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58.327904pt;margin-top:33.586761pt;width:432.3pt;height:656.3pt;mso-position-horizontal-relative:page;mso-position-vertical-relative:page;z-index:-18116608" coordorigin="1167,672" coordsize="8646,13126">
            <v:shape style="position:absolute;left:1166;top:671;width:8646;height:13126" type="#_x0000_t75" stroked="false">
              <v:imagedata r:id="rId6" o:title=""/>
            </v:shape>
            <v:shape style="position:absolute;left:1189;top:13032;width:3790;height:456" coordorigin="1189,13033" coordsize="3790,456" path="m4978,13033l1516,13033,1189,13488,4978,13488,4978,13033xe" filled="true" fillcolor="#a6d6a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31"/>
        <w:ind w:left="586" w:right="0" w:firstLine="0"/>
        <w:jc w:val="left"/>
        <w:rPr>
          <w:rFonts w:ascii="Trebuchet MS"/>
          <w:b/>
          <w:i/>
          <w:sz w:val="29"/>
        </w:rPr>
      </w:pPr>
      <w:r>
        <w:rPr>
          <w:rFonts w:ascii="Trebuchet MS"/>
          <w:b/>
          <w:i/>
          <w:color w:val="231F20"/>
          <w:w w:val="60"/>
          <w:sz w:val="29"/>
        </w:rPr>
        <w:t>THIRD</w:t>
      </w:r>
      <w:r>
        <w:rPr>
          <w:rFonts w:ascii="Trebuchet MS"/>
          <w:b/>
          <w:i/>
          <w:color w:val="231F20"/>
          <w:spacing w:val="-4"/>
          <w:w w:val="60"/>
          <w:sz w:val="29"/>
        </w:rPr>
        <w:t> </w:t>
      </w:r>
      <w:r>
        <w:rPr>
          <w:rFonts w:ascii="Trebuchet MS"/>
          <w:b/>
          <w:i/>
          <w:color w:val="231F20"/>
          <w:w w:val="60"/>
          <w:sz w:val="29"/>
        </w:rPr>
        <w:t>QUARTER</w:t>
      </w:r>
      <w:r>
        <w:rPr>
          <w:rFonts w:ascii="Trebuchet MS"/>
          <w:b/>
          <w:i/>
          <w:color w:val="231F20"/>
          <w:spacing w:val="-3"/>
          <w:w w:val="60"/>
          <w:sz w:val="29"/>
        </w:rPr>
        <w:t> </w:t>
      </w:r>
      <w:r>
        <w:rPr>
          <w:rFonts w:ascii="Trebuchet MS"/>
          <w:b/>
          <w:i/>
          <w:color w:val="231F20"/>
          <w:w w:val="60"/>
          <w:sz w:val="29"/>
        </w:rPr>
        <w:t>REPORT</w:t>
      </w:r>
      <w:r>
        <w:rPr>
          <w:rFonts w:ascii="Trebuchet MS"/>
          <w:b/>
          <w:i/>
          <w:color w:val="231F20"/>
          <w:spacing w:val="-10"/>
          <w:w w:val="60"/>
          <w:sz w:val="29"/>
        </w:rPr>
        <w:t> </w:t>
      </w:r>
      <w:r>
        <w:rPr>
          <w:rFonts w:ascii="Trebuchet MS"/>
          <w:b/>
          <w:i/>
          <w:color w:val="231F20"/>
          <w:w w:val="60"/>
          <w:sz w:val="29"/>
        </w:rPr>
        <w:t>DECEMBER</w:t>
      </w:r>
      <w:r>
        <w:rPr>
          <w:rFonts w:ascii="Trebuchet MS"/>
          <w:b/>
          <w:i/>
          <w:color w:val="231F20"/>
          <w:spacing w:val="-4"/>
          <w:w w:val="60"/>
          <w:sz w:val="29"/>
        </w:rPr>
        <w:t> </w:t>
      </w:r>
      <w:r>
        <w:rPr>
          <w:rFonts w:ascii="Trebuchet MS"/>
          <w:b/>
          <w:i/>
          <w:color w:val="231F20"/>
          <w:w w:val="60"/>
          <w:sz w:val="29"/>
        </w:rPr>
        <w:t>2022</w:t>
      </w:r>
    </w:p>
    <w:p>
      <w:pPr>
        <w:spacing w:before="94"/>
        <w:ind w:left="29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31F20"/>
          <w:sz w:val="22"/>
        </w:rPr>
        <w:t>Honda</w:t>
      </w:r>
      <w:r>
        <w:rPr>
          <w:rFonts w:ascii="Arial"/>
          <w:b/>
          <w:color w:val="231F20"/>
          <w:spacing w:val="-2"/>
          <w:sz w:val="22"/>
        </w:rPr>
        <w:t> </w:t>
      </w:r>
      <w:r>
        <w:rPr>
          <w:rFonts w:ascii="Arial"/>
          <w:b/>
          <w:color w:val="231F20"/>
          <w:sz w:val="22"/>
        </w:rPr>
        <w:t>Atlas</w:t>
      </w:r>
      <w:r>
        <w:rPr>
          <w:rFonts w:ascii="Arial"/>
          <w:b/>
          <w:color w:val="231F20"/>
          <w:spacing w:val="6"/>
          <w:sz w:val="22"/>
        </w:rPr>
        <w:t> </w:t>
      </w:r>
      <w:r>
        <w:rPr>
          <w:rFonts w:ascii="Arial"/>
          <w:b/>
          <w:color w:val="231F20"/>
          <w:sz w:val="22"/>
        </w:rPr>
        <w:t>Cars</w:t>
      </w:r>
      <w:r>
        <w:rPr>
          <w:rFonts w:ascii="Arial"/>
          <w:b/>
          <w:color w:val="231F20"/>
          <w:spacing w:val="7"/>
          <w:sz w:val="22"/>
        </w:rPr>
        <w:t> </w:t>
      </w:r>
      <w:r>
        <w:rPr>
          <w:rFonts w:ascii="Arial"/>
          <w:b/>
          <w:color w:val="231F20"/>
          <w:sz w:val="22"/>
        </w:rPr>
        <w:t>(Pakistan)</w:t>
      </w:r>
      <w:r>
        <w:rPr>
          <w:rFonts w:ascii="Arial"/>
          <w:b/>
          <w:color w:val="231F20"/>
          <w:spacing w:val="7"/>
          <w:sz w:val="22"/>
        </w:rPr>
        <w:t> </w:t>
      </w:r>
      <w:r>
        <w:rPr>
          <w:rFonts w:ascii="Arial"/>
          <w:b/>
          <w:color w:val="231F20"/>
          <w:sz w:val="22"/>
        </w:rPr>
        <w:t>Limited</w:t>
      </w:r>
    </w:p>
    <w:p>
      <w:pPr>
        <w:spacing w:after="0"/>
        <w:jc w:val="left"/>
        <w:rPr>
          <w:rFonts w:ascii="Arial"/>
          <w:sz w:val="22"/>
        </w:rPr>
        <w:sectPr>
          <w:footerReference w:type="even" r:id="rId5"/>
          <w:type w:val="continuous"/>
          <w:pgSz w:w="10440" w:h="14760"/>
          <w:pgMar w:footer="0" w:top="680" w:bottom="280" w:left="880" w:right="840"/>
          <w:pgBorders w:offsetFrom="page">
            <w:top w:val="single" w:color="231F20" w:space="18" w:sz="4"/>
            <w:left w:val="single" w:color="231F20" w:space="31" w:sz="4"/>
            <w:bottom w:val="single" w:color="231F20" w:space="18" w:sz="4"/>
            <w:right w:val="single" w:color="231F20" w:space="31" w:sz="4"/>
          </w:pgBorders>
          <w:pgNumType w:start="2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31.4422pt;margin-top:18pt;width:459.15pt;height:702pt;mso-position-horizontal-relative:page;mso-position-vertical-relative:page;z-index:-18116096" coordorigin="629,360" coordsize="9183,14040">
            <v:shape style="position:absolute;left:628;top:360;width:9183;height:14040" type="#_x0000_t75" stroked="false">
              <v:imagedata r:id="rId7" o:title=""/>
            </v:shape>
            <v:shape style="position:absolute;left:1239;top:1758;width:2380;height:569" coordorigin="1239,1759" coordsize="2380,569" path="m1361,1759l1313,1774,1274,1818,1249,1888,1239,1981,1248,2074,1274,2144,1312,2188,1361,2203,1379,2202,1394,2198,1407,2193,1417,2187,1420,2152,1369,2152,1337,2140,1312,2105,1296,2051,1290,1981,1296,1911,1312,1857,1337,1822,1369,1810,1420,1810,1423,1780,1413,1772,1399,1765,1382,1760,1361,1759xm1422,2130l1413,2139,1401,2146,1386,2150,1369,2152,1420,2152,1422,2130xm1420,1810l1369,1810,1385,1812,1399,1817,1410,1823,1418,1831,1420,1810xm1542,1884l1502,1896,1473,1929,1455,1979,1449,2043,1455,2108,1473,2159,1502,2191,1542,2203,1581,2191,1611,2159,1612,2155,1542,2155,1525,2147,1510,2124,1501,2089,1497,2043,1501,1998,1510,1963,1525,1940,1542,1932,1612,1932,1611,1929,1581,1896,1542,1884xm1612,1932l1542,1932,1560,1940,1573,1963,1583,1998,1586,2043,1583,2089,1573,2124,1560,2147,1542,2155,1612,2155,1629,2108,1636,2043,1629,1979,1612,1932xm1697,1890l1651,1890,1724,2200,1752,2200,1778,2087,1739,2087,1736,2071,1733,2054,1726,2022,1697,1890xm1823,1890l1781,1890,1752,2022,1749,2038,1746,2055,1743,2071,1740,2087,1778,2087,1823,1890xm1929,1884l1894,1896,1866,1928,1847,1978,1841,2043,1848,2109,1867,2159,1898,2192,1938,2203,1955,2202,1969,2198,1980,2192,1989,2186,1993,2157,1946,2157,1920,2148,1902,2125,1892,2093,1888,2056,1982,2056,2006,2029,2008,2024,2008,2012,1889,2012,1894,1979,1903,1953,1916,1934,1930,1928,1991,1928,1988,1920,1963,1894,1929,1884xm1995,2133l1985,2143,1974,2150,1960,2155,1946,2157,1993,2157,1995,2133xm1991,1928l1930,1928,1944,1934,1954,1950,1960,1973,1962,1998,1962,2001,1962,2009,1962,2012,2008,2012,2007,1998,2003,1957,1991,1928xm2091,1890l2047,1890,2047,2198,2094,2198,2094,2039,2099,1998,2112,1968,2130,1948,2154,1941,2158,1941,2158,1934,2093,1934,2091,1890xm2158,1941l2155,1941,2158,1942,2159,1942,2158,1941xm2154,1887l2132,1890,2114,1899,2101,1914,2093,1934,2158,1934,2154,1887xm2401,1759l2353,1774,2314,1818,2289,1888,2280,1981,2289,2074,2314,2144,2353,2188,2401,2203,2419,2202,2435,2198,2447,2193,2457,2187,2460,2152,2409,2152,2377,2140,2352,2105,2336,2051,2330,1981,2336,1911,2353,1857,2378,1822,2409,1810,2460,1810,2463,1780,2453,1772,2439,1765,2422,1760,2401,1759xm2462,2130l2453,2139,2441,2146,2426,2150,2409,2152,2460,2152,2462,2130xm2460,1810l2409,1810,2425,1812,2439,1817,2450,1823,2458,1831,2460,1810xm2582,1884l2543,1896,2513,1929,2495,1979,2489,2043,2495,2108,2513,2159,2543,2191,2582,2203,2621,2191,2651,2159,2652,2155,2582,2155,2565,2147,2551,2124,2541,2089,2538,2043,2541,1998,2551,1963,2565,1940,2582,1932,2652,1932,2651,1929,2621,1896,2582,1884xm2652,1932l2582,1932,2600,1940,2614,1963,2623,1998,2626,2043,2623,2089,2614,2124,2600,2147,2582,2155,2652,2155,2669,2108,2676,2043,2669,1979,2652,1932xm2754,1890l2711,1890,2711,2198,2760,2198,2760,1982,2762,1962,2769,1946,2779,1935,2794,1931,2867,1931,2860,1916,2755,1916,2754,1890xm2867,1931l2794,1931,2809,1935,2819,1945,2826,1961,2828,1982,2828,2198,2875,2198,2875,1975,2871,1938,2867,1931xm2807,1884l2788,1887,2774,1894,2764,1904,2755,1916,2860,1916,2857,1909,2835,1891,2807,1884xm3007,1884l2969,1895,2939,1927,2919,1977,2912,2044,2919,2111,2939,2161,2969,2192,3007,2203,3020,2202,3032,2199,3043,2195,3051,2190,3055,2155,3015,2155,2993,2147,2976,2125,2964,2090,2960,2045,2964,1998,2976,1963,2993,1940,3014,1932,3055,1932,3058,1902,3049,1896,3038,1890,3024,1886,3007,1884xm3056,2138l3046,2145,3036,2151,3026,2154,3015,2155,3055,2155,3056,2138xm3055,1932l3014,1932,3025,1933,3036,1937,3045,1943,3053,1951,3055,1932xm3168,1884l3133,1896,3105,1928,3086,1978,3079,2043,3086,2109,3106,2159,3137,2192,3177,2203,3194,2202,3208,2198,3219,2192,3228,2186,3231,2157,3185,2157,3159,2148,3141,2125,3130,2093,3126,2056,3221,2056,3245,2029,3246,2024,3246,2012,3128,2012,3133,1979,3142,1953,3154,1934,3169,1928,3230,1928,3227,1920,3202,1894,3168,1884xm3234,2133l3224,2143,3212,2150,3199,2155,3185,2157,3231,2157,3234,2133xm3230,1928l3169,1928,3183,1934,3193,1950,3199,1973,3201,1998,3201,2001,3200,2009,3200,2012,3246,2012,3246,1998,3241,1957,3230,1928xm3322,1890l3284,1890,3284,2327,3331,2327,3331,2189,3408,2189,3435,2158,3436,2155,3350,2155,3338,2147,3331,2136,3331,1953,3338,1942,3350,1932,3435,1932,3433,1926,3420,1911,3323,1911,3322,1890xm3408,2189l3331,2189,3339,2197,3353,2203,3367,2203,3406,2191,3408,2189xm3435,1932l3364,1932,3383,1940,3398,1963,3407,1998,3411,2043,3407,2088,3398,2124,3383,2147,3364,2155,3436,2155,3453,2107,3460,2043,3453,1976,3435,1932xm3374,1884l3357,1886,3343,1892,3332,1900,3323,1911,3420,1911,3406,1895,3374,1884xm3560,1935l3512,1935,3512,2119,3517,2153,3530,2179,3550,2195,3575,2200,3587,2200,3596,2198,3601,2194,3606,2154,3586,2154,3576,2151,3567,2144,3562,2131,3560,2113,3560,1935xm3606,2147l3601,2152,3594,2154,3606,2154,3606,2147xm3619,1890l3481,1890,3481,1935,3615,1935,3619,1890xm3560,1806l3513,1831,3513,1890,3560,1890,3560,1806xe" filled="true" fillcolor="#ffffff" stroked="false">
              <v:path arrowok="t"/>
              <v:fill type="solid"/>
            </v:shape>
            <v:shape style="position:absolute;left:4578;top:4163;width:4582;height:251" type="#_x0000_t75" stroked="false">
              <v:imagedata r:id="rId8" o:title=""/>
            </v:shape>
            <v:shape style="position:absolute;left:4576;top:4530;width:4598;height:253" type="#_x0000_t75" stroked="false">
              <v:imagedata r:id="rId9" o:title=""/>
            </v:shape>
            <v:shape style="position:absolute;left:4590;top:4906;width:4568;height:248" type="#_x0000_t75" stroked="false">
              <v:imagedata r:id="rId10" o:title=""/>
            </v:shape>
            <v:shape style="position:absolute;left:4576;top:5273;width:4583;height:256" type="#_x0000_t75" stroked="false">
              <v:imagedata r:id="rId11" o:title=""/>
            </v:shape>
            <v:shape style="position:absolute;left:4579;top:5645;width:4576;height:256" type="#_x0000_t75" stroked="false">
              <v:imagedata r:id="rId12" o:title=""/>
            </v:shape>
            <v:shape style="position:absolute;left:4590;top:6021;width:4574;height:251" type="#_x0000_t75" stroked="false">
              <v:imagedata r:id="rId13" o:title=""/>
            </v:shape>
            <v:shape style="position:absolute;left:4580;top:6393;width:3375;height:251" type="#_x0000_t75" stroked="false">
              <v:imagedata r:id="rId14" o:title=""/>
            </v:shape>
            <v:shape style="position:absolute;left:4421;top:12161;width:1597;height:1321" type="#_x0000_t75" stroked="false">
              <v:imagedata r:id="rId15" o:title=""/>
            </v:shape>
            <v:shape style="position:absolute;left:1239;top:2397;width:2911;height:4452" type="#_x0000_t75" stroked="false">
              <v:imagedata r:id="rId16" o:title=""/>
            </v:shape>
            <v:shape style="position:absolute;left:1417;top:6414;width:1201;height:145" coordorigin="1417,6414" coordsize="1201,145" path="m2618,6414l1521,6414,1417,6558,2618,6558,2618,6414xe" filled="true" fillcolor="#a6d6ac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9"/>
        </w:rPr>
      </w:pPr>
    </w:p>
    <w:p>
      <w:pPr>
        <w:pStyle w:val="BodyText"/>
        <w:rPr>
          <w:rFonts w:ascii="Arial"/>
          <w:b/>
          <w:sz w:val="9"/>
        </w:rPr>
      </w:pPr>
    </w:p>
    <w:p>
      <w:pPr>
        <w:spacing w:before="0"/>
        <w:ind w:left="624" w:right="0" w:firstLine="0"/>
        <w:jc w:val="left"/>
        <w:rPr>
          <w:rFonts w:ascii="Trebuchet MS"/>
          <w:b/>
          <w:i/>
          <w:sz w:val="9"/>
        </w:rPr>
      </w:pPr>
      <w:r>
        <w:rPr>
          <w:rFonts w:ascii="Trebuchet MS"/>
          <w:b/>
          <w:i/>
          <w:color w:val="231F20"/>
          <w:w w:val="60"/>
          <w:sz w:val="9"/>
        </w:rPr>
        <w:t>THIRD</w:t>
      </w:r>
      <w:r>
        <w:rPr>
          <w:rFonts w:ascii="Trebuchet MS"/>
          <w:b/>
          <w:i/>
          <w:color w:val="231F20"/>
          <w:spacing w:val="6"/>
          <w:w w:val="60"/>
          <w:sz w:val="9"/>
        </w:rPr>
        <w:t> </w:t>
      </w:r>
      <w:r>
        <w:rPr>
          <w:rFonts w:ascii="Trebuchet MS"/>
          <w:b/>
          <w:i/>
          <w:color w:val="231F20"/>
          <w:w w:val="60"/>
          <w:sz w:val="9"/>
        </w:rPr>
        <w:t>QUARTER</w:t>
      </w:r>
      <w:r>
        <w:rPr>
          <w:rFonts w:ascii="Trebuchet MS"/>
          <w:b/>
          <w:i/>
          <w:color w:val="231F20"/>
          <w:spacing w:val="6"/>
          <w:w w:val="60"/>
          <w:sz w:val="9"/>
        </w:rPr>
        <w:t> </w:t>
      </w:r>
      <w:r>
        <w:rPr>
          <w:rFonts w:ascii="Trebuchet MS"/>
          <w:b/>
          <w:i/>
          <w:color w:val="231F20"/>
          <w:w w:val="60"/>
          <w:sz w:val="9"/>
        </w:rPr>
        <w:t>REPORT</w:t>
      </w:r>
      <w:r>
        <w:rPr>
          <w:rFonts w:ascii="Trebuchet MS"/>
          <w:b/>
          <w:i/>
          <w:color w:val="231F20"/>
          <w:spacing w:val="2"/>
          <w:w w:val="60"/>
          <w:sz w:val="9"/>
        </w:rPr>
        <w:t> </w:t>
      </w:r>
      <w:r>
        <w:rPr>
          <w:rFonts w:ascii="Trebuchet MS"/>
          <w:b/>
          <w:i/>
          <w:color w:val="231F20"/>
          <w:w w:val="60"/>
          <w:sz w:val="9"/>
        </w:rPr>
        <w:t>DECEMBER</w:t>
      </w:r>
      <w:r>
        <w:rPr>
          <w:rFonts w:ascii="Trebuchet MS"/>
          <w:b/>
          <w:i/>
          <w:color w:val="231F20"/>
          <w:spacing w:val="6"/>
          <w:w w:val="60"/>
          <w:sz w:val="9"/>
        </w:rPr>
        <w:t> </w:t>
      </w:r>
      <w:r>
        <w:rPr>
          <w:rFonts w:ascii="Trebuchet MS"/>
          <w:b/>
          <w:i/>
          <w:color w:val="231F20"/>
          <w:w w:val="60"/>
          <w:sz w:val="9"/>
        </w:rPr>
        <w:t>2022</w:t>
      </w:r>
    </w:p>
    <w:p>
      <w:pPr>
        <w:spacing w:before="30"/>
        <w:ind w:left="532" w:right="0" w:firstLine="0"/>
        <w:jc w:val="left"/>
        <w:rPr>
          <w:rFonts w:ascii="Arial"/>
          <w:b/>
          <w:sz w:val="7"/>
        </w:rPr>
      </w:pPr>
      <w:r>
        <w:rPr>
          <w:rFonts w:ascii="Arial"/>
          <w:b/>
          <w:color w:val="231F20"/>
          <w:sz w:val="7"/>
        </w:rPr>
        <w:t>Honda</w:t>
      </w:r>
      <w:r>
        <w:rPr>
          <w:rFonts w:ascii="Arial"/>
          <w:b/>
          <w:color w:val="231F20"/>
          <w:spacing w:val="-2"/>
          <w:sz w:val="7"/>
        </w:rPr>
        <w:t> </w:t>
      </w:r>
      <w:r>
        <w:rPr>
          <w:rFonts w:ascii="Arial"/>
          <w:b/>
          <w:color w:val="231F20"/>
          <w:sz w:val="7"/>
        </w:rPr>
        <w:t>Atlas</w:t>
      </w:r>
      <w:r>
        <w:rPr>
          <w:rFonts w:ascii="Arial"/>
          <w:b/>
          <w:color w:val="231F20"/>
          <w:spacing w:val="2"/>
          <w:sz w:val="7"/>
        </w:rPr>
        <w:t> </w:t>
      </w:r>
      <w:r>
        <w:rPr>
          <w:rFonts w:ascii="Arial"/>
          <w:b/>
          <w:color w:val="231F20"/>
          <w:sz w:val="7"/>
        </w:rPr>
        <w:t>Cars</w:t>
      </w:r>
      <w:r>
        <w:rPr>
          <w:rFonts w:ascii="Arial"/>
          <w:b/>
          <w:color w:val="231F20"/>
          <w:spacing w:val="1"/>
          <w:sz w:val="7"/>
        </w:rPr>
        <w:t> </w:t>
      </w:r>
      <w:r>
        <w:rPr>
          <w:rFonts w:ascii="Arial"/>
          <w:b/>
          <w:color w:val="231F20"/>
          <w:sz w:val="7"/>
        </w:rPr>
        <w:t>(Pakistan)</w:t>
      </w:r>
      <w:r>
        <w:rPr>
          <w:rFonts w:ascii="Arial"/>
          <w:b/>
          <w:color w:val="231F20"/>
          <w:spacing w:val="2"/>
          <w:sz w:val="7"/>
        </w:rPr>
        <w:t> </w:t>
      </w:r>
      <w:r>
        <w:rPr>
          <w:rFonts w:ascii="Arial"/>
          <w:b/>
          <w:color w:val="231F20"/>
          <w:sz w:val="7"/>
        </w:rPr>
        <w:t>Limited</w:t>
      </w:r>
    </w:p>
    <w:p>
      <w:pPr>
        <w:spacing w:after="0"/>
        <w:jc w:val="left"/>
        <w:rPr>
          <w:rFonts w:ascii="Arial"/>
          <w:sz w:val="7"/>
        </w:rPr>
        <w:sectPr>
          <w:pgSz w:w="10440" w:h="14760"/>
          <w:pgMar w:header="0" w:footer="0" w:top="1400" w:bottom="280" w:left="880" w:right="8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35.75pt;margin-top:26.75pt;width:450.5pt;height:684.5pt;mso-position-horizontal-relative:page;mso-position-vertical-relative:page;z-index:-18115584" coordorigin="715,535" coordsize="9010,13690">
            <v:shape style="position:absolute;left:5809;top:3465;width:3911;height:10755" type="#_x0000_t75" stroked="false">
              <v:imagedata r:id="rId17" o:title=""/>
            </v:shape>
            <v:shape style="position:absolute;left:1090;top:1969;width:1806;height:552" coordorigin="1091,1970" coordsize="1806,552" path="m1242,1970l1193,1982,1151,2017,1119,2074,1098,2151,1091,2246,1098,2340,1119,2417,1151,2474,1193,2509,1242,2522,1265,2520,1284,2516,1299,2509,1311,2501,1315,2458,1252,2458,1212,2443,1181,2400,1161,2333,1154,2246,1161,2158,1182,2091,1213,2048,1252,2033,1315,2033,1319,1996,1306,1986,1289,1978,1268,1972,1242,1970xm1318,2430l1306,2441,1291,2450,1273,2456,1252,2458,1315,2458,1318,2430xm1315,2033l1252,2033,1272,2035,1289,2042,1303,2050,1313,2059,1315,2033xm1466,2126l1418,2140,1381,2181,1359,2244,1351,2323,1359,2404,1381,2466,1418,2507,1466,2522,1515,2507,1552,2466,1554,2462,1467,2462,1445,2452,1428,2424,1416,2380,1412,2323,1416,2267,1428,2223,1445,2195,1467,2185,1553,2185,1552,2181,1515,2140,1466,2126xm1553,2185l1467,2185,1489,2195,1506,2223,1517,2267,1522,2323,1517,2380,1506,2424,1489,2452,1467,2462,1554,2462,1575,2404,1583,2323,1575,2244,1553,2185xm1680,2133l1627,2133,1627,2515,1687,2515,1687,2247,1690,2222,1698,2202,1712,2189,1730,2184,1821,2184,1812,2165,1682,2165,1680,2133xm1821,2184l1730,2184,1749,2189,1762,2201,1769,2221,1772,2247,1772,2515,1831,2515,1831,2239,1825,2192,1821,2184xm1746,2126l1723,2129,1705,2137,1692,2150,1682,2165,1812,2165,1808,2157,1781,2134,1746,2126xm1964,2189l1904,2189,1904,2418,1910,2460,1926,2491,1951,2511,1983,2518,1997,2518,2009,2516,2015,2510,2020,2461,1996,2461,1983,2457,1973,2448,1966,2432,1964,2410,1964,2189xm2021,2451l2015,2458,2006,2461,2020,2461,2021,2451xm2037,2133l1865,2133,1865,2189,2032,2189,2037,2133xm1964,2029l1905,2059,1905,2133,1964,2133,1964,2029xm2168,2126l2125,2140,2090,2180,2067,2242,2058,2323,2067,2404,2091,2467,2129,2507,2179,2522,2200,2520,2217,2515,2231,2508,2243,2500,2247,2464,2189,2464,2157,2453,2135,2425,2121,2385,2116,2338,2234,2338,2264,2305,2265,2299,2265,2284,2118,2284,2124,2244,2135,2210,2151,2188,2170,2180,2245,2180,2241,2170,2210,2138,2168,2126xm2250,2435l2238,2447,2223,2456,2207,2462,2189,2464,2247,2464,2250,2435xm2245,2180l2170,2180,2186,2187,2199,2208,2207,2236,2209,2267,2209,2271,2208,2281,2208,2284,2265,2284,2265,2267,2259,2215,2245,2180xm2362,2133l2308,2133,2308,2515,2369,2515,2369,2247,2371,2222,2380,2202,2393,2189,2412,2184,2502,2184,2493,2165,2363,2165,2362,2133xm2502,2184l2412,2184,2430,2189,2443,2201,2450,2221,2453,2247,2453,2515,2512,2515,2512,2239,2506,2192,2502,2184xm2427,2126l2404,2129,2387,2137,2373,2150,2363,2165,2493,2165,2490,2157,2463,2134,2427,2126xm2645,2189l2586,2189,2586,2418,2591,2460,2607,2491,2632,2511,2664,2518,2679,2518,2690,2516,2696,2510,2702,2461,2678,2461,2664,2457,2654,2448,2647,2432,2645,2410,2645,2189xm2703,2451l2696,2458,2688,2461,2702,2461,2703,2451xm2718,2133l2546,2133,2546,2189,2713,2189,2718,2133xm2645,2029l2587,2059,2587,2133,2645,2133,2645,2029xm2738,2425l2745,2497,2755,2506,2769,2514,2786,2519,2805,2522,2844,2513,2873,2491,2888,2462,2799,2462,2781,2459,2765,2451,2750,2439,2738,2425xm2829,2126l2795,2133,2768,2152,2751,2183,2745,2224,2749,2256,2760,2286,2779,2316,2805,2349,2818,2366,2828,2383,2834,2401,2837,2421,2834,2437,2827,2451,2815,2459,2799,2462,2888,2462,2890,2458,2896,2416,2893,2383,2882,2352,2863,2321,2835,2287,2820,2268,2810,2251,2804,2236,2802,2219,2805,2205,2811,2195,2821,2187,2833,2185,2876,2185,2881,2145,2873,2139,2862,2133,2846,2128,2829,2126xm2876,2185l2833,2185,2847,2186,2859,2191,2868,2197,2874,2204,2876,2185xe" filled="true" fillcolor="#20336b" stroked="false">
              <v:path arrowok="t"/>
              <v:fill type="solid"/>
            </v:shape>
            <v:rect style="position:absolute;left:720;top:540;width:9000;height:13680" filled="false" stroked="true" strokeweight=".5pt" strokecolor="#231f20">
              <v:stroke dashstyle="solid"/>
            </v:rect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pStyle w:val="Heading3"/>
        <w:spacing w:before="99"/>
        <w:ind w:left="625"/>
      </w:pPr>
      <w:r>
        <w:rPr>
          <w:color w:val="0099A0"/>
          <w:w w:val="105"/>
        </w:rPr>
        <w:t>Management</w:t>
      </w:r>
      <w:r>
        <w:rPr>
          <w:color w:val="0099A0"/>
          <w:spacing w:val="-4"/>
          <w:w w:val="105"/>
        </w:rPr>
        <w:t> </w:t>
      </w:r>
      <w:r>
        <w:rPr>
          <w:color w:val="0099A0"/>
          <w:w w:val="105"/>
        </w:rPr>
        <w:t>/</w:t>
      </w:r>
      <w:r>
        <w:rPr>
          <w:color w:val="0099A0"/>
          <w:spacing w:val="-3"/>
          <w:w w:val="105"/>
        </w:rPr>
        <w:t> </w:t>
      </w:r>
      <w:r>
        <w:rPr>
          <w:color w:val="0099A0"/>
          <w:w w:val="105"/>
        </w:rPr>
        <w:t>Company’s</w:t>
      </w:r>
      <w:r>
        <w:rPr>
          <w:color w:val="0099A0"/>
          <w:spacing w:val="-3"/>
          <w:w w:val="105"/>
        </w:rPr>
        <w:t> </w:t>
      </w:r>
      <w:r>
        <w:rPr>
          <w:color w:val="0099A0"/>
          <w:w w:val="105"/>
        </w:rPr>
        <w:t>Structure</w:t>
      </w:r>
    </w:p>
    <w:p>
      <w:pPr>
        <w:pStyle w:val="ListParagraph"/>
        <w:numPr>
          <w:ilvl w:val="0"/>
          <w:numId w:val="1"/>
        </w:numPr>
        <w:tabs>
          <w:tab w:pos="635" w:val="left" w:leader="none"/>
          <w:tab w:pos="636" w:val="left" w:leader="none"/>
        </w:tabs>
        <w:spacing w:line="240" w:lineRule="auto" w:before="15" w:after="0"/>
        <w:ind w:left="635" w:right="0" w:hanging="413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95"/>
          <w:position w:val="1"/>
          <w:sz w:val="16"/>
        </w:rPr>
        <w:t>Company</w:t>
      </w:r>
      <w:r>
        <w:rPr>
          <w:rFonts w:ascii="Arial"/>
          <w:b/>
          <w:color w:val="231F20"/>
          <w:spacing w:val="15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Information</w:t>
      </w:r>
    </w:p>
    <w:p>
      <w:pPr>
        <w:pStyle w:val="BodyText"/>
        <w:spacing w:before="6"/>
        <w:rPr>
          <w:rFonts w:ascii="Arial"/>
          <w:b/>
          <w:sz w:val="26"/>
        </w:rPr>
      </w:pPr>
    </w:p>
    <w:p>
      <w:pPr>
        <w:pStyle w:val="Heading3"/>
        <w:spacing w:before="0"/>
        <w:ind w:left="625"/>
      </w:pPr>
      <w:r>
        <w:rPr>
          <w:color w:val="0099A0"/>
          <w:w w:val="105"/>
        </w:rPr>
        <w:t>Review</w:t>
      </w:r>
      <w:r>
        <w:rPr>
          <w:color w:val="0099A0"/>
          <w:spacing w:val="-16"/>
          <w:w w:val="105"/>
        </w:rPr>
        <w:t> </w:t>
      </w:r>
      <w:r>
        <w:rPr>
          <w:color w:val="0099A0"/>
          <w:w w:val="105"/>
        </w:rPr>
        <w:t>Report</w:t>
      </w:r>
    </w:p>
    <w:p>
      <w:pPr>
        <w:pStyle w:val="ListParagraph"/>
        <w:numPr>
          <w:ilvl w:val="0"/>
          <w:numId w:val="1"/>
        </w:numPr>
        <w:tabs>
          <w:tab w:pos="635" w:val="left" w:leader="none"/>
          <w:tab w:pos="636" w:val="left" w:leader="none"/>
        </w:tabs>
        <w:spacing w:line="240" w:lineRule="auto" w:before="41" w:after="0"/>
        <w:ind w:left="635" w:right="0" w:hanging="431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231F20"/>
          <w:w w:val="95"/>
          <w:sz w:val="16"/>
        </w:rPr>
        <w:t>Chairman’s</w:t>
      </w:r>
      <w:r>
        <w:rPr>
          <w:rFonts w:ascii="Arial" w:hAnsi="Arial"/>
          <w:b/>
          <w:color w:val="231F20"/>
          <w:spacing w:val="5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Review</w:t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Heading3"/>
        <w:spacing w:before="99"/>
        <w:ind w:left="633"/>
      </w:pPr>
      <w:r>
        <w:rPr>
          <w:color w:val="0099A0"/>
          <w:w w:val="105"/>
        </w:rPr>
        <w:t>Condensed</w:t>
      </w:r>
      <w:r>
        <w:rPr>
          <w:color w:val="0099A0"/>
          <w:spacing w:val="-10"/>
          <w:w w:val="105"/>
        </w:rPr>
        <w:t> </w:t>
      </w:r>
      <w:r>
        <w:rPr>
          <w:color w:val="0099A0"/>
          <w:w w:val="105"/>
        </w:rPr>
        <w:t>Interim</w:t>
      </w:r>
      <w:r>
        <w:rPr>
          <w:color w:val="0099A0"/>
          <w:spacing w:val="-10"/>
          <w:w w:val="105"/>
        </w:rPr>
        <w:t> </w:t>
      </w:r>
      <w:r>
        <w:rPr>
          <w:color w:val="0099A0"/>
          <w:w w:val="105"/>
        </w:rPr>
        <w:t>Financial</w:t>
      </w:r>
      <w:r>
        <w:rPr>
          <w:color w:val="0099A0"/>
          <w:spacing w:val="-9"/>
          <w:w w:val="105"/>
        </w:rPr>
        <w:t> </w:t>
      </w:r>
      <w:r>
        <w:rPr>
          <w:color w:val="0099A0"/>
          <w:w w:val="105"/>
        </w:rPr>
        <w:t>Statements</w:t>
      </w:r>
    </w:p>
    <w:p>
      <w:pPr>
        <w:pStyle w:val="ListParagraph"/>
        <w:numPr>
          <w:ilvl w:val="0"/>
          <w:numId w:val="2"/>
        </w:numPr>
        <w:tabs>
          <w:tab w:pos="635" w:val="left" w:leader="none"/>
          <w:tab w:pos="636" w:val="left" w:leader="none"/>
        </w:tabs>
        <w:spacing w:line="240" w:lineRule="auto" w:before="122" w:after="0"/>
        <w:ind w:left="635" w:right="0" w:hanging="432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95"/>
          <w:sz w:val="16"/>
        </w:rPr>
        <w:t>Condensed</w:t>
      </w:r>
      <w:r>
        <w:rPr>
          <w:rFonts w:ascii="Arial"/>
          <w:b/>
          <w:color w:val="231F20"/>
          <w:spacing w:val="8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Interim</w:t>
      </w:r>
      <w:r>
        <w:rPr>
          <w:rFonts w:ascii="Arial"/>
          <w:b/>
          <w:color w:val="231F20"/>
          <w:spacing w:val="9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Statement</w:t>
      </w:r>
      <w:r>
        <w:rPr>
          <w:rFonts w:ascii="Arial"/>
          <w:b/>
          <w:color w:val="231F20"/>
          <w:spacing w:val="8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of</w:t>
      </w:r>
      <w:r>
        <w:rPr>
          <w:rFonts w:ascii="Arial"/>
          <w:b/>
          <w:color w:val="231F20"/>
          <w:spacing w:val="9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Financial</w:t>
      </w:r>
      <w:r>
        <w:rPr>
          <w:rFonts w:ascii="Arial"/>
          <w:b/>
          <w:color w:val="231F20"/>
          <w:spacing w:val="9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Position</w:t>
      </w:r>
    </w:p>
    <w:p>
      <w:pPr>
        <w:pStyle w:val="ListParagraph"/>
        <w:numPr>
          <w:ilvl w:val="0"/>
          <w:numId w:val="2"/>
        </w:numPr>
        <w:tabs>
          <w:tab w:pos="635" w:val="left" w:leader="none"/>
          <w:tab w:pos="636" w:val="left" w:leader="none"/>
        </w:tabs>
        <w:spacing w:line="240" w:lineRule="auto" w:before="142" w:after="0"/>
        <w:ind w:left="635" w:right="0" w:hanging="432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231F20"/>
          <w:w w:val="95"/>
          <w:sz w:val="16"/>
        </w:rPr>
        <w:t>Condensed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Interim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Statement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of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Proﬁt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or</w:t>
      </w:r>
      <w:r>
        <w:rPr>
          <w:rFonts w:ascii="Arial" w:hAnsi="Arial"/>
          <w:b/>
          <w:color w:val="231F20"/>
          <w:spacing w:val="2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Loss</w:t>
      </w:r>
    </w:p>
    <w:p>
      <w:pPr>
        <w:pStyle w:val="ListParagraph"/>
        <w:numPr>
          <w:ilvl w:val="0"/>
          <w:numId w:val="2"/>
        </w:numPr>
        <w:tabs>
          <w:tab w:pos="635" w:val="left" w:leader="none"/>
          <w:tab w:pos="636" w:val="left" w:leader="none"/>
        </w:tabs>
        <w:spacing w:line="240" w:lineRule="auto" w:before="142" w:after="0"/>
        <w:ind w:left="635" w:right="0" w:hanging="432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95"/>
          <w:position w:val="1"/>
          <w:sz w:val="16"/>
        </w:rPr>
        <w:t>Condensed</w:t>
      </w:r>
      <w:r>
        <w:rPr>
          <w:rFonts w:ascii="Arial"/>
          <w:b/>
          <w:color w:val="231F20"/>
          <w:spacing w:val="15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Interim</w:t>
      </w:r>
      <w:r>
        <w:rPr>
          <w:rFonts w:ascii="Arial"/>
          <w:b/>
          <w:color w:val="231F20"/>
          <w:spacing w:val="16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Statement</w:t>
      </w:r>
      <w:r>
        <w:rPr>
          <w:rFonts w:ascii="Arial"/>
          <w:b/>
          <w:color w:val="231F20"/>
          <w:spacing w:val="16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of</w:t>
      </w:r>
      <w:r>
        <w:rPr>
          <w:rFonts w:ascii="Arial"/>
          <w:b/>
          <w:color w:val="231F20"/>
          <w:spacing w:val="16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Comprehensive</w:t>
      </w:r>
      <w:r>
        <w:rPr>
          <w:rFonts w:ascii="Arial"/>
          <w:b/>
          <w:color w:val="231F20"/>
          <w:spacing w:val="16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Income</w:t>
      </w:r>
    </w:p>
    <w:p>
      <w:pPr>
        <w:pStyle w:val="BodyText"/>
        <w:rPr>
          <w:rFonts w:ascii="Arial"/>
          <w:b/>
          <w:sz w:val="15"/>
        </w:rPr>
      </w:pPr>
    </w:p>
    <w:p>
      <w:pPr>
        <w:pStyle w:val="ListParagraph"/>
        <w:numPr>
          <w:ilvl w:val="0"/>
          <w:numId w:val="2"/>
        </w:numPr>
        <w:tabs>
          <w:tab w:pos="635" w:val="left" w:leader="none"/>
          <w:tab w:pos="636" w:val="left" w:leader="none"/>
        </w:tabs>
        <w:spacing w:line="240" w:lineRule="auto" w:before="0" w:after="0"/>
        <w:ind w:left="635" w:right="0" w:hanging="432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95"/>
          <w:position w:val="1"/>
          <w:sz w:val="16"/>
        </w:rPr>
        <w:t>Condensed</w:t>
      </w:r>
      <w:r>
        <w:rPr>
          <w:rFonts w:ascii="Arial"/>
          <w:b/>
          <w:color w:val="231F20"/>
          <w:spacing w:val="9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Interim</w:t>
      </w:r>
      <w:r>
        <w:rPr>
          <w:rFonts w:ascii="Arial"/>
          <w:b/>
          <w:color w:val="231F20"/>
          <w:spacing w:val="9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Statement</w:t>
      </w:r>
      <w:r>
        <w:rPr>
          <w:rFonts w:ascii="Arial"/>
          <w:b/>
          <w:color w:val="231F20"/>
          <w:spacing w:val="9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of</w:t>
      </w:r>
      <w:r>
        <w:rPr>
          <w:rFonts w:ascii="Arial"/>
          <w:b/>
          <w:color w:val="231F20"/>
          <w:spacing w:val="9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Changes</w:t>
      </w:r>
      <w:r>
        <w:rPr>
          <w:rFonts w:ascii="Arial"/>
          <w:b/>
          <w:color w:val="231F20"/>
          <w:spacing w:val="10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in</w:t>
      </w:r>
      <w:r>
        <w:rPr>
          <w:rFonts w:ascii="Arial"/>
          <w:b/>
          <w:color w:val="231F20"/>
          <w:spacing w:val="9"/>
          <w:w w:val="95"/>
          <w:position w:val="1"/>
          <w:sz w:val="16"/>
        </w:rPr>
        <w:t> </w:t>
      </w:r>
      <w:r>
        <w:rPr>
          <w:rFonts w:ascii="Arial"/>
          <w:b/>
          <w:color w:val="231F20"/>
          <w:w w:val="95"/>
          <w:position w:val="1"/>
          <w:sz w:val="16"/>
        </w:rPr>
        <w:t>Equity</w:t>
      </w:r>
    </w:p>
    <w:p>
      <w:pPr>
        <w:pStyle w:val="BodyText"/>
        <w:spacing w:before="1"/>
        <w:rPr>
          <w:rFonts w:ascii="Arial"/>
          <w:b/>
          <w:sz w:val="15"/>
        </w:rPr>
      </w:pPr>
    </w:p>
    <w:p>
      <w:pPr>
        <w:pStyle w:val="ListParagraph"/>
        <w:numPr>
          <w:ilvl w:val="0"/>
          <w:numId w:val="2"/>
        </w:numPr>
        <w:tabs>
          <w:tab w:pos="635" w:val="left" w:leader="none"/>
          <w:tab w:pos="636" w:val="left" w:leader="none"/>
        </w:tabs>
        <w:spacing w:line="240" w:lineRule="auto" w:before="0" w:after="0"/>
        <w:ind w:left="635" w:right="0" w:hanging="439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95"/>
          <w:sz w:val="16"/>
        </w:rPr>
        <w:t>Condensed</w:t>
      </w:r>
      <w:r>
        <w:rPr>
          <w:rFonts w:ascii="Arial"/>
          <w:b/>
          <w:color w:val="231F20"/>
          <w:spacing w:val="7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Interim</w:t>
      </w:r>
      <w:r>
        <w:rPr>
          <w:rFonts w:ascii="Arial"/>
          <w:b/>
          <w:color w:val="231F20"/>
          <w:spacing w:val="8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Statement</w:t>
      </w:r>
      <w:r>
        <w:rPr>
          <w:rFonts w:ascii="Arial"/>
          <w:b/>
          <w:color w:val="231F20"/>
          <w:spacing w:val="8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of</w:t>
      </w:r>
      <w:r>
        <w:rPr>
          <w:rFonts w:ascii="Arial"/>
          <w:b/>
          <w:color w:val="231F20"/>
          <w:spacing w:val="7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Cash</w:t>
      </w:r>
      <w:r>
        <w:rPr>
          <w:rFonts w:ascii="Arial"/>
          <w:b/>
          <w:color w:val="231F20"/>
          <w:spacing w:val="8"/>
          <w:w w:val="95"/>
          <w:sz w:val="16"/>
        </w:rPr>
        <w:t> </w:t>
      </w:r>
      <w:r>
        <w:rPr>
          <w:rFonts w:ascii="Arial"/>
          <w:b/>
          <w:color w:val="231F20"/>
          <w:w w:val="95"/>
          <w:sz w:val="16"/>
        </w:rPr>
        <w:t>Flows</w:t>
      </w:r>
    </w:p>
    <w:p>
      <w:pPr>
        <w:tabs>
          <w:tab w:pos="629" w:val="left" w:leader="none"/>
        </w:tabs>
        <w:spacing w:line="247" w:lineRule="auto" w:before="132"/>
        <w:ind w:left="629" w:right="3895" w:hanging="432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position w:val="1"/>
          <w:sz w:val="16"/>
        </w:rPr>
        <w:t>10</w:t>
        <w:tab/>
      </w:r>
      <w:r>
        <w:rPr>
          <w:rFonts w:ascii="Arial"/>
          <w:b/>
          <w:color w:val="231F20"/>
          <w:w w:val="90"/>
          <w:sz w:val="16"/>
        </w:rPr>
        <w:t>Notes</w:t>
      </w:r>
      <w:r>
        <w:rPr>
          <w:rFonts w:ascii="Arial"/>
          <w:b/>
          <w:color w:val="231F20"/>
          <w:spacing w:val="-9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to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and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Forming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Part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of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the</w:t>
      </w:r>
      <w:r>
        <w:rPr>
          <w:rFonts w:ascii="Arial"/>
          <w:b/>
          <w:color w:val="231F20"/>
          <w:spacing w:val="-9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Condensed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Interim</w:t>
      </w:r>
      <w:r>
        <w:rPr>
          <w:rFonts w:ascii="Arial"/>
          <w:b/>
          <w:color w:val="231F20"/>
          <w:spacing w:val="-8"/>
          <w:w w:val="90"/>
          <w:sz w:val="16"/>
        </w:rPr>
        <w:t> </w:t>
      </w:r>
      <w:r>
        <w:rPr>
          <w:rFonts w:ascii="Arial"/>
          <w:b/>
          <w:color w:val="231F20"/>
          <w:w w:val="90"/>
          <w:sz w:val="16"/>
        </w:rPr>
        <w:t>Financial</w:t>
      </w:r>
      <w:r>
        <w:rPr>
          <w:rFonts w:ascii="Arial"/>
          <w:b/>
          <w:color w:val="231F20"/>
          <w:spacing w:val="-37"/>
          <w:w w:val="90"/>
          <w:sz w:val="16"/>
        </w:rPr>
        <w:t> </w:t>
      </w:r>
      <w:r>
        <w:rPr>
          <w:rFonts w:ascii="Arial"/>
          <w:b/>
          <w:color w:val="231F20"/>
          <w:sz w:val="16"/>
        </w:rPr>
        <w:t>Statements</w:t>
      </w: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3"/>
        </w:numPr>
        <w:tabs>
          <w:tab w:pos="635" w:val="left" w:leader="none"/>
          <w:tab w:pos="636" w:val="left" w:leader="none"/>
        </w:tabs>
        <w:spacing w:line="240" w:lineRule="auto" w:before="0" w:after="0"/>
        <w:ind w:left="635" w:right="0" w:hanging="444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231F20"/>
          <w:w w:val="95"/>
          <w:sz w:val="16"/>
        </w:rPr>
        <w:t>Chairman’s</w:t>
      </w:r>
      <w:r>
        <w:rPr>
          <w:rFonts w:ascii="Arial" w:hAnsi="Arial"/>
          <w:b/>
          <w:color w:val="231F20"/>
          <w:spacing w:val="6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Review</w:t>
      </w:r>
      <w:r>
        <w:rPr>
          <w:rFonts w:ascii="Arial" w:hAnsi="Arial"/>
          <w:b/>
          <w:color w:val="231F20"/>
          <w:spacing w:val="7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(Urdu)</w:t>
      </w:r>
    </w:p>
    <w:p>
      <w:pPr>
        <w:pStyle w:val="ListParagraph"/>
        <w:numPr>
          <w:ilvl w:val="0"/>
          <w:numId w:val="3"/>
        </w:numPr>
        <w:tabs>
          <w:tab w:pos="627" w:val="left" w:leader="none"/>
          <w:tab w:pos="628" w:val="left" w:leader="none"/>
        </w:tabs>
        <w:spacing w:line="240" w:lineRule="auto" w:before="112" w:after="0"/>
        <w:ind w:left="627" w:right="0" w:hanging="436"/>
        <w:jc w:val="left"/>
        <w:rPr>
          <w:rFonts w:ascii="Arial" w:hAnsi="Arial"/>
          <w:b/>
          <w:sz w:val="16"/>
        </w:rPr>
      </w:pPr>
      <w:r>
        <w:rPr>
          <w:rFonts w:ascii="Arial" w:hAnsi="Arial"/>
          <w:b/>
          <w:color w:val="231F20"/>
          <w:w w:val="95"/>
          <w:sz w:val="16"/>
        </w:rPr>
        <w:t>Honda</w:t>
      </w:r>
      <w:r>
        <w:rPr>
          <w:rFonts w:ascii="Arial" w:hAnsi="Arial"/>
          <w:b/>
          <w:color w:val="231F20"/>
          <w:spacing w:val="13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Dealers’</w:t>
      </w:r>
      <w:r>
        <w:rPr>
          <w:rFonts w:ascii="Arial" w:hAnsi="Arial"/>
          <w:b/>
          <w:color w:val="231F20"/>
          <w:spacing w:val="13"/>
          <w:w w:val="95"/>
          <w:sz w:val="16"/>
        </w:rPr>
        <w:t> </w:t>
      </w:r>
      <w:r>
        <w:rPr>
          <w:rFonts w:ascii="Arial" w:hAnsi="Arial"/>
          <w:b/>
          <w:color w:val="231F20"/>
          <w:w w:val="95"/>
          <w:sz w:val="16"/>
        </w:rPr>
        <w:t>Network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101"/>
        <w:ind w:left="203" w:right="0" w:firstLine="0"/>
        <w:jc w:val="left"/>
        <w:rPr>
          <w:rFonts w:ascii="Tahoma"/>
          <w:b/>
          <w:sz w:val="16"/>
        </w:rPr>
      </w:pPr>
      <w:r>
        <w:rPr>
          <w:w w:val="95"/>
          <w:sz w:val="13"/>
        </w:rPr>
        <w:t>Drive</w:t>
      </w:r>
      <w:r>
        <w:rPr>
          <w:spacing w:val="1"/>
          <w:w w:val="95"/>
          <w:sz w:val="13"/>
        </w:rPr>
        <w:t> </w:t>
      </w:r>
      <w:r>
        <w:rPr>
          <w:w w:val="95"/>
          <w:sz w:val="13"/>
        </w:rPr>
        <w:t>to</w:t>
      </w:r>
      <w:r>
        <w:rPr>
          <w:spacing w:val="1"/>
          <w:w w:val="95"/>
          <w:sz w:val="13"/>
        </w:rPr>
        <w:t> </w:t>
      </w:r>
      <w:r>
        <w:rPr>
          <w:w w:val="95"/>
          <w:sz w:val="13"/>
        </w:rPr>
        <w:t>a</w:t>
      </w:r>
      <w:r>
        <w:rPr>
          <w:spacing w:val="27"/>
          <w:w w:val="95"/>
          <w:sz w:val="13"/>
        </w:rPr>
        <w:t> </w:t>
      </w:r>
      <w:r>
        <w:rPr>
          <w:rFonts w:ascii="Tahoma"/>
          <w:b/>
          <w:color w:val="0099A0"/>
          <w:w w:val="95"/>
          <w:sz w:val="16"/>
        </w:rPr>
        <w:t>Greener</w:t>
      </w:r>
      <w:r>
        <w:rPr>
          <w:rFonts w:ascii="Tahoma"/>
          <w:b/>
          <w:color w:val="0099A0"/>
          <w:spacing w:val="12"/>
          <w:w w:val="95"/>
          <w:sz w:val="16"/>
        </w:rPr>
        <w:t> </w:t>
      </w:r>
      <w:r>
        <w:rPr>
          <w:rFonts w:ascii="Tahoma"/>
          <w:b/>
          <w:color w:val="0099A0"/>
          <w:w w:val="95"/>
          <w:sz w:val="16"/>
        </w:rPr>
        <w:t>Future</w:t>
      </w:r>
    </w:p>
    <w:p>
      <w:pPr>
        <w:spacing w:after="0"/>
        <w:jc w:val="left"/>
        <w:rPr>
          <w:rFonts w:ascii="Tahoma"/>
          <w:sz w:val="16"/>
        </w:rPr>
        <w:sectPr>
          <w:pgSz w:w="10440" w:h="14760"/>
          <w:pgMar w:header="0" w:footer="0" w:top="1400" w:bottom="280" w:left="880" w:right="840"/>
        </w:sectPr>
      </w:pPr>
    </w:p>
    <w:p>
      <w:pPr>
        <w:pStyle w:val="BodyText"/>
        <w:spacing w:before="11"/>
        <w:rPr>
          <w:rFonts w:ascii="Tahoma"/>
          <w:b/>
          <w:sz w:val="11"/>
        </w:rPr>
      </w:pPr>
    </w:p>
    <w:p>
      <w:pPr>
        <w:pStyle w:val="Heading1"/>
        <w:ind w:left="198"/>
      </w:pPr>
      <w:r>
        <w:rPr>
          <w:color w:val="0099A0"/>
        </w:rPr>
        <w:t>Company</w:t>
      </w:r>
      <w:r>
        <w:rPr>
          <w:color w:val="0099A0"/>
          <w:spacing w:val="16"/>
        </w:rPr>
        <w:t> </w:t>
      </w:r>
      <w:r>
        <w:rPr>
          <w:color w:val="0099A0"/>
        </w:rPr>
        <w:t>Information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headerReference w:type="default" r:id="rId18"/>
          <w:headerReference w:type="even" r:id="rId19"/>
          <w:footerReference w:type="default" r:id="rId20"/>
          <w:footerReference w:type="even" r:id="rId21"/>
          <w:pgSz w:w="10440" w:h="14760"/>
          <w:pgMar w:header="877" w:footer="898" w:top="1260" w:bottom="1080" w:left="880" w:right="840"/>
          <w:pgNumType w:start="1"/>
        </w:sectPr>
      </w:pP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spacing w:line="297" w:lineRule="auto" w:before="0"/>
        <w:ind w:left="197" w:right="569" w:firstLine="2"/>
        <w:jc w:val="left"/>
        <w:rPr>
          <w:sz w:val="15"/>
        </w:rPr>
      </w:pPr>
      <w:r>
        <w:rPr>
          <w:rFonts w:ascii="Trebuchet MS"/>
          <w:b/>
          <w:color w:val="0099A0"/>
          <w:w w:val="105"/>
          <w:sz w:val="15"/>
        </w:rPr>
        <w:t>Board</w:t>
      </w:r>
      <w:r>
        <w:rPr>
          <w:rFonts w:ascii="Trebuchet MS"/>
          <w:b/>
          <w:color w:val="0099A0"/>
          <w:spacing w:val="16"/>
          <w:w w:val="105"/>
          <w:sz w:val="15"/>
        </w:rPr>
        <w:t> </w:t>
      </w:r>
      <w:r>
        <w:rPr>
          <w:rFonts w:ascii="Trebuchet MS"/>
          <w:b/>
          <w:color w:val="0099A0"/>
          <w:w w:val="105"/>
          <w:sz w:val="15"/>
        </w:rPr>
        <w:t>of</w:t>
      </w:r>
      <w:r>
        <w:rPr>
          <w:rFonts w:ascii="Trebuchet MS"/>
          <w:b/>
          <w:color w:val="0099A0"/>
          <w:spacing w:val="16"/>
          <w:w w:val="105"/>
          <w:sz w:val="15"/>
        </w:rPr>
        <w:t> </w:t>
      </w:r>
      <w:r>
        <w:rPr>
          <w:rFonts w:ascii="Trebuchet MS"/>
          <w:b/>
          <w:color w:val="0099A0"/>
          <w:w w:val="105"/>
          <w:sz w:val="15"/>
        </w:rPr>
        <w:t>Directors</w:t>
      </w:r>
      <w:r>
        <w:rPr>
          <w:rFonts w:ascii="Trebuchet MS"/>
          <w:b/>
          <w:color w:val="0099A0"/>
          <w:spacing w:val="1"/>
          <w:w w:val="105"/>
          <w:sz w:val="15"/>
        </w:rPr>
        <w:t> </w:t>
      </w:r>
      <w:r>
        <w:rPr>
          <w:color w:val="231F20"/>
          <w:sz w:val="15"/>
        </w:rPr>
        <w:t>Mr. Aamir H. Shirazi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Mr. Takafumi Koike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Mr.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Saquib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H.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Shirazi</w:t>
      </w:r>
    </w:p>
    <w:p>
      <w:pPr>
        <w:spacing w:line="295" w:lineRule="auto" w:before="4"/>
        <w:ind w:left="197" w:right="302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8"/>
          <w:sz w:val="15"/>
        </w:rPr>
        <w:t> </w:t>
      </w:r>
      <w:r>
        <w:rPr>
          <w:color w:val="231F20"/>
          <w:sz w:val="15"/>
        </w:rPr>
        <w:t>Shinobu</w:t>
      </w:r>
      <w:r>
        <w:rPr>
          <w:color w:val="231F20"/>
          <w:spacing w:val="9"/>
          <w:sz w:val="15"/>
        </w:rPr>
        <w:t> </w:t>
      </w:r>
      <w:r>
        <w:rPr>
          <w:color w:val="231F20"/>
          <w:sz w:val="15"/>
        </w:rPr>
        <w:t>Nakamura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Mr.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Eihiko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Sato</w:t>
      </w:r>
    </w:p>
    <w:p>
      <w:pPr>
        <w:spacing w:before="18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 Gaku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Nakanishi</w:t>
      </w:r>
    </w:p>
    <w:p>
      <w:pPr>
        <w:spacing w:line="295" w:lineRule="auto" w:before="30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7"/>
          <w:sz w:val="15"/>
        </w:rPr>
        <w:t> </w:t>
      </w:r>
      <w:r>
        <w:rPr>
          <w:color w:val="231F20"/>
          <w:sz w:val="15"/>
        </w:rPr>
        <w:t>Muhammad</w:t>
      </w:r>
      <w:r>
        <w:rPr>
          <w:color w:val="231F20"/>
          <w:spacing w:val="7"/>
          <w:sz w:val="15"/>
        </w:rPr>
        <w:t> </w:t>
      </w:r>
      <w:r>
        <w:rPr>
          <w:color w:val="231F20"/>
          <w:sz w:val="15"/>
        </w:rPr>
        <w:t>Naeem</w:t>
      </w:r>
      <w:r>
        <w:rPr>
          <w:color w:val="231F20"/>
          <w:spacing w:val="8"/>
          <w:sz w:val="15"/>
        </w:rPr>
        <w:t> </w:t>
      </w:r>
      <w:r>
        <w:rPr>
          <w:color w:val="231F20"/>
          <w:sz w:val="15"/>
        </w:rPr>
        <w:t>Khan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Mr.</w:t>
      </w:r>
      <w:r>
        <w:rPr>
          <w:color w:val="231F20"/>
          <w:spacing w:val="-9"/>
          <w:sz w:val="15"/>
        </w:rPr>
        <w:t> </w:t>
      </w:r>
      <w:r>
        <w:rPr>
          <w:color w:val="231F20"/>
          <w:sz w:val="15"/>
        </w:rPr>
        <w:t>Ariful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Islam</w:t>
      </w:r>
    </w:p>
    <w:p>
      <w:pPr>
        <w:spacing w:before="3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Ms.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Rie</w:t>
      </w:r>
      <w:r>
        <w:rPr>
          <w:color w:val="231F20"/>
          <w:spacing w:val="-4"/>
          <w:sz w:val="15"/>
        </w:rPr>
        <w:t> </w:t>
      </w:r>
      <w:r>
        <w:rPr>
          <w:color w:val="231F20"/>
          <w:sz w:val="15"/>
        </w:rPr>
        <w:t>Mihara</w:t>
      </w:r>
    </w:p>
    <w:p>
      <w:pPr>
        <w:pStyle w:val="BodyText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line="297" w:lineRule="auto" w:before="122"/>
        <w:ind w:left="197" w:right="4576" w:firstLine="8"/>
        <w:jc w:val="left"/>
        <w:rPr>
          <w:sz w:val="15"/>
        </w:rPr>
      </w:pPr>
      <w:r>
        <w:rPr>
          <w:color w:val="231F20"/>
          <w:sz w:val="15"/>
        </w:rPr>
        <w:t>Chairman</w:t>
      </w:r>
      <w:r>
        <w:rPr>
          <w:color w:val="231F20"/>
          <w:spacing w:val="1"/>
          <w:sz w:val="15"/>
        </w:rPr>
        <w:t> </w:t>
      </w:r>
      <w:r>
        <w:rPr>
          <w:color w:val="231F20"/>
          <w:spacing w:val="-1"/>
          <w:sz w:val="15"/>
        </w:rPr>
        <w:t>President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&amp;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CEO</w:t>
      </w:r>
    </w:p>
    <w:p>
      <w:pPr>
        <w:spacing w:line="288" w:lineRule="auto" w:before="15"/>
        <w:ind w:left="197" w:right="3524" w:firstLine="0"/>
        <w:jc w:val="left"/>
        <w:rPr>
          <w:sz w:val="15"/>
        </w:rPr>
      </w:pPr>
      <w:r>
        <w:rPr>
          <w:color w:val="231F20"/>
          <w:sz w:val="15"/>
        </w:rPr>
        <w:t>Director &amp; Senior Advisor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Executive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Director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&amp;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VP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(P)</w:t>
      </w:r>
      <w:r>
        <w:rPr>
          <w:color w:val="231F20"/>
          <w:spacing w:val="-38"/>
          <w:sz w:val="15"/>
        </w:rPr>
        <w:t> </w:t>
      </w:r>
      <w:r>
        <w:rPr>
          <w:color w:val="231F20"/>
          <w:w w:val="105"/>
          <w:sz w:val="15"/>
        </w:rPr>
        <w:t>Director</w:t>
      </w:r>
    </w:p>
    <w:p>
      <w:pPr>
        <w:spacing w:line="285" w:lineRule="auto" w:before="23"/>
        <w:ind w:left="197" w:right="4346" w:firstLine="0"/>
        <w:jc w:val="left"/>
        <w:rPr>
          <w:sz w:val="15"/>
        </w:rPr>
      </w:pPr>
      <w:r>
        <w:rPr>
          <w:color w:val="231F20"/>
          <w:w w:val="105"/>
          <w:sz w:val="15"/>
        </w:rPr>
        <w:t>Director</w:t>
      </w:r>
      <w:r>
        <w:rPr>
          <w:color w:val="231F20"/>
          <w:spacing w:val="23"/>
          <w:w w:val="105"/>
          <w:sz w:val="15"/>
        </w:rPr>
        <w:t> </w:t>
      </w:r>
      <w:r>
        <w:rPr>
          <w:color w:val="231F20"/>
          <w:w w:val="105"/>
          <w:sz w:val="15"/>
        </w:rPr>
        <w:t>Independent Director</w:t>
      </w:r>
      <w:r>
        <w:rPr>
          <w:color w:val="231F20"/>
          <w:spacing w:val="-41"/>
          <w:w w:val="105"/>
          <w:sz w:val="15"/>
        </w:rPr>
        <w:t> </w:t>
      </w:r>
      <w:r>
        <w:rPr>
          <w:color w:val="231F20"/>
          <w:w w:val="105"/>
          <w:sz w:val="15"/>
        </w:rPr>
        <w:t>Independent Director</w:t>
      </w:r>
      <w:r>
        <w:rPr>
          <w:color w:val="231F20"/>
          <w:spacing w:val="-41"/>
          <w:w w:val="105"/>
          <w:sz w:val="15"/>
        </w:rPr>
        <w:t> </w:t>
      </w:r>
      <w:r>
        <w:rPr>
          <w:color w:val="231F20"/>
          <w:w w:val="105"/>
          <w:sz w:val="15"/>
        </w:rPr>
        <w:t>Independent</w:t>
      </w:r>
      <w:r>
        <w:rPr>
          <w:color w:val="231F20"/>
          <w:spacing w:val="-4"/>
          <w:w w:val="105"/>
          <w:sz w:val="15"/>
        </w:rPr>
        <w:t> </w:t>
      </w:r>
      <w:r>
        <w:rPr>
          <w:color w:val="231F20"/>
          <w:w w:val="105"/>
          <w:sz w:val="15"/>
        </w:rPr>
        <w:t>Director</w:t>
      </w:r>
    </w:p>
    <w:p>
      <w:pPr>
        <w:spacing w:after="0" w:line="285" w:lineRule="auto"/>
        <w:jc w:val="left"/>
        <w:rPr>
          <w:sz w:val="15"/>
        </w:rPr>
        <w:sectPr>
          <w:type w:val="continuous"/>
          <w:pgSz w:w="10440" w:h="14760"/>
          <w:pgMar w:top="680" w:bottom="280" w:left="880" w:right="840"/>
          <w:cols w:num="2" w:equalWidth="0">
            <w:col w:w="2255" w:space="429"/>
            <w:col w:w="6036"/>
          </w:cols>
        </w:sectPr>
      </w:pPr>
    </w:p>
    <w:p>
      <w:pPr>
        <w:pStyle w:val="BodyText"/>
        <w:spacing w:before="4"/>
        <w:rPr>
          <w:sz w:val="11"/>
        </w:rPr>
      </w:pPr>
    </w:p>
    <w:p>
      <w:pPr>
        <w:spacing w:before="103"/>
        <w:ind w:left="205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0"/>
          <w:sz w:val="15"/>
        </w:rPr>
        <w:t>Company</w:t>
      </w:r>
      <w:r>
        <w:rPr>
          <w:rFonts w:ascii="Trebuchet MS"/>
          <w:b/>
          <w:color w:val="0099A0"/>
          <w:spacing w:val="-13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Secretary</w:t>
      </w:r>
      <w:r>
        <w:rPr>
          <w:rFonts w:ascii="Trebuchet MS"/>
          <w:b/>
          <w:color w:val="0099A0"/>
          <w:spacing w:val="-12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&amp;</w:t>
      </w:r>
      <w:r>
        <w:rPr>
          <w:rFonts w:ascii="Trebuchet MS"/>
          <w:b/>
          <w:color w:val="0099A0"/>
          <w:spacing w:val="-12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Vice</w:t>
      </w:r>
      <w:r>
        <w:rPr>
          <w:rFonts w:ascii="Trebuchet MS"/>
          <w:b/>
          <w:color w:val="0099A0"/>
          <w:spacing w:val="-12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President</w:t>
      </w:r>
    </w:p>
    <w:p>
      <w:pPr>
        <w:spacing w:before="51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9"/>
          <w:sz w:val="15"/>
        </w:rPr>
        <w:t> </w:t>
      </w:r>
      <w:r>
        <w:rPr>
          <w:color w:val="231F20"/>
          <w:sz w:val="15"/>
        </w:rPr>
        <w:t>Maqsood-ur-Rehman</w:t>
      </w:r>
      <w:r>
        <w:rPr>
          <w:color w:val="231F20"/>
          <w:spacing w:val="10"/>
          <w:sz w:val="15"/>
        </w:rPr>
        <w:t> </w:t>
      </w:r>
      <w:r>
        <w:rPr>
          <w:color w:val="231F20"/>
          <w:sz w:val="15"/>
        </w:rPr>
        <w:t>Rehmani</w:t>
      </w:r>
    </w:p>
    <w:p>
      <w:pPr>
        <w:pStyle w:val="BodyText"/>
        <w:rPr>
          <w:sz w:val="23"/>
        </w:rPr>
      </w:pPr>
    </w:p>
    <w:p>
      <w:pPr>
        <w:spacing w:before="0"/>
        <w:ind w:left="205" w:right="0" w:firstLine="0"/>
        <w:jc w:val="left"/>
        <w:rPr>
          <w:rFonts w:ascii="Trebuchet MS" w:hAnsi="Trebuchet MS"/>
          <w:b/>
          <w:sz w:val="15"/>
        </w:rPr>
      </w:pPr>
      <w:r>
        <w:rPr>
          <w:rFonts w:ascii="Trebuchet MS" w:hAnsi="Trebuchet MS"/>
          <w:b/>
          <w:color w:val="0099A0"/>
          <w:w w:val="110"/>
          <w:sz w:val="15"/>
        </w:rPr>
        <w:t>Chief</w:t>
      </w:r>
      <w:r>
        <w:rPr>
          <w:rFonts w:ascii="Trebuchet MS" w:hAnsi="Trebuchet MS"/>
          <w:b/>
          <w:color w:val="0099A0"/>
          <w:spacing w:val="-19"/>
          <w:w w:val="110"/>
          <w:sz w:val="15"/>
        </w:rPr>
        <w:t> </w:t>
      </w:r>
      <w:r>
        <w:rPr>
          <w:rFonts w:ascii="Trebuchet MS" w:hAnsi="Trebuchet MS"/>
          <w:b/>
          <w:color w:val="0099A0"/>
          <w:w w:val="110"/>
          <w:sz w:val="15"/>
        </w:rPr>
        <w:t>Financial</w:t>
      </w:r>
      <w:r>
        <w:rPr>
          <w:rFonts w:ascii="Trebuchet MS" w:hAnsi="Trebuchet MS"/>
          <w:b/>
          <w:color w:val="0099A0"/>
          <w:spacing w:val="-19"/>
          <w:w w:val="110"/>
          <w:sz w:val="15"/>
        </w:rPr>
        <w:t> </w:t>
      </w:r>
      <w:r>
        <w:rPr>
          <w:rFonts w:ascii="Trebuchet MS" w:hAnsi="Trebuchet MS"/>
          <w:b/>
          <w:color w:val="0099A0"/>
          <w:w w:val="110"/>
          <w:sz w:val="15"/>
        </w:rPr>
        <w:t>Ofﬁcer</w:t>
      </w:r>
    </w:p>
    <w:p>
      <w:pPr>
        <w:spacing w:before="30"/>
        <w:ind w:left="197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730176" from="251.294998pt,22.5849pt" to="251.294998pt,387.1648pt" stroked="true" strokeweight="1.0001pt" strokecolor="#231f20">
            <v:stroke dashstyle="solid"/>
            <w10:wrap type="none"/>
          </v:line>
        </w:pict>
      </w:r>
      <w:r>
        <w:rPr>
          <w:color w:val="231F20"/>
          <w:sz w:val="15"/>
        </w:rPr>
        <w:t>Mr.</w:t>
      </w:r>
      <w:r>
        <w:rPr>
          <w:color w:val="231F20"/>
          <w:spacing w:val="9"/>
          <w:sz w:val="15"/>
        </w:rPr>
        <w:t> </w:t>
      </w:r>
      <w:r>
        <w:rPr>
          <w:color w:val="231F20"/>
          <w:sz w:val="15"/>
        </w:rPr>
        <w:t>Hamood-ur-Rahman</w:t>
      </w:r>
      <w:r>
        <w:rPr>
          <w:color w:val="231F20"/>
          <w:spacing w:val="10"/>
          <w:sz w:val="15"/>
        </w:rPr>
        <w:t> </w:t>
      </w:r>
      <w:r>
        <w:rPr>
          <w:color w:val="231F20"/>
          <w:sz w:val="15"/>
        </w:rPr>
        <w:t>Qaddaﬁ</w:t>
      </w: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0440" w:h="14760"/>
          <w:pgMar w:top="680" w:bottom="280" w:left="880" w:right="840"/>
        </w:sectPr>
      </w:pPr>
    </w:p>
    <w:p>
      <w:pPr>
        <w:spacing w:before="103"/>
        <w:ind w:left="212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0"/>
          <w:sz w:val="15"/>
        </w:rPr>
        <w:t>Audit</w:t>
      </w:r>
      <w:r>
        <w:rPr>
          <w:rFonts w:ascii="Trebuchet MS"/>
          <w:b/>
          <w:color w:val="0099A0"/>
          <w:spacing w:val="-15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Committee</w:t>
      </w:r>
    </w:p>
    <w:p>
      <w:pPr>
        <w:tabs>
          <w:tab w:pos="2971" w:val="left" w:leader="none"/>
        </w:tabs>
        <w:spacing w:before="50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Muhammad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Naeem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Khan</w:t>
        <w:tab/>
      </w:r>
      <w:r>
        <w:rPr>
          <w:color w:val="231F20"/>
          <w:w w:val="105"/>
          <w:sz w:val="15"/>
        </w:rPr>
        <w:t>Chairman</w:t>
      </w:r>
    </w:p>
    <w:p>
      <w:pPr>
        <w:tabs>
          <w:tab w:pos="2963" w:val="left" w:leader="none"/>
        </w:tabs>
        <w:spacing w:before="37"/>
        <w:ind w:left="197" w:right="0" w:firstLine="0"/>
        <w:jc w:val="left"/>
        <w:rPr>
          <w:sz w:val="15"/>
        </w:rPr>
      </w:pPr>
      <w:r>
        <w:rPr>
          <w:color w:val="231F20"/>
          <w:position w:val="1"/>
          <w:sz w:val="15"/>
        </w:rPr>
        <w:t>Mr.</w:t>
      </w:r>
      <w:r>
        <w:rPr>
          <w:color w:val="231F20"/>
          <w:spacing w:val="-5"/>
          <w:position w:val="1"/>
          <w:sz w:val="15"/>
        </w:rPr>
        <w:t> </w:t>
      </w:r>
      <w:r>
        <w:rPr>
          <w:color w:val="231F20"/>
          <w:position w:val="1"/>
          <w:sz w:val="15"/>
        </w:rPr>
        <w:t>Saquib</w:t>
      </w:r>
      <w:r>
        <w:rPr>
          <w:color w:val="231F20"/>
          <w:spacing w:val="-5"/>
          <w:position w:val="1"/>
          <w:sz w:val="15"/>
        </w:rPr>
        <w:t> </w:t>
      </w:r>
      <w:r>
        <w:rPr>
          <w:color w:val="231F20"/>
          <w:position w:val="1"/>
          <w:sz w:val="15"/>
        </w:rPr>
        <w:t>H.</w:t>
      </w:r>
      <w:r>
        <w:rPr>
          <w:color w:val="231F20"/>
          <w:spacing w:val="-4"/>
          <w:position w:val="1"/>
          <w:sz w:val="15"/>
        </w:rPr>
        <w:t> </w:t>
      </w:r>
      <w:r>
        <w:rPr>
          <w:color w:val="231F20"/>
          <w:position w:val="1"/>
          <w:sz w:val="15"/>
        </w:rPr>
        <w:t>Shirazi</w:t>
        <w:tab/>
      </w:r>
      <w:r>
        <w:rPr>
          <w:color w:val="231F20"/>
          <w:sz w:val="15"/>
        </w:rPr>
        <w:t>Member</w:t>
      </w:r>
    </w:p>
    <w:p>
      <w:pPr>
        <w:tabs>
          <w:tab w:pos="2963" w:val="left" w:leader="none"/>
        </w:tabs>
        <w:spacing w:before="49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Eihiko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Sato</w:t>
        <w:tab/>
      </w:r>
      <w:r>
        <w:rPr>
          <w:color w:val="231F20"/>
          <w:w w:val="105"/>
          <w:sz w:val="15"/>
        </w:rPr>
        <w:t>Member</w:t>
      </w:r>
    </w:p>
    <w:p>
      <w:pPr>
        <w:tabs>
          <w:tab w:pos="2963" w:val="left" w:leader="none"/>
        </w:tabs>
        <w:spacing w:before="34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-2"/>
          <w:sz w:val="15"/>
        </w:rPr>
        <w:t> </w:t>
      </w:r>
      <w:r>
        <w:rPr>
          <w:color w:val="231F20"/>
          <w:sz w:val="15"/>
        </w:rPr>
        <w:t>Gaku</w:t>
      </w:r>
      <w:r>
        <w:rPr>
          <w:color w:val="231F20"/>
          <w:spacing w:val="-2"/>
          <w:sz w:val="15"/>
        </w:rPr>
        <w:t> </w:t>
      </w:r>
      <w:r>
        <w:rPr>
          <w:color w:val="231F20"/>
          <w:sz w:val="15"/>
        </w:rPr>
        <w:t>Nakanishi</w:t>
        <w:tab/>
      </w:r>
      <w:r>
        <w:rPr>
          <w:color w:val="231F20"/>
          <w:w w:val="105"/>
          <w:sz w:val="15"/>
        </w:rPr>
        <w:t>Member</w:t>
      </w:r>
    </w:p>
    <w:p>
      <w:pPr>
        <w:pStyle w:val="BodyText"/>
        <w:spacing w:before="1"/>
        <w:rPr>
          <w:sz w:val="22"/>
        </w:rPr>
      </w:pPr>
    </w:p>
    <w:p>
      <w:pPr>
        <w:spacing w:line="204" w:lineRule="auto" w:before="1"/>
        <w:ind w:left="200" w:right="791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0"/>
          <w:sz w:val="15"/>
        </w:rPr>
        <w:t>Human Resource and</w:t>
      </w:r>
      <w:r>
        <w:rPr>
          <w:rFonts w:ascii="Trebuchet MS"/>
          <w:b/>
          <w:color w:val="0099A0"/>
          <w:spacing w:val="1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Remuneration</w:t>
      </w:r>
      <w:r>
        <w:rPr>
          <w:rFonts w:ascii="Trebuchet MS"/>
          <w:b/>
          <w:color w:val="0099A0"/>
          <w:spacing w:val="-19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Committee</w:t>
      </w:r>
    </w:p>
    <w:p>
      <w:pPr>
        <w:tabs>
          <w:tab w:pos="2971" w:val="left" w:leader="none"/>
        </w:tabs>
        <w:spacing w:before="45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Muhammad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Naeem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Khan</w:t>
        <w:tab/>
      </w:r>
      <w:r>
        <w:rPr>
          <w:color w:val="231F20"/>
          <w:w w:val="105"/>
          <w:sz w:val="15"/>
        </w:rPr>
        <w:t>Chairman</w:t>
      </w:r>
    </w:p>
    <w:p>
      <w:pPr>
        <w:tabs>
          <w:tab w:pos="2962" w:val="left" w:leader="none"/>
        </w:tabs>
        <w:spacing w:before="39"/>
        <w:ind w:left="197" w:right="0" w:firstLine="0"/>
        <w:jc w:val="left"/>
        <w:rPr>
          <w:sz w:val="15"/>
        </w:rPr>
      </w:pPr>
      <w:r>
        <w:rPr>
          <w:color w:val="231F20"/>
          <w:position w:val="1"/>
          <w:sz w:val="15"/>
        </w:rPr>
        <w:t>Mr.</w:t>
      </w:r>
      <w:r>
        <w:rPr>
          <w:color w:val="231F20"/>
          <w:spacing w:val="-5"/>
          <w:position w:val="1"/>
          <w:sz w:val="15"/>
        </w:rPr>
        <w:t> </w:t>
      </w:r>
      <w:r>
        <w:rPr>
          <w:color w:val="231F20"/>
          <w:position w:val="1"/>
          <w:sz w:val="15"/>
        </w:rPr>
        <w:t>Saquib</w:t>
      </w:r>
      <w:r>
        <w:rPr>
          <w:color w:val="231F20"/>
          <w:spacing w:val="-5"/>
          <w:position w:val="1"/>
          <w:sz w:val="15"/>
        </w:rPr>
        <w:t> </w:t>
      </w:r>
      <w:r>
        <w:rPr>
          <w:color w:val="231F20"/>
          <w:position w:val="1"/>
          <w:sz w:val="15"/>
        </w:rPr>
        <w:t>H.</w:t>
      </w:r>
      <w:r>
        <w:rPr>
          <w:color w:val="231F20"/>
          <w:spacing w:val="-4"/>
          <w:position w:val="1"/>
          <w:sz w:val="15"/>
        </w:rPr>
        <w:t> </w:t>
      </w:r>
      <w:r>
        <w:rPr>
          <w:color w:val="231F20"/>
          <w:position w:val="1"/>
          <w:sz w:val="15"/>
        </w:rPr>
        <w:t>Shirazi</w:t>
        <w:tab/>
      </w:r>
      <w:r>
        <w:rPr>
          <w:color w:val="231F20"/>
          <w:sz w:val="15"/>
        </w:rPr>
        <w:t>Member</w:t>
      </w:r>
    </w:p>
    <w:p>
      <w:pPr>
        <w:tabs>
          <w:tab w:pos="2962" w:val="left" w:leader="none"/>
        </w:tabs>
        <w:spacing w:line="148" w:lineRule="exact" w:before="22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-3"/>
          <w:sz w:val="15"/>
        </w:rPr>
        <w:t> </w:t>
      </w:r>
      <w:r>
        <w:rPr>
          <w:color w:val="231F20"/>
          <w:sz w:val="15"/>
        </w:rPr>
        <w:t>Takafumi</w:t>
      </w:r>
      <w:r>
        <w:rPr>
          <w:color w:val="231F20"/>
          <w:spacing w:val="-3"/>
          <w:sz w:val="15"/>
        </w:rPr>
        <w:t> </w:t>
      </w:r>
      <w:r>
        <w:rPr>
          <w:color w:val="231F20"/>
          <w:sz w:val="15"/>
        </w:rPr>
        <w:t>Koike</w:t>
        <w:tab/>
      </w:r>
      <w:r>
        <w:rPr>
          <w:color w:val="231F20"/>
          <w:w w:val="105"/>
          <w:sz w:val="15"/>
        </w:rPr>
        <w:t>Member</w:t>
      </w:r>
    </w:p>
    <w:p>
      <w:pPr>
        <w:spacing w:before="103"/>
        <w:ind w:left="217" w:right="0" w:firstLine="0"/>
        <w:jc w:val="left"/>
        <w:rPr>
          <w:rFonts w:ascii="Trebuchet MS"/>
          <w:b/>
          <w:sz w:val="15"/>
        </w:rPr>
      </w:pPr>
      <w:r>
        <w:rPr/>
        <w:br w:type="column"/>
      </w:r>
      <w:r>
        <w:rPr>
          <w:rFonts w:ascii="Trebuchet MS"/>
          <w:b/>
          <w:color w:val="0099A0"/>
          <w:w w:val="110"/>
          <w:sz w:val="15"/>
        </w:rPr>
        <w:t>Auditors</w:t>
      </w:r>
    </w:p>
    <w:p>
      <w:pPr>
        <w:spacing w:line="321" w:lineRule="auto" w:before="24"/>
        <w:ind w:left="217" w:right="1733" w:firstLine="0"/>
        <w:jc w:val="left"/>
        <w:rPr>
          <w:sz w:val="15"/>
        </w:rPr>
      </w:pPr>
      <w:r>
        <w:rPr>
          <w:color w:val="231F20"/>
          <w:sz w:val="15"/>
        </w:rPr>
        <w:t>M/s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A.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F.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Ferguson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&amp;</w:t>
      </w:r>
      <w:r>
        <w:rPr>
          <w:color w:val="231F20"/>
          <w:spacing w:val="-8"/>
          <w:sz w:val="15"/>
        </w:rPr>
        <w:t> </w:t>
      </w:r>
      <w:r>
        <w:rPr>
          <w:color w:val="231F20"/>
          <w:sz w:val="15"/>
        </w:rPr>
        <w:t>Co.</w:t>
      </w:r>
      <w:r>
        <w:rPr>
          <w:color w:val="231F20"/>
          <w:spacing w:val="-39"/>
          <w:sz w:val="15"/>
        </w:rPr>
        <w:t> </w:t>
      </w:r>
      <w:r>
        <w:rPr>
          <w:color w:val="231F20"/>
          <w:w w:val="105"/>
          <w:sz w:val="15"/>
        </w:rPr>
        <w:t>Chartered</w:t>
      </w:r>
      <w:r>
        <w:rPr>
          <w:color w:val="231F20"/>
          <w:spacing w:val="-10"/>
          <w:w w:val="105"/>
          <w:sz w:val="15"/>
        </w:rPr>
        <w:t> </w:t>
      </w:r>
      <w:r>
        <w:rPr>
          <w:color w:val="231F20"/>
          <w:w w:val="105"/>
          <w:sz w:val="15"/>
        </w:rPr>
        <w:t>Accountants</w:t>
      </w:r>
    </w:p>
    <w:p>
      <w:pPr>
        <w:spacing w:line="297" w:lineRule="auto" w:before="105"/>
        <w:ind w:left="202" w:right="2442" w:firstLine="3"/>
        <w:jc w:val="left"/>
        <w:rPr>
          <w:sz w:val="15"/>
        </w:rPr>
      </w:pPr>
      <w:r>
        <w:rPr>
          <w:rFonts w:ascii="Trebuchet MS"/>
          <w:b/>
          <w:color w:val="0099A0"/>
          <w:w w:val="105"/>
          <w:sz w:val="15"/>
        </w:rPr>
        <w:t>Legal Advisor</w:t>
      </w:r>
      <w:r>
        <w:rPr>
          <w:rFonts w:ascii="Trebuchet MS"/>
          <w:b/>
          <w:color w:val="0099A0"/>
          <w:spacing w:val="1"/>
          <w:w w:val="105"/>
          <w:sz w:val="15"/>
        </w:rPr>
        <w:t> </w:t>
      </w:r>
      <w:r>
        <w:rPr>
          <w:color w:val="231F20"/>
          <w:sz w:val="15"/>
        </w:rPr>
        <w:t>Cornelius,</w:t>
      </w:r>
      <w:r>
        <w:rPr>
          <w:color w:val="231F20"/>
          <w:spacing w:val="11"/>
          <w:sz w:val="15"/>
        </w:rPr>
        <w:t> </w:t>
      </w:r>
      <w:r>
        <w:rPr>
          <w:color w:val="231F20"/>
          <w:sz w:val="15"/>
        </w:rPr>
        <w:t>Lane</w:t>
      </w:r>
      <w:r>
        <w:rPr>
          <w:color w:val="231F20"/>
          <w:spacing w:val="11"/>
          <w:sz w:val="15"/>
        </w:rPr>
        <w:t> </w:t>
      </w:r>
      <w:r>
        <w:rPr>
          <w:color w:val="231F20"/>
          <w:sz w:val="15"/>
        </w:rPr>
        <w:t>&amp;</w:t>
      </w:r>
      <w:r>
        <w:rPr>
          <w:color w:val="231F20"/>
          <w:spacing w:val="12"/>
          <w:sz w:val="15"/>
        </w:rPr>
        <w:t> </w:t>
      </w:r>
      <w:r>
        <w:rPr>
          <w:color w:val="231F20"/>
          <w:sz w:val="15"/>
        </w:rPr>
        <w:t>Mufti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Bukhari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Aziz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&amp;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Karim</w:t>
      </w:r>
    </w:p>
    <w:p>
      <w:pPr>
        <w:spacing w:before="122"/>
        <w:ind w:left="205" w:right="0" w:firstLine="0"/>
        <w:jc w:val="left"/>
        <w:rPr>
          <w:rFonts w:ascii="Trebuchet MS" w:hAnsi="Trebuchet MS"/>
          <w:b/>
          <w:sz w:val="15"/>
        </w:rPr>
      </w:pPr>
      <w:r>
        <w:rPr>
          <w:rFonts w:ascii="Trebuchet MS" w:hAnsi="Trebuchet MS"/>
          <w:b/>
          <w:color w:val="0099A0"/>
          <w:w w:val="110"/>
          <w:sz w:val="15"/>
        </w:rPr>
        <w:t>Registered</w:t>
      </w:r>
      <w:r>
        <w:rPr>
          <w:rFonts w:ascii="Trebuchet MS" w:hAnsi="Trebuchet MS"/>
          <w:b/>
          <w:color w:val="0099A0"/>
          <w:spacing w:val="-11"/>
          <w:w w:val="110"/>
          <w:sz w:val="15"/>
        </w:rPr>
        <w:t> </w:t>
      </w:r>
      <w:r>
        <w:rPr>
          <w:rFonts w:ascii="Trebuchet MS" w:hAnsi="Trebuchet MS"/>
          <w:b/>
          <w:color w:val="0099A0"/>
          <w:w w:val="110"/>
          <w:sz w:val="15"/>
        </w:rPr>
        <w:t>Ofﬁce</w:t>
      </w:r>
    </w:p>
    <w:p>
      <w:pPr>
        <w:spacing w:line="309" w:lineRule="auto" w:before="47"/>
        <w:ind w:left="212" w:right="1733" w:hanging="15"/>
        <w:jc w:val="left"/>
        <w:rPr>
          <w:sz w:val="15"/>
        </w:rPr>
      </w:pPr>
      <w:r>
        <w:rPr>
          <w:color w:val="231F20"/>
          <w:sz w:val="15"/>
        </w:rPr>
        <w:t>1-Mcleod</w:t>
      </w:r>
      <w:r>
        <w:rPr>
          <w:color w:val="231F20"/>
          <w:spacing w:val="2"/>
          <w:sz w:val="15"/>
        </w:rPr>
        <w:t> </w:t>
      </w:r>
      <w:r>
        <w:rPr>
          <w:color w:val="231F20"/>
          <w:sz w:val="15"/>
        </w:rPr>
        <w:t>Road,</w:t>
      </w:r>
      <w:r>
        <w:rPr>
          <w:color w:val="231F20"/>
          <w:spacing w:val="2"/>
          <w:sz w:val="15"/>
        </w:rPr>
        <w:t> </w:t>
      </w:r>
      <w:r>
        <w:rPr>
          <w:color w:val="231F20"/>
          <w:sz w:val="15"/>
        </w:rPr>
        <w:t>Lahore,</w:t>
      </w:r>
      <w:r>
        <w:rPr>
          <w:color w:val="231F20"/>
          <w:spacing w:val="2"/>
          <w:sz w:val="15"/>
        </w:rPr>
        <w:t> </w:t>
      </w:r>
      <w:r>
        <w:rPr>
          <w:color w:val="231F20"/>
          <w:sz w:val="15"/>
        </w:rPr>
        <w:t>Pakistan.</w:t>
      </w:r>
      <w:r>
        <w:rPr>
          <w:color w:val="231F20"/>
          <w:spacing w:val="-39"/>
          <w:sz w:val="15"/>
        </w:rPr>
        <w:t> </w:t>
      </w:r>
      <w:r>
        <w:rPr>
          <w:color w:val="231F20"/>
          <w:spacing w:val="-1"/>
          <w:w w:val="105"/>
          <w:sz w:val="15"/>
        </w:rPr>
        <w:t>Tel: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+92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42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37225015-17</w:t>
      </w:r>
    </w:p>
    <w:p>
      <w:pPr>
        <w:spacing w:after="0" w:line="309" w:lineRule="auto"/>
        <w:jc w:val="left"/>
        <w:rPr>
          <w:sz w:val="15"/>
        </w:rPr>
        <w:sectPr>
          <w:type w:val="continuous"/>
          <w:pgSz w:w="10440" w:h="14760"/>
          <w:pgMar w:top="680" w:bottom="280" w:left="880" w:right="840"/>
          <w:cols w:num="2" w:equalWidth="0">
            <w:col w:w="3688" w:space="749"/>
            <w:col w:w="4283"/>
          </w:cols>
        </w:sectPr>
      </w:pPr>
    </w:p>
    <w:p>
      <w:pPr>
        <w:spacing w:before="60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9"/>
          <w:sz w:val="15"/>
        </w:rPr>
        <w:t> </w:t>
      </w:r>
      <w:r>
        <w:rPr>
          <w:color w:val="231F20"/>
          <w:sz w:val="15"/>
        </w:rPr>
        <w:t>Shinobu</w:t>
      </w:r>
      <w:r>
        <w:rPr>
          <w:color w:val="231F20"/>
          <w:spacing w:val="10"/>
          <w:sz w:val="15"/>
        </w:rPr>
        <w:t> </w:t>
      </w:r>
      <w:r>
        <w:rPr>
          <w:color w:val="231F20"/>
          <w:sz w:val="15"/>
        </w:rPr>
        <w:t>Nakamura</w:t>
      </w:r>
    </w:p>
    <w:p>
      <w:pPr>
        <w:spacing w:before="60"/>
        <w:ind w:left="197" w:right="0" w:firstLine="0"/>
        <w:jc w:val="left"/>
        <w:rPr>
          <w:sz w:val="15"/>
        </w:rPr>
      </w:pPr>
      <w:r>
        <w:rPr/>
        <w:br w:type="column"/>
      </w:r>
      <w:r>
        <w:rPr>
          <w:color w:val="231F20"/>
          <w:w w:val="105"/>
          <w:sz w:val="15"/>
        </w:rPr>
        <w:t>Member</w:t>
      </w:r>
    </w:p>
    <w:p>
      <w:pPr>
        <w:spacing w:line="171" w:lineRule="exact" w:before="0"/>
        <w:ind w:left="197" w:right="0" w:firstLine="0"/>
        <w:jc w:val="left"/>
        <w:rPr>
          <w:sz w:val="15"/>
        </w:rPr>
      </w:pPr>
      <w:r>
        <w:rPr/>
        <w:br w:type="column"/>
      </w:r>
      <w:r>
        <w:rPr>
          <w:color w:val="231F20"/>
          <w:sz w:val="15"/>
        </w:rPr>
        <w:t>Fax:</w:t>
      </w:r>
      <w:r>
        <w:rPr>
          <w:color w:val="231F20"/>
          <w:spacing w:val="12"/>
          <w:sz w:val="15"/>
        </w:rPr>
        <w:t> </w:t>
      </w:r>
      <w:r>
        <w:rPr>
          <w:color w:val="231F20"/>
          <w:sz w:val="15"/>
        </w:rPr>
        <w:t>+92</w:t>
      </w:r>
      <w:r>
        <w:rPr>
          <w:color w:val="231F20"/>
          <w:spacing w:val="13"/>
          <w:sz w:val="15"/>
        </w:rPr>
        <w:t> </w:t>
      </w:r>
      <w:r>
        <w:rPr>
          <w:color w:val="231F20"/>
          <w:sz w:val="15"/>
        </w:rPr>
        <w:t>42</w:t>
      </w:r>
      <w:r>
        <w:rPr>
          <w:color w:val="231F20"/>
          <w:spacing w:val="13"/>
          <w:sz w:val="15"/>
        </w:rPr>
        <w:t> </w:t>
      </w:r>
      <w:r>
        <w:rPr>
          <w:color w:val="231F20"/>
          <w:sz w:val="15"/>
        </w:rPr>
        <w:t>37233518</w:t>
      </w:r>
    </w:p>
    <w:p>
      <w:pPr>
        <w:spacing w:after="0" w:line="171" w:lineRule="exact"/>
        <w:jc w:val="left"/>
        <w:rPr>
          <w:sz w:val="15"/>
        </w:rPr>
        <w:sectPr>
          <w:type w:val="continuous"/>
          <w:pgSz w:w="10440" w:h="14760"/>
          <w:pgMar w:top="680" w:bottom="280" w:left="880" w:right="840"/>
          <w:cols w:num="3" w:equalWidth="0">
            <w:col w:w="1826" w:space="939"/>
            <w:col w:w="820" w:space="856"/>
            <w:col w:w="4279"/>
          </w:cols>
        </w:sectPr>
      </w:pPr>
    </w:p>
    <w:p>
      <w:pPr>
        <w:tabs>
          <w:tab w:pos="2962" w:val="left" w:leader="none"/>
        </w:tabs>
        <w:spacing w:before="35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Eihiko</w:t>
      </w:r>
      <w:r>
        <w:rPr>
          <w:color w:val="231F20"/>
          <w:spacing w:val="-5"/>
          <w:sz w:val="15"/>
        </w:rPr>
        <w:t> </w:t>
      </w:r>
      <w:r>
        <w:rPr>
          <w:color w:val="231F20"/>
          <w:sz w:val="15"/>
        </w:rPr>
        <w:t>Sato</w:t>
        <w:tab/>
      </w:r>
      <w:r>
        <w:rPr>
          <w:color w:val="231F20"/>
          <w:w w:val="105"/>
          <w:sz w:val="15"/>
        </w:rPr>
        <w:t>Member</w:t>
      </w:r>
    </w:p>
    <w:p>
      <w:pPr>
        <w:pStyle w:val="BodyText"/>
        <w:rPr>
          <w:sz w:val="23"/>
        </w:rPr>
      </w:pPr>
    </w:p>
    <w:p>
      <w:pPr>
        <w:spacing w:before="1"/>
        <w:ind w:left="200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0"/>
          <w:sz w:val="15"/>
        </w:rPr>
        <w:t>Executive</w:t>
      </w:r>
      <w:r>
        <w:rPr>
          <w:rFonts w:ascii="Trebuchet MS"/>
          <w:b/>
          <w:color w:val="0099A0"/>
          <w:spacing w:val="-18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Committee</w:t>
      </w:r>
    </w:p>
    <w:p>
      <w:pPr>
        <w:spacing w:before="41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-1"/>
          <w:sz w:val="15"/>
        </w:rPr>
        <w:t> </w:t>
      </w:r>
      <w:r>
        <w:rPr>
          <w:color w:val="231F20"/>
          <w:sz w:val="15"/>
        </w:rPr>
        <w:t>Takafumi</w:t>
      </w:r>
      <w:r>
        <w:rPr>
          <w:color w:val="231F20"/>
          <w:spacing w:val="-1"/>
          <w:sz w:val="15"/>
        </w:rPr>
        <w:t> </w:t>
      </w:r>
      <w:r>
        <w:rPr>
          <w:color w:val="231F20"/>
          <w:sz w:val="15"/>
        </w:rPr>
        <w:t>Koike</w:t>
      </w:r>
    </w:p>
    <w:p>
      <w:pPr>
        <w:spacing w:line="338" w:lineRule="auto" w:before="27"/>
        <w:ind w:left="197" w:right="853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10"/>
          <w:sz w:val="15"/>
        </w:rPr>
        <w:t> </w:t>
      </w:r>
      <w:r>
        <w:rPr>
          <w:color w:val="231F20"/>
          <w:sz w:val="15"/>
        </w:rPr>
        <w:t>Maqsood-ur-Rehman</w:t>
      </w:r>
      <w:r>
        <w:rPr>
          <w:color w:val="231F20"/>
          <w:spacing w:val="11"/>
          <w:sz w:val="15"/>
        </w:rPr>
        <w:t> </w:t>
      </w:r>
      <w:r>
        <w:rPr>
          <w:color w:val="231F20"/>
          <w:sz w:val="15"/>
        </w:rPr>
        <w:t>Rehmani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Mr.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Shinobu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Nakamura</w:t>
      </w:r>
    </w:p>
    <w:p>
      <w:pPr>
        <w:spacing w:before="92"/>
        <w:ind w:left="200" w:right="0" w:firstLine="0"/>
        <w:jc w:val="left"/>
        <w:rPr>
          <w:rFonts w:ascii="Trebuchet MS"/>
          <w:b/>
          <w:sz w:val="15"/>
        </w:rPr>
      </w:pPr>
      <w:r>
        <w:rPr/>
        <w:br w:type="column"/>
      </w:r>
      <w:r>
        <w:rPr>
          <w:rFonts w:ascii="Trebuchet MS"/>
          <w:b/>
          <w:color w:val="0099A0"/>
          <w:w w:val="110"/>
          <w:sz w:val="15"/>
        </w:rPr>
        <w:t>Factory</w:t>
      </w:r>
    </w:p>
    <w:p>
      <w:pPr>
        <w:spacing w:before="52"/>
        <w:ind w:left="208" w:right="0" w:firstLine="0"/>
        <w:jc w:val="left"/>
        <w:rPr>
          <w:sz w:val="15"/>
        </w:rPr>
      </w:pPr>
      <w:r>
        <w:rPr>
          <w:color w:val="231F20"/>
          <w:sz w:val="15"/>
        </w:rPr>
        <w:t>43</w:t>
      </w:r>
      <w:r>
        <w:rPr>
          <w:color w:val="231F20"/>
          <w:spacing w:val="-1"/>
          <w:sz w:val="15"/>
        </w:rPr>
        <w:t> </w:t>
      </w:r>
      <w:r>
        <w:rPr>
          <w:color w:val="231F20"/>
          <w:sz w:val="15"/>
        </w:rPr>
        <w:t>Km, Multan Road,</w:t>
      </w:r>
    </w:p>
    <w:p>
      <w:pPr>
        <w:spacing w:before="35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Manga</w:t>
      </w:r>
      <w:r>
        <w:rPr>
          <w:color w:val="231F20"/>
          <w:spacing w:val="5"/>
          <w:sz w:val="15"/>
        </w:rPr>
        <w:t> </w:t>
      </w:r>
      <w:r>
        <w:rPr>
          <w:color w:val="231F20"/>
          <w:sz w:val="15"/>
        </w:rPr>
        <w:t>Mandi,</w:t>
      </w:r>
      <w:r>
        <w:rPr>
          <w:color w:val="231F20"/>
          <w:spacing w:val="6"/>
          <w:sz w:val="15"/>
        </w:rPr>
        <w:t> </w:t>
      </w:r>
      <w:r>
        <w:rPr>
          <w:color w:val="231F20"/>
          <w:sz w:val="15"/>
        </w:rPr>
        <w:t>Lahore,</w:t>
      </w:r>
      <w:r>
        <w:rPr>
          <w:color w:val="231F20"/>
          <w:spacing w:val="6"/>
          <w:sz w:val="15"/>
        </w:rPr>
        <w:t> </w:t>
      </w:r>
      <w:r>
        <w:rPr>
          <w:color w:val="231F20"/>
          <w:sz w:val="15"/>
        </w:rPr>
        <w:t>Pakistan.</w:t>
      </w:r>
    </w:p>
    <w:p>
      <w:pPr>
        <w:spacing w:before="72"/>
        <w:ind w:left="208" w:right="0" w:firstLine="0"/>
        <w:jc w:val="left"/>
        <w:rPr>
          <w:sz w:val="15"/>
        </w:rPr>
      </w:pPr>
      <w:r>
        <w:rPr>
          <w:color w:val="231F20"/>
          <w:spacing w:val="-1"/>
          <w:w w:val="105"/>
          <w:sz w:val="15"/>
        </w:rPr>
        <w:t>Tel: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+92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42</w:t>
      </w:r>
      <w:r>
        <w:rPr>
          <w:color w:val="231F20"/>
          <w:spacing w:val="-10"/>
          <w:w w:val="105"/>
          <w:sz w:val="15"/>
        </w:rPr>
        <w:t> </w:t>
      </w:r>
      <w:r>
        <w:rPr>
          <w:color w:val="231F20"/>
          <w:w w:val="105"/>
          <w:sz w:val="15"/>
        </w:rPr>
        <w:t>35384671-80</w:t>
      </w:r>
    </w:p>
    <w:p>
      <w:pPr>
        <w:spacing w:before="28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Fax:</w:t>
      </w:r>
      <w:r>
        <w:rPr>
          <w:color w:val="231F20"/>
          <w:spacing w:val="14"/>
          <w:sz w:val="15"/>
        </w:rPr>
        <w:t> </w:t>
      </w:r>
      <w:r>
        <w:rPr>
          <w:color w:val="231F20"/>
          <w:sz w:val="15"/>
        </w:rPr>
        <w:t>+92</w:t>
      </w:r>
      <w:r>
        <w:rPr>
          <w:color w:val="231F20"/>
          <w:spacing w:val="14"/>
          <w:sz w:val="15"/>
        </w:rPr>
        <w:t> </w:t>
      </w:r>
      <w:r>
        <w:rPr>
          <w:color w:val="231F20"/>
          <w:sz w:val="15"/>
        </w:rPr>
        <w:t>42</w:t>
      </w:r>
      <w:r>
        <w:rPr>
          <w:color w:val="231F20"/>
          <w:spacing w:val="15"/>
          <w:sz w:val="15"/>
        </w:rPr>
        <w:t> </w:t>
      </w:r>
      <w:r>
        <w:rPr>
          <w:color w:val="231F20"/>
          <w:sz w:val="15"/>
        </w:rPr>
        <w:t>35384691-92</w:t>
      </w:r>
    </w:p>
    <w:p>
      <w:pPr>
        <w:spacing w:before="30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E-mail:</w:t>
      </w:r>
      <w:r>
        <w:rPr>
          <w:color w:val="231F20"/>
          <w:spacing w:val="10"/>
          <w:sz w:val="15"/>
        </w:rPr>
        <w:t> </w:t>
      </w:r>
      <w:hyperlink r:id="rId22">
        <w:r>
          <w:rPr>
            <w:color w:val="231F20"/>
            <w:sz w:val="15"/>
          </w:rPr>
          <w:t>info@honda.com.pk</w:t>
        </w:r>
      </w:hyperlink>
    </w:p>
    <w:p>
      <w:pPr>
        <w:spacing w:after="0"/>
        <w:jc w:val="left"/>
        <w:rPr>
          <w:sz w:val="15"/>
        </w:rPr>
        <w:sectPr>
          <w:type w:val="continuous"/>
          <w:pgSz w:w="10440" w:h="14760"/>
          <w:pgMar w:top="680" w:bottom="280" w:left="880" w:right="840"/>
          <w:cols w:num="2" w:equalWidth="0">
            <w:col w:w="3586" w:space="856"/>
            <w:col w:w="4278"/>
          </w:cols>
        </w:sectPr>
      </w:pPr>
    </w:p>
    <w:p>
      <w:pPr>
        <w:pStyle w:val="BodyText"/>
        <w:spacing w:before="2"/>
        <w:rPr>
          <w:sz w:val="14"/>
        </w:rPr>
      </w:pPr>
    </w:p>
    <w:p>
      <w:pPr>
        <w:spacing w:before="0"/>
        <w:ind w:left="200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0"/>
          <w:sz w:val="15"/>
        </w:rPr>
        <w:t>Head</w:t>
      </w:r>
      <w:r>
        <w:rPr>
          <w:rFonts w:ascii="Trebuchet MS"/>
          <w:b/>
          <w:color w:val="0099A0"/>
          <w:spacing w:val="-19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of</w:t>
      </w:r>
      <w:r>
        <w:rPr>
          <w:rFonts w:ascii="Trebuchet MS"/>
          <w:b/>
          <w:color w:val="0099A0"/>
          <w:spacing w:val="-18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Internal</w:t>
      </w:r>
      <w:r>
        <w:rPr>
          <w:rFonts w:ascii="Trebuchet MS"/>
          <w:b/>
          <w:color w:val="0099A0"/>
          <w:spacing w:val="-19"/>
          <w:w w:val="110"/>
          <w:sz w:val="15"/>
        </w:rPr>
        <w:t> </w:t>
      </w:r>
      <w:r>
        <w:rPr>
          <w:rFonts w:ascii="Trebuchet MS"/>
          <w:b/>
          <w:color w:val="0099A0"/>
          <w:w w:val="110"/>
          <w:sz w:val="15"/>
        </w:rPr>
        <w:t>Audit</w:t>
      </w:r>
    </w:p>
    <w:p>
      <w:pPr>
        <w:spacing w:before="22"/>
        <w:ind w:left="197" w:right="0" w:firstLine="0"/>
        <w:jc w:val="left"/>
        <w:rPr>
          <w:sz w:val="15"/>
        </w:rPr>
      </w:pPr>
      <w:r>
        <w:rPr>
          <w:color w:val="231F20"/>
          <w:sz w:val="15"/>
        </w:rPr>
        <w:t>Mr.</w:t>
      </w:r>
      <w:r>
        <w:rPr>
          <w:color w:val="231F20"/>
          <w:spacing w:val="41"/>
          <w:sz w:val="15"/>
        </w:rPr>
        <w:t> </w:t>
      </w:r>
      <w:r>
        <w:rPr>
          <w:color w:val="231F20"/>
          <w:sz w:val="15"/>
        </w:rPr>
        <w:t>Imran</w:t>
      </w:r>
      <w:r>
        <w:rPr>
          <w:color w:val="231F20"/>
          <w:spacing w:val="-1"/>
          <w:sz w:val="15"/>
        </w:rPr>
        <w:t> </w:t>
      </w:r>
      <w:r>
        <w:rPr>
          <w:color w:val="231F20"/>
          <w:sz w:val="15"/>
        </w:rPr>
        <w:t>Farooq</w:t>
      </w:r>
    </w:p>
    <w:p>
      <w:pPr>
        <w:pStyle w:val="BodyText"/>
        <w:spacing w:before="9"/>
        <w:rPr>
          <w:sz w:val="22"/>
        </w:rPr>
      </w:pPr>
    </w:p>
    <w:p>
      <w:pPr>
        <w:spacing w:before="0"/>
        <w:ind w:left="200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0099A0"/>
          <w:w w:val="115"/>
          <w:sz w:val="15"/>
        </w:rPr>
        <w:t>Bankers</w:t>
      </w:r>
    </w:p>
    <w:p>
      <w:pPr>
        <w:spacing w:line="288" w:lineRule="auto" w:before="41"/>
        <w:ind w:left="197" w:right="1579" w:firstLine="10"/>
        <w:jc w:val="left"/>
        <w:rPr>
          <w:sz w:val="15"/>
        </w:rPr>
      </w:pPr>
      <w:r>
        <w:rPr>
          <w:color w:val="231F20"/>
          <w:w w:val="105"/>
          <w:sz w:val="15"/>
        </w:rPr>
        <w:t>Allied Bank Limited</w:t>
      </w:r>
      <w:r>
        <w:rPr>
          <w:color w:val="231F20"/>
          <w:spacing w:val="-41"/>
          <w:w w:val="105"/>
          <w:sz w:val="15"/>
        </w:rPr>
        <w:t> </w:t>
      </w:r>
      <w:r>
        <w:rPr>
          <w:color w:val="231F20"/>
          <w:sz w:val="15"/>
        </w:rPr>
        <w:t>Citibank N.A.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Deutsche Bank AG</w:t>
      </w:r>
      <w:r>
        <w:rPr>
          <w:color w:val="231F20"/>
          <w:spacing w:val="1"/>
          <w:sz w:val="15"/>
        </w:rPr>
        <w:t> </w:t>
      </w:r>
      <w:r>
        <w:rPr>
          <w:color w:val="231F20"/>
          <w:sz w:val="15"/>
        </w:rPr>
        <w:t>Faysal</w:t>
      </w:r>
      <w:r>
        <w:rPr>
          <w:color w:val="231F20"/>
          <w:spacing w:val="3"/>
          <w:sz w:val="15"/>
        </w:rPr>
        <w:t> </w:t>
      </w:r>
      <w:r>
        <w:rPr>
          <w:color w:val="231F20"/>
          <w:sz w:val="15"/>
        </w:rPr>
        <w:t>Bank</w:t>
      </w:r>
      <w:r>
        <w:rPr>
          <w:color w:val="231F20"/>
          <w:spacing w:val="3"/>
          <w:sz w:val="15"/>
        </w:rPr>
        <w:t> </w:t>
      </w:r>
      <w:r>
        <w:rPr>
          <w:color w:val="231F20"/>
          <w:sz w:val="15"/>
        </w:rPr>
        <w:t>Limited</w:t>
      </w:r>
    </w:p>
    <w:p>
      <w:pPr>
        <w:spacing w:line="288" w:lineRule="auto" w:before="28"/>
        <w:ind w:left="197" w:right="1375" w:firstLine="0"/>
        <w:jc w:val="left"/>
        <w:rPr>
          <w:sz w:val="15"/>
        </w:rPr>
      </w:pPr>
      <w:r>
        <w:rPr>
          <w:color w:val="231F20"/>
          <w:w w:val="105"/>
          <w:sz w:val="15"/>
        </w:rPr>
        <w:t>Habib Bank Limited</w:t>
      </w:r>
      <w:r>
        <w:rPr>
          <w:color w:val="231F20"/>
          <w:spacing w:val="1"/>
          <w:w w:val="105"/>
          <w:sz w:val="15"/>
        </w:rPr>
        <w:t> </w:t>
      </w:r>
      <w:r>
        <w:rPr>
          <w:color w:val="231F20"/>
          <w:spacing w:val="-1"/>
          <w:w w:val="105"/>
          <w:sz w:val="15"/>
        </w:rPr>
        <w:t>MCB Bank </w:t>
      </w:r>
      <w:r>
        <w:rPr>
          <w:color w:val="231F20"/>
          <w:w w:val="105"/>
          <w:sz w:val="15"/>
        </w:rPr>
        <w:t>Limited</w:t>
      </w:r>
      <w:r>
        <w:rPr>
          <w:color w:val="231F20"/>
          <w:spacing w:val="1"/>
          <w:w w:val="105"/>
          <w:sz w:val="15"/>
        </w:rPr>
        <w:t> </w:t>
      </w:r>
      <w:r>
        <w:rPr>
          <w:color w:val="231F20"/>
          <w:spacing w:val="-2"/>
          <w:w w:val="105"/>
          <w:sz w:val="15"/>
        </w:rPr>
        <w:t>Meezan</w:t>
      </w:r>
      <w:r>
        <w:rPr>
          <w:color w:val="231F20"/>
          <w:spacing w:val="-10"/>
          <w:w w:val="105"/>
          <w:sz w:val="15"/>
        </w:rPr>
        <w:t> </w:t>
      </w:r>
      <w:r>
        <w:rPr>
          <w:color w:val="231F20"/>
          <w:spacing w:val="-1"/>
          <w:w w:val="105"/>
          <w:sz w:val="15"/>
        </w:rPr>
        <w:t>Bank</w:t>
      </w:r>
      <w:r>
        <w:rPr>
          <w:color w:val="231F20"/>
          <w:spacing w:val="-9"/>
          <w:w w:val="105"/>
          <w:sz w:val="15"/>
        </w:rPr>
        <w:t> </w:t>
      </w:r>
      <w:r>
        <w:rPr>
          <w:color w:val="231F20"/>
          <w:spacing w:val="-1"/>
          <w:w w:val="105"/>
          <w:sz w:val="15"/>
        </w:rPr>
        <w:t>Limited</w:t>
      </w:r>
    </w:p>
    <w:p>
      <w:pPr>
        <w:spacing w:line="288" w:lineRule="auto" w:before="1"/>
        <w:ind w:left="205" w:right="909" w:hanging="8"/>
        <w:jc w:val="left"/>
        <w:rPr>
          <w:sz w:val="15"/>
        </w:rPr>
      </w:pPr>
      <w:r>
        <w:rPr>
          <w:color w:val="231F20"/>
          <w:sz w:val="15"/>
        </w:rPr>
        <w:t>National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Bank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of</w:t>
      </w:r>
      <w:r>
        <w:rPr>
          <w:color w:val="231F20"/>
          <w:spacing w:val="4"/>
          <w:sz w:val="15"/>
        </w:rPr>
        <w:t> </w:t>
      </w:r>
      <w:r>
        <w:rPr>
          <w:color w:val="231F20"/>
          <w:sz w:val="15"/>
        </w:rPr>
        <w:t>Pakistan</w:t>
      </w:r>
      <w:r>
        <w:rPr>
          <w:color w:val="231F20"/>
          <w:spacing w:val="-39"/>
          <w:sz w:val="15"/>
        </w:rPr>
        <w:t> </w:t>
      </w:r>
      <w:r>
        <w:rPr>
          <w:color w:val="231F20"/>
          <w:spacing w:val="-1"/>
          <w:w w:val="105"/>
          <w:sz w:val="15"/>
        </w:rPr>
        <w:t>Soneri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Bank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Limited</w:t>
      </w:r>
    </w:p>
    <w:p>
      <w:pPr>
        <w:spacing w:line="300" w:lineRule="auto" w:before="5"/>
        <w:ind w:left="198" w:right="0" w:firstLine="6"/>
        <w:jc w:val="left"/>
        <w:rPr>
          <w:sz w:val="15"/>
        </w:rPr>
      </w:pPr>
      <w:r>
        <w:rPr>
          <w:color w:val="231F20"/>
          <w:sz w:val="15"/>
        </w:rPr>
        <w:t>Standard</w:t>
      </w:r>
      <w:r>
        <w:rPr>
          <w:color w:val="231F20"/>
          <w:spacing w:val="11"/>
          <w:sz w:val="15"/>
        </w:rPr>
        <w:t> </w:t>
      </w:r>
      <w:r>
        <w:rPr>
          <w:color w:val="231F20"/>
          <w:sz w:val="15"/>
        </w:rPr>
        <w:t>Chartered</w:t>
      </w:r>
      <w:r>
        <w:rPr>
          <w:color w:val="231F20"/>
          <w:spacing w:val="12"/>
          <w:sz w:val="15"/>
        </w:rPr>
        <w:t> </w:t>
      </w:r>
      <w:r>
        <w:rPr>
          <w:color w:val="231F20"/>
          <w:sz w:val="15"/>
        </w:rPr>
        <w:t>Bank</w:t>
      </w:r>
      <w:r>
        <w:rPr>
          <w:color w:val="231F20"/>
          <w:spacing w:val="11"/>
          <w:sz w:val="15"/>
        </w:rPr>
        <w:t> </w:t>
      </w:r>
      <w:r>
        <w:rPr>
          <w:color w:val="231F20"/>
          <w:sz w:val="15"/>
        </w:rPr>
        <w:t>(Pakistan)</w:t>
      </w:r>
      <w:r>
        <w:rPr>
          <w:color w:val="231F20"/>
          <w:spacing w:val="12"/>
          <w:sz w:val="15"/>
        </w:rPr>
        <w:t> </w:t>
      </w:r>
      <w:r>
        <w:rPr>
          <w:color w:val="231F20"/>
          <w:sz w:val="15"/>
        </w:rPr>
        <w:t>Limited</w:t>
      </w:r>
      <w:r>
        <w:rPr>
          <w:color w:val="231F20"/>
          <w:spacing w:val="-39"/>
          <w:sz w:val="15"/>
        </w:rPr>
        <w:t> </w:t>
      </w:r>
      <w:r>
        <w:rPr>
          <w:color w:val="231F20"/>
          <w:w w:val="105"/>
          <w:sz w:val="15"/>
        </w:rPr>
        <w:t>United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Bank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Limited</w:t>
      </w:r>
    </w:p>
    <w:p>
      <w:pPr>
        <w:spacing w:line="340" w:lineRule="exact" w:before="32"/>
        <w:ind w:left="205" w:right="2303" w:firstLine="0"/>
        <w:jc w:val="left"/>
        <w:rPr>
          <w:rFonts w:ascii="Trebuchet MS" w:hAnsi="Trebuchet MS"/>
          <w:b/>
          <w:sz w:val="15"/>
        </w:rPr>
      </w:pPr>
      <w:r>
        <w:rPr/>
        <w:br w:type="column"/>
      </w:r>
      <w:r>
        <w:rPr>
          <w:rFonts w:ascii="Trebuchet MS" w:hAnsi="Trebuchet MS"/>
          <w:b/>
          <w:color w:val="0099A0"/>
          <w:w w:val="110"/>
          <w:sz w:val="15"/>
        </w:rPr>
        <w:t>Regional Ofﬁces</w:t>
      </w:r>
      <w:r>
        <w:rPr>
          <w:rFonts w:ascii="Trebuchet MS" w:hAnsi="Trebuchet MS"/>
          <w:b/>
          <w:color w:val="0099A0"/>
          <w:spacing w:val="-47"/>
          <w:w w:val="110"/>
          <w:sz w:val="15"/>
        </w:rPr>
        <w:t> </w:t>
      </w:r>
      <w:r>
        <w:rPr>
          <w:rFonts w:ascii="Trebuchet MS" w:hAnsi="Trebuchet MS"/>
          <w:b/>
          <w:color w:val="231F20"/>
          <w:w w:val="115"/>
          <w:sz w:val="15"/>
        </w:rPr>
        <w:t>Lahore</w:t>
      </w:r>
    </w:p>
    <w:p>
      <w:pPr>
        <w:spacing w:line="160" w:lineRule="exact" w:before="0"/>
        <w:ind w:left="213" w:right="0" w:firstLine="0"/>
        <w:jc w:val="left"/>
        <w:rPr>
          <w:sz w:val="15"/>
        </w:rPr>
      </w:pPr>
      <w:r>
        <w:rPr>
          <w:color w:val="231F20"/>
          <w:sz w:val="15"/>
        </w:rPr>
        <w:t>Asia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House,</w:t>
      </w:r>
    </w:p>
    <w:p>
      <w:pPr>
        <w:spacing w:line="309" w:lineRule="auto" w:before="29"/>
        <w:ind w:left="202" w:right="2131" w:hanging="5"/>
        <w:jc w:val="left"/>
        <w:rPr>
          <w:sz w:val="15"/>
        </w:rPr>
      </w:pPr>
      <w:r>
        <w:rPr>
          <w:color w:val="231F20"/>
          <w:sz w:val="15"/>
        </w:rPr>
        <w:t>19-C&amp;D, Block L, Gulberg III,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Main</w:t>
      </w:r>
      <w:r>
        <w:rPr>
          <w:color w:val="231F20"/>
          <w:spacing w:val="-7"/>
          <w:sz w:val="15"/>
        </w:rPr>
        <w:t> </w:t>
      </w:r>
      <w:r>
        <w:rPr>
          <w:color w:val="231F20"/>
          <w:sz w:val="15"/>
        </w:rPr>
        <w:t>Ferozepur</w:t>
      </w:r>
      <w:r>
        <w:rPr>
          <w:color w:val="231F20"/>
          <w:spacing w:val="-6"/>
          <w:sz w:val="15"/>
        </w:rPr>
        <w:t> </w:t>
      </w:r>
      <w:r>
        <w:rPr>
          <w:color w:val="231F20"/>
          <w:sz w:val="15"/>
        </w:rPr>
        <w:t>Road.</w:t>
      </w:r>
    </w:p>
    <w:p>
      <w:pPr>
        <w:spacing w:before="14"/>
        <w:ind w:left="212" w:right="0" w:firstLine="0"/>
        <w:jc w:val="left"/>
        <w:rPr>
          <w:sz w:val="15"/>
        </w:rPr>
      </w:pPr>
      <w:r>
        <w:rPr>
          <w:color w:val="231F20"/>
          <w:spacing w:val="-1"/>
          <w:w w:val="105"/>
          <w:sz w:val="15"/>
        </w:rPr>
        <w:t>Tel: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+92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42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35694851-53</w:t>
      </w:r>
    </w:p>
    <w:p>
      <w:pPr>
        <w:spacing w:before="31"/>
        <w:ind w:left="202" w:right="0" w:firstLine="0"/>
        <w:jc w:val="left"/>
        <w:rPr>
          <w:sz w:val="15"/>
        </w:rPr>
      </w:pPr>
      <w:r>
        <w:rPr>
          <w:color w:val="231F20"/>
          <w:sz w:val="15"/>
        </w:rPr>
        <w:t>Fax:</w:t>
      </w:r>
      <w:r>
        <w:rPr>
          <w:color w:val="231F20"/>
          <w:spacing w:val="5"/>
          <w:sz w:val="15"/>
        </w:rPr>
        <w:t> </w:t>
      </w:r>
      <w:r>
        <w:rPr>
          <w:color w:val="231F20"/>
          <w:sz w:val="15"/>
        </w:rPr>
        <w:t>+92</w:t>
      </w:r>
      <w:r>
        <w:rPr>
          <w:color w:val="231F20"/>
          <w:spacing w:val="5"/>
          <w:sz w:val="15"/>
        </w:rPr>
        <w:t> </w:t>
      </w:r>
      <w:r>
        <w:rPr>
          <w:color w:val="231F20"/>
          <w:sz w:val="15"/>
        </w:rPr>
        <w:t>42</w:t>
      </w:r>
      <w:r>
        <w:rPr>
          <w:color w:val="231F20"/>
          <w:spacing w:val="6"/>
          <w:sz w:val="15"/>
        </w:rPr>
        <w:t> </w:t>
      </w:r>
      <w:r>
        <w:rPr>
          <w:color w:val="231F20"/>
          <w:sz w:val="15"/>
        </w:rPr>
        <w:t>35694854</w:t>
      </w:r>
    </w:p>
    <w:p>
      <w:pPr>
        <w:spacing w:before="36"/>
        <w:ind w:left="205" w:right="0" w:firstLine="0"/>
        <w:jc w:val="left"/>
        <w:rPr>
          <w:rFonts w:ascii="Trebuchet MS"/>
          <w:b/>
          <w:sz w:val="15"/>
        </w:rPr>
      </w:pPr>
      <w:r>
        <w:rPr>
          <w:rFonts w:ascii="Trebuchet MS"/>
          <w:b/>
          <w:color w:val="231F20"/>
          <w:w w:val="115"/>
          <w:sz w:val="15"/>
        </w:rPr>
        <w:t>Karachi</w:t>
      </w:r>
    </w:p>
    <w:p>
      <w:pPr>
        <w:spacing w:before="27"/>
        <w:ind w:left="209" w:right="0" w:firstLine="0"/>
        <w:jc w:val="left"/>
        <w:rPr>
          <w:sz w:val="15"/>
        </w:rPr>
      </w:pPr>
      <w:r>
        <w:rPr>
          <w:color w:val="231F20"/>
          <w:w w:val="105"/>
          <w:sz w:val="15"/>
        </w:rPr>
        <w:t>5th</w:t>
      </w:r>
      <w:r>
        <w:rPr>
          <w:color w:val="231F20"/>
          <w:spacing w:val="-5"/>
          <w:w w:val="105"/>
          <w:sz w:val="15"/>
        </w:rPr>
        <w:t> </w:t>
      </w:r>
      <w:r>
        <w:rPr>
          <w:color w:val="231F20"/>
          <w:w w:val="105"/>
          <w:sz w:val="15"/>
        </w:rPr>
        <w:t>ﬂoor,</w:t>
      </w:r>
    </w:p>
    <w:p>
      <w:pPr>
        <w:spacing w:line="309" w:lineRule="auto" w:before="27"/>
        <w:ind w:left="209" w:right="2222" w:firstLine="2"/>
        <w:jc w:val="left"/>
        <w:rPr>
          <w:sz w:val="15"/>
        </w:rPr>
      </w:pPr>
      <w:r>
        <w:rPr>
          <w:color w:val="231F20"/>
          <w:sz w:val="15"/>
        </w:rPr>
        <w:t>Tower-A,</w:t>
      </w:r>
      <w:r>
        <w:rPr>
          <w:color w:val="231F20"/>
          <w:spacing w:val="2"/>
          <w:sz w:val="15"/>
        </w:rPr>
        <w:t> </w:t>
      </w:r>
      <w:r>
        <w:rPr>
          <w:color w:val="231F20"/>
          <w:sz w:val="15"/>
        </w:rPr>
        <w:t>Technology</w:t>
      </w:r>
      <w:r>
        <w:rPr>
          <w:color w:val="231F20"/>
          <w:spacing w:val="3"/>
          <w:sz w:val="15"/>
        </w:rPr>
        <w:t> </w:t>
      </w:r>
      <w:r>
        <w:rPr>
          <w:color w:val="231F20"/>
          <w:sz w:val="15"/>
        </w:rPr>
        <w:t>Park,</w:t>
      </w:r>
      <w:r>
        <w:rPr>
          <w:color w:val="231F20"/>
          <w:spacing w:val="-39"/>
          <w:sz w:val="15"/>
        </w:rPr>
        <w:t> </w:t>
      </w:r>
      <w:r>
        <w:rPr>
          <w:color w:val="231F20"/>
          <w:sz w:val="15"/>
        </w:rPr>
        <w:t>Shahrah-e-Faisal,</w:t>
      </w:r>
    </w:p>
    <w:p>
      <w:pPr>
        <w:spacing w:line="172" w:lineRule="exact" w:before="0"/>
        <w:ind w:left="212" w:right="0" w:firstLine="0"/>
        <w:jc w:val="left"/>
        <w:rPr>
          <w:sz w:val="15"/>
        </w:rPr>
      </w:pPr>
      <w:r>
        <w:rPr>
          <w:color w:val="231F20"/>
          <w:spacing w:val="-1"/>
          <w:w w:val="105"/>
          <w:sz w:val="15"/>
        </w:rPr>
        <w:t>Tel: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spacing w:val="-1"/>
          <w:w w:val="105"/>
          <w:sz w:val="15"/>
        </w:rPr>
        <w:t>+92</w:t>
      </w:r>
      <w:r>
        <w:rPr>
          <w:color w:val="231F20"/>
          <w:spacing w:val="-11"/>
          <w:w w:val="105"/>
          <w:sz w:val="15"/>
        </w:rPr>
        <w:t> </w:t>
      </w:r>
      <w:r>
        <w:rPr>
          <w:color w:val="231F20"/>
          <w:w w:val="105"/>
          <w:sz w:val="15"/>
        </w:rPr>
        <w:t>21</w:t>
      </w:r>
      <w:r>
        <w:rPr>
          <w:color w:val="231F20"/>
          <w:spacing w:val="-10"/>
          <w:w w:val="105"/>
          <w:sz w:val="15"/>
        </w:rPr>
        <w:t> </w:t>
      </w:r>
      <w:r>
        <w:rPr>
          <w:color w:val="231F20"/>
          <w:w w:val="105"/>
          <w:sz w:val="15"/>
        </w:rPr>
        <w:t>32785411-1</w:t>
      </w:r>
    </w:p>
    <w:p>
      <w:pPr>
        <w:spacing w:after="0" w:line="172" w:lineRule="exact"/>
        <w:jc w:val="left"/>
        <w:rPr>
          <w:sz w:val="15"/>
        </w:rPr>
        <w:sectPr>
          <w:type w:val="continuous"/>
          <w:pgSz w:w="10440" w:h="14760"/>
          <w:pgMar w:top="680" w:bottom="280" w:left="880" w:right="840"/>
          <w:cols w:num="2" w:equalWidth="0">
            <w:col w:w="3265" w:space="1172"/>
            <w:col w:w="4283"/>
          </w:cols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Heading1"/>
      </w:pPr>
      <w:r>
        <w:rPr>
          <w:color w:val="0099A0"/>
        </w:rPr>
        <w:t>Chairman’s</w:t>
      </w:r>
      <w:r>
        <w:rPr>
          <w:color w:val="0099A0"/>
          <w:spacing w:val="-2"/>
        </w:rPr>
        <w:t> </w:t>
      </w:r>
      <w:r>
        <w:rPr>
          <w:color w:val="0099A0"/>
        </w:rPr>
        <w:t>Review</w:t>
      </w: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pgSz w:w="10440" w:h="14760"/>
          <w:pgMar w:header="877" w:footer="898" w:top="1260" w:bottom="1080" w:left="880" w:right="840"/>
        </w:sectPr>
      </w:pPr>
    </w:p>
    <w:p>
      <w:pPr>
        <w:spacing w:line="302" w:lineRule="auto" w:before="96"/>
        <w:ind w:left="228" w:right="38" w:firstLine="0"/>
        <w:jc w:val="both"/>
        <w:rPr>
          <w:sz w:val="19"/>
        </w:rPr>
      </w:pPr>
      <w:r>
        <w:rPr>
          <w:color w:val="231F20"/>
          <w:w w:val="105"/>
          <w:sz w:val="19"/>
        </w:rPr>
        <w:t>I am </w:t>
      </w:r>
      <w:r>
        <w:rPr>
          <w:color w:val="231F20"/>
          <w:spacing w:val="12"/>
          <w:w w:val="105"/>
          <w:sz w:val="19"/>
        </w:rPr>
        <w:t>pleased </w:t>
      </w:r>
      <w:r>
        <w:rPr>
          <w:color w:val="231F20"/>
          <w:w w:val="105"/>
          <w:sz w:val="19"/>
        </w:rPr>
        <w:t>to </w:t>
      </w:r>
      <w:r>
        <w:rPr>
          <w:color w:val="231F20"/>
          <w:spacing w:val="11"/>
          <w:w w:val="105"/>
          <w:sz w:val="19"/>
        </w:rPr>
        <w:t>present </w:t>
      </w:r>
      <w:r>
        <w:rPr>
          <w:color w:val="231F20"/>
          <w:spacing w:val="9"/>
          <w:w w:val="105"/>
          <w:sz w:val="19"/>
        </w:rPr>
        <w:t>the </w:t>
      </w:r>
      <w:r>
        <w:rPr>
          <w:color w:val="231F20"/>
          <w:spacing w:val="12"/>
          <w:w w:val="105"/>
          <w:sz w:val="19"/>
        </w:rPr>
        <w:t>unaudited</w:t>
      </w:r>
      <w:r>
        <w:rPr>
          <w:color w:val="231F20"/>
          <w:spacing w:val="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condensed</w:t>
      </w:r>
      <w:r>
        <w:rPr>
          <w:color w:val="231F20"/>
          <w:spacing w:val="-15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interim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ﬁnancial</w:t>
      </w:r>
      <w:r>
        <w:rPr>
          <w:color w:val="231F20"/>
          <w:spacing w:val="-15"/>
          <w:w w:val="105"/>
          <w:sz w:val="19"/>
        </w:rPr>
        <w:t> </w:t>
      </w:r>
      <w:r>
        <w:rPr>
          <w:color w:val="231F20"/>
          <w:w w:val="105"/>
          <w:sz w:val="19"/>
        </w:rPr>
        <w:t>information</w:t>
      </w:r>
      <w:r>
        <w:rPr>
          <w:color w:val="231F20"/>
          <w:spacing w:val="-15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7"/>
          <w:w w:val="105"/>
          <w:sz w:val="19"/>
        </w:rPr>
        <w:t>Company </w:t>
      </w:r>
      <w:r>
        <w:rPr>
          <w:color w:val="231F20"/>
          <w:spacing w:val="13"/>
          <w:w w:val="105"/>
          <w:sz w:val="19"/>
        </w:rPr>
        <w:t>for the </w:t>
      </w:r>
      <w:r>
        <w:rPr>
          <w:color w:val="231F20"/>
          <w:spacing w:val="15"/>
          <w:w w:val="105"/>
          <w:sz w:val="19"/>
        </w:rPr>
        <w:t>nine </w:t>
      </w:r>
      <w:r>
        <w:rPr>
          <w:color w:val="231F20"/>
          <w:spacing w:val="16"/>
          <w:w w:val="105"/>
          <w:sz w:val="19"/>
        </w:rPr>
        <w:t>months ended</w:t>
      </w:r>
      <w:r>
        <w:rPr>
          <w:color w:val="231F20"/>
          <w:spacing w:val="17"/>
          <w:w w:val="105"/>
          <w:sz w:val="19"/>
        </w:rPr>
        <w:t> </w:t>
      </w:r>
      <w:r>
        <w:rPr>
          <w:color w:val="231F20"/>
          <w:sz w:val="19"/>
        </w:rPr>
        <w:t>December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31,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2022.</w:t>
      </w:r>
    </w:p>
    <w:p>
      <w:pPr>
        <w:spacing w:before="147"/>
        <w:ind w:left="228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0099A0"/>
          <w:spacing w:val="-1"/>
          <w:sz w:val="19"/>
        </w:rPr>
        <w:t>MACROECONOMIC</w:t>
      </w:r>
      <w:r>
        <w:rPr>
          <w:rFonts w:ascii="Arial"/>
          <w:b/>
          <w:color w:val="0099A0"/>
          <w:spacing w:val="-29"/>
          <w:sz w:val="19"/>
        </w:rPr>
        <w:t> </w:t>
      </w:r>
      <w:r>
        <w:rPr>
          <w:rFonts w:ascii="Arial"/>
          <w:b/>
          <w:color w:val="0099A0"/>
          <w:sz w:val="19"/>
        </w:rPr>
        <w:t>OVERVIEW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spacing w:line="302" w:lineRule="auto" w:before="0"/>
        <w:ind w:left="227" w:right="38" w:firstLine="0"/>
        <w:jc w:val="both"/>
        <w:rPr>
          <w:sz w:val="19"/>
        </w:rPr>
      </w:pPr>
      <w:r>
        <w:rPr>
          <w:color w:val="231F20"/>
          <w:w w:val="105"/>
          <w:sz w:val="19"/>
        </w:rPr>
        <w:t>The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economy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continued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face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pressures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on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account of rising inﬂation, an elevated ﬁscal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deﬁcit and uncertainty over external ﬁnancing.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The GDP growth rate projection for the current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year has been revised downwards to 2.0%.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Inﬂation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is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climbing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was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recorded</w:t>
      </w:r>
      <w:r>
        <w:rPr>
          <w:color w:val="231F20"/>
          <w:spacing w:val="-7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8"/>
          <w:sz w:val="19"/>
        </w:rPr>
        <w:t> </w:t>
      </w:r>
      <w:r>
        <w:rPr>
          <w:color w:val="231F20"/>
          <w:sz w:val="19"/>
        </w:rPr>
        <w:t>25.1%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during ﬁrst ﬁve month of FY23 as compared to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9.3%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during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same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period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year.</w:t>
      </w:r>
      <w:r>
        <w:rPr>
          <w:color w:val="231F20"/>
          <w:spacing w:val="50"/>
          <w:sz w:val="19"/>
        </w:rPr>
        <w:t> </w:t>
      </w:r>
      <w:r>
        <w:rPr>
          <w:color w:val="231F20"/>
          <w:sz w:val="19"/>
        </w:rPr>
        <w:t>This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was</w:t>
      </w:r>
      <w:r>
        <w:rPr>
          <w:color w:val="231F20"/>
          <w:spacing w:val="-51"/>
          <w:sz w:val="19"/>
        </w:rPr>
        <w:t> </w:t>
      </w:r>
      <w:r>
        <w:rPr>
          <w:color w:val="231F20"/>
          <w:w w:val="105"/>
          <w:sz w:val="19"/>
        </w:rPr>
        <w:t>mainly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driven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by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rupee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devaluation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pass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through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domestic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prices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upward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revision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in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energy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&amp;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food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prices.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On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positive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note, revenue collections stood at Rs. 3.4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trillion, reﬂecting a healthy growth of 16.5%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over comparative period of last year. However,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leaving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shortfall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more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than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Rs.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220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billion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against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target.</w:t>
      </w:r>
    </w:p>
    <w:p>
      <w:pPr>
        <w:spacing w:line="302" w:lineRule="auto" w:before="95"/>
        <w:ind w:left="227" w:right="39" w:firstLine="0"/>
        <w:jc w:val="both"/>
        <w:rPr>
          <w:sz w:val="19"/>
        </w:rPr>
      </w:pPr>
      <w:r>
        <w:rPr>
          <w:color w:val="231F20"/>
          <w:w w:val="105"/>
          <w:sz w:val="19"/>
        </w:rPr>
        <w:t>On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external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front,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strict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policy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actions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adoption of stabilization strategies started to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yield positive results, with narrowed current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account deﬁcit (CAD) from USD 3.1 billion in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Jul-Nov FY23 to USD 7.2 billion in July-Nov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FY22. The improvement in CAD was mainly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driven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through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reduction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import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w w:val="105"/>
          <w:sz w:val="19"/>
        </w:rPr>
        <w:t>bill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20.5%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from USD 32.9 billion to USD 26.9 billion.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However,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due</w:t>
      </w:r>
      <w:r>
        <w:rPr>
          <w:color w:val="231F20"/>
          <w:spacing w:val="-5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slowdown</w:t>
      </w:r>
      <w:r>
        <w:rPr>
          <w:color w:val="231F20"/>
          <w:spacing w:val="-5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global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demand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and gap in exchange rate (interbank and open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105"/>
          <w:sz w:val="19"/>
        </w:rPr>
        <w:t>market), exports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workers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remittances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declined by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3.4% and 9.6%, respectively.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Despite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positive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development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CAD,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foreign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exchange reserves held by the Central Bank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breached the USD 5 billion-mark for the ﬁrst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time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ten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years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dropped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USD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4.1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billion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due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debt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servicing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delay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resumption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IMF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EFF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program.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Due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high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demand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22"/>
          <w:sz w:val="19"/>
        </w:rPr>
        <w:t> </w:t>
      </w:r>
      <w:r>
        <w:rPr>
          <w:color w:val="231F20"/>
          <w:sz w:val="19"/>
        </w:rPr>
        <w:t>US</w:t>
      </w:r>
    </w:p>
    <w:p>
      <w:pPr>
        <w:spacing w:line="302" w:lineRule="auto" w:before="94"/>
        <w:ind w:left="228" w:right="198" w:firstLine="0"/>
        <w:jc w:val="both"/>
        <w:rPr>
          <w:sz w:val="19"/>
        </w:rPr>
      </w:pPr>
      <w:r>
        <w:rPr/>
        <w:br w:type="column"/>
      </w:r>
      <w:r>
        <w:rPr>
          <w:color w:val="231F20"/>
          <w:w w:val="105"/>
          <w:sz w:val="19"/>
        </w:rPr>
        <w:t>Dollars, Pak Rupee has lost more than one-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fourth</w:t>
      </w:r>
      <w:r>
        <w:rPr>
          <w:color w:val="231F20"/>
          <w:spacing w:val="-28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its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total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value</w:t>
      </w:r>
      <w:r>
        <w:rPr>
          <w:color w:val="231F20"/>
          <w:spacing w:val="-28"/>
          <w:w w:val="105"/>
          <w:sz w:val="19"/>
        </w:rPr>
        <w:t> </w:t>
      </w:r>
      <w:r>
        <w:rPr>
          <w:color w:val="231F20"/>
          <w:w w:val="105"/>
          <w:sz w:val="19"/>
        </w:rPr>
        <w:t>during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2022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with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w w:val="105"/>
          <w:sz w:val="19"/>
        </w:rPr>
        <w:t>rupee's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slide worsening during the second half of the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2"/>
          <w:w w:val="105"/>
          <w:sz w:val="19"/>
        </w:rPr>
        <w:t>calendar </w:t>
      </w:r>
      <w:r>
        <w:rPr>
          <w:color w:val="231F20"/>
          <w:spacing w:val="11"/>
          <w:w w:val="105"/>
          <w:sz w:val="19"/>
        </w:rPr>
        <w:t>year. </w:t>
      </w:r>
      <w:r>
        <w:rPr>
          <w:color w:val="231F20"/>
          <w:w w:val="105"/>
          <w:sz w:val="19"/>
        </w:rPr>
        <w:t>The </w:t>
      </w:r>
      <w:r>
        <w:rPr>
          <w:color w:val="231F20"/>
          <w:spacing w:val="9"/>
          <w:w w:val="105"/>
          <w:sz w:val="19"/>
        </w:rPr>
        <w:t>PSX 100 </w:t>
      </w:r>
      <w:r>
        <w:rPr>
          <w:color w:val="231F20"/>
          <w:spacing w:val="10"/>
          <w:w w:val="105"/>
          <w:sz w:val="19"/>
        </w:rPr>
        <w:t>index also</w:t>
      </w:r>
      <w:r>
        <w:rPr>
          <w:color w:val="231F20"/>
          <w:spacing w:val="11"/>
          <w:w w:val="105"/>
          <w:sz w:val="19"/>
        </w:rPr>
        <w:t> </w:t>
      </w:r>
      <w:r>
        <w:rPr>
          <w:color w:val="231F20"/>
          <w:w w:val="105"/>
          <w:sz w:val="19"/>
        </w:rPr>
        <w:t>continued its downward trend and closed the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year at 40,420 points. This dismal performance</w:t>
      </w:r>
      <w:r>
        <w:rPr>
          <w:color w:val="231F20"/>
          <w:spacing w:val="-50"/>
          <w:sz w:val="19"/>
        </w:rPr>
        <w:t> </w:t>
      </w:r>
      <w:r>
        <w:rPr>
          <w:color w:val="231F20"/>
          <w:spacing w:val="12"/>
          <w:w w:val="105"/>
          <w:sz w:val="19"/>
        </w:rPr>
        <w:t>was due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6"/>
          <w:w w:val="105"/>
          <w:sz w:val="19"/>
        </w:rPr>
        <w:t>deterioration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5"/>
          <w:w w:val="105"/>
          <w:sz w:val="19"/>
        </w:rPr>
        <w:t>investors'</w:t>
      </w:r>
      <w:r>
        <w:rPr>
          <w:color w:val="231F20"/>
          <w:spacing w:val="16"/>
          <w:w w:val="105"/>
          <w:sz w:val="19"/>
        </w:rPr>
        <w:t> </w:t>
      </w:r>
      <w:r>
        <w:rPr>
          <w:color w:val="231F20"/>
          <w:w w:val="105"/>
          <w:sz w:val="19"/>
        </w:rPr>
        <w:t>conﬁdence</w:t>
      </w:r>
      <w:r>
        <w:rPr>
          <w:color w:val="231F20"/>
          <w:spacing w:val="-2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21"/>
          <w:w w:val="105"/>
          <w:sz w:val="19"/>
        </w:rPr>
        <w:t> </w:t>
      </w:r>
      <w:r>
        <w:rPr>
          <w:color w:val="231F20"/>
          <w:w w:val="105"/>
          <w:sz w:val="19"/>
        </w:rPr>
        <w:t>political</w:t>
      </w:r>
      <w:r>
        <w:rPr>
          <w:color w:val="231F20"/>
          <w:spacing w:val="-20"/>
          <w:w w:val="105"/>
          <w:sz w:val="19"/>
        </w:rPr>
        <w:t> </w:t>
      </w:r>
      <w:r>
        <w:rPr>
          <w:color w:val="231F20"/>
          <w:w w:val="105"/>
          <w:sz w:val="19"/>
        </w:rPr>
        <w:t>uncertainty.</w:t>
      </w:r>
      <w:r>
        <w:rPr>
          <w:color w:val="231F20"/>
          <w:spacing w:val="-21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20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21"/>
          <w:w w:val="105"/>
          <w:sz w:val="19"/>
        </w:rPr>
        <w:t> </w:t>
      </w:r>
      <w:r>
        <w:rPr>
          <w:color w:val="231F20"/>
          <w:w w:val="105"/>
          <w:sz w:val="19"/>
        </w:rPr>
        <w:t>bid</w:t>
      </w:r>
      <w:r>
        <w:rPr>
          <w:color w:val="231F20"/>
          <w:spacing w:val="-2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ensure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macro-economic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stability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keeping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aggregate demand in control, the Central Bank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increased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benchmark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interest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rate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by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6.25%during</w:t>
      </w:r>
      <w:r>
        <w:rPr>
          <w:color w:val="231F20"/>
          <w:spacing w:val="40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40"/>
          <w:w w:val="105"/>
          <w:sz w:val="19"/>
        </w:rPr>
        <w:t> </w:t>
      </w:r>
      <w:r>
        <w:rPr>
          <w:color w:val="231F20"/>
          <w:w w:val="105"/>
          <w:sz w:val="19"/>
        </w:rPr>
        <w:t>year</w:t>
      </w:r>
      <w:r>
        <w:rPr>
          <w:color w:val="231F20"/>
          <w:spacing w:val="40"/>
          <w:w w:val="105"/>
          <w:sz w:val="19"/>
        </w:rPr>
        <w:t> </w:t>
      </w:r>
      <w:r>
        <w:rPr>
          <w:color w:val="231F20"/>
          <w:w w:val="105"/>
          <w:sz w:val="19"/>
        </w:rPr>
        <w:t>from</w:t>
      </w:r>
      <w:r>
        <w:rPr>
          <w:color w:val="231F20"/>
          <w:spacing w:val="40"/>
          <w:w w:val="105"/>
          <w:sz w:val="19"/>
        </w:rPr>
        <w:t> </w:t>
      </w:r>
      <w:r>
        <w:rPr>
          <w:color w:val="231F20"/>
          <w:w w:val="105"/>
          <w:sz w:val="19"/>
        </w:rPr>
        <w:t>9.75%</w:t>
      </w:r>
      <w:r>
        <w:rPr>
          <w:color w:val="231F20"/>
          <w:spacing w:val="4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40"/>
          <w:w w:val="105"/>
          <w:sz w:val="19"/>
        </w:rPr>
        <w:t> </w:t>
      </w:r>
      <w:r>
        <w:rPr>
          <w:color w:val="231F20"/>
          <w:w w:val="105"/>
          <w:sz w:val="19"/>
        </w:rPr>
        <w:t>16%.</w:t>
      </w:r>
    </w:p>
    <w:p>
      <w:pPr>
        <w:spacing w:line="302" w:lineRule="auto" w:before="92"/>
        <w:ind w:left="227" w:right="198" w:firstLine="0"/>
        <w:jc w:val="both"/>
        <w:rPr>
          <w:sz w:val="19"/>
        </w:rPr>
      </w:pPr>
      <w:r>
        <w:rPr>
          <w:color w:val="231F20"/>
          <w:w w:val="105"/>
          <w:sz w:val="19"/>
        </w:rPr>
        <w:t>The performance of agriculture sector was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badly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affected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due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torrential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rains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severe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ﬂoods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which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damaged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estimated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8.3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 acres of cultivated crops. In order 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9"/>
          <w:w w:val="105"/>
          <w:sz w:val="19"/>
        </w:rPr>
        <w:t>support </w:t>
      </w:r>
      <w:r>
        <w:rPr>
          <w:color w:val="231F20"/>
          <w:w w:val="105"/>
          <w:sz w:val="19"/>
        </w:rPr>
        <w:t>the </w:t>
      </w:r>
      <w:r>
        <w:rPr>
          <w:color w:val="231F20"/>
          <w:spacing w:val="9"/>
          <w:w w:val="105"/>
          <w:sz w:val="19"/>
        </w:rPr>
        <w:t>sector, </w:t>
      </w:r>
      <w:r>
        <w:rPr>
          <w:color w:val="231F20"/>
          <w:w w:val="105"/>
          <w:sz w:val="19"/>
        </w:rPr>
        <w:t>the </w:t>
      </w:r>
      <w:r>
        <w:rPr>
          <w:color w:val="231F20"/>
          <w:spacing w:val="9"/>
          <w:w w:val="105"/>
          <w:sz w:val="19"/>
        </w:rPr>
        <w:t>Government </w:t>
      </w:r>
      <w:r>
        <w:rPr>
          <w:color w:val="231F20"/>
          <w:w w:val="105"/>
          <w:sz w:val="19"/>
        </w:rPr>
        <w:t>has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announced incentives in “Kissan Package” and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increased agriculture credit disbursement by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35.9%. Further, with better input situation,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2"/>
          <w:w w:val="105"/>
          <w:sz w:val="19"/>
        </w:rPr>
        <w:t>including </w:t>
      </w:r>
      <w:r>
        <w:rPr>
          <w:color w:val="231F20"/>
          <w:spacing w:val="10"/>
          <w:w w:val="105"/>
          <w:sz w:val="19"/>
        </w:rPr>
        <w:t>water </w:t>
      </w:r>
      <w:r>
        <w:rPr>
          <w:color w:val="231F20"/>
          <w:spacing w:val="12"/>
          <w:w w:val="105"/>
          <w:sz w:val="19"/>
        </w:rPr>
        <w:t>supply, </w:t>
      </w:r>
      <w:r>
        <w:rPr>
          <w:color w:val="231F20"/>
          <w:spacing w:val="10"/>
          <w:w w:val="105"/>
          <w:sz w:val="19"/>
        </w:rPr>
        <w:t>Rabi crops </w:t>
      </w:r>
      <w:r>
        <w:rPr>
          <w:color w:val="231F20"/>
          <w:w w:val="105"/>
          <w:sz w:val="19"/>
        </w:rPr>
        <w:t>are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expected to perform better. This may help 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improve demand for consumer durables 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rural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areas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which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slowed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down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ﬁrst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half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9"/>
          <w:sz w:val="19"/>
        </w:rPr>
        <w:t> </w:t>
      </w:r>
      <w:r>
        <w:rPr>
          <w:color w:val="231F20"/>
          <w:sz w:val="19"/>
        </w:rPr>
        <w:t>FY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23.</w:t>
      </w:r>
    </w:p>
    <w:p>
      <w:pPr>
        <w:spacing w:line="302" w:lineRule="auto" w:before="93"/>
        <w:ind w:left="227" w:right="199" w:firstLine="0"/>
        <w:jc w:val="both"/>
        <w:rPr>
          <w:sz w:val="19"/>
        </w:rPr>
      </w:pPr>
      <w:r>
        <w:rPr>
          <w:color w:val="231F20"/>
          <w:w w:val="105"/>
          <w:sz w:val="19"/>
        </w:rPr>
        <w:t>Large Scale Manufacturing (LSM) registered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negative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growth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3.6%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July-Nov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FY23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as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against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3.3%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July-Nov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FY2022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due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to elevated inﬂationary pressures and supply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chain disruptions. The import restrictions 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2"/>
          <w:w w:val="105"/>
          <w:sz w:val="19"/>
        </w:rPr>
        <w:t>account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2"/>
          <w:w w:val="105"/>
          <w:sz w:val="19"/>
        </w:rPr>
        <w:t>declining </w:t>
      </w:r>
      <w:r>
        <w:rPr>
          <w:color w:val="231F20"/>
          <w:spacing w:val="11"/>
          <w:w w:val="105"/>
          <w:sz w:val="19"/>
        </w:rPr>
        <w:t>foreign exchange</w:t>
      </w:r>
      <w:r>
        <w:rPr>
          <w:color w:val="231F20"/>
          <w:spacing w:val="12"/>
          <w:w w:val="105"/>
          <w:sz w:val="19"/>
        </w:rPr>
        <w:t> </w:t>
      </w:r>
      <w:r>
        <w:rPr>
          <w:color w:val="231F20"/>
          <w:w w:val="105"/>
          <w:sz w:val="19"/>
        </w:rPr>
        <w:t>reserves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has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started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cripple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industries.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Resultantly, most demand indicators including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sales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cement,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POL,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automobiles,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and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textiles</w:t>
      </w:r>
      <w:r>
        <w:rPr>
          <w:color w:val="231F20"/>
          <w:spacing w:val="-51"/>
          <w:sz w:val="19"/>
        </w:rPr>
        <w:t> </w:t>
      </w:r>
      <w:r>
        <w:rPr>
          <w:color w:val="231F20"/>
          <w:w w:val="105"/>
          <w:sz w:val="19"/>
        </w:rPr>
        <w:t>reﬂect a downward trend. Accordingly, 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shortage of much-needed foreign currency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5"/>
          <w:w w:val="105"/>
          <w:sz w:val="19"/>
        </w:rPr>
        <w:t>inﬂows </w:t>
      </w:r>
      <w:r>
        <w:rPr>
          <w:color w:val="231F20"/>
          <w:spacing w:val="13"/>
          <w:w w:val="105"/>
          <w:sz w:val="19"/>
        </w:rPr>
        <w:t>from </w:t>
      </w:r>
      <w:r>
        <w:rPr>
          <w:color w:val="231F20"/>
          <w:spacing w:val="16"/>
          <w:w w:val="105"/>
          <w:sz w:val="19"/>
        </w:rPr>
        <w:t>bilateral </w:t>
      </w:r>
      <w:r>
        <w:rPr>
          <w:color w:val="231F20"/>
          <w:spacing w:val="12"/>
          <w:w w:val="105"/>
          <w:sz w:val="19"/>
        </w:rPr>
        <w:t>and </w:t>
      </w:r>
      <w:r>
        <w:rPr>
          <w:color w:val="231F20"/>
          <w:spacing w:val="17"/>
          <w:w w:val="105"/>
          <w:sz w:val="19"/>
        </w:rPr>
        <w:t>multilateral</w:t>
      </w:r>
      <w:r>
        <w:rPr>
          <w:color w:val="231F20"/>
          <w:spacing w:val="18"/>
          <w:w w:val="105"/>
          <w:sz w:val="19"/>
        </w:rPr>
        <w:t> </w:t>
      </w:r>
      <w:r>
        <w:rPr>
          <w:color w:val="231F20"/>
          <w:w w:val="105"/>
          <w:sz w:val="19"/>
        </w:rPr>
        <w:t>institutions is required to resolve the issue of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Letter</w:t>
      </w:r>
      <w:r>
        <w:rPr>
          <w:color w:val="231F20"/>
          <w:spacing w:val="-5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Credits</w:t>
      </w:r>
      <w:r>
        <w:rPr>
          <w:color w:val="231F20"/>
          <w:spacing w:val="-5"/>
          <w:w w:val="105"/>
          <w:sz w:val="19"/>
        </w:rPr>
        <w:t> </w:t>
      </w:r>
      <w:r>
        <w:rPr>
          <w:color w:val="231F20"/>
          <w:w w:val="105"/>
          <w:sz w:val="19"/>
        </w:rPr>
        <w:t>(LCs)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-5"/>
          <w:w w:val="105"/>
          <w:sz w:val="19"/>
        </w:rPr>
        <w:t> </w:t>
      </w:r>
      <w:r>
        <w:rPr>
          <w:color w:val="231F20"/>
          <w:w w:val="105"/>
          <w:sz w:val="19"/>
        </w:rPr>
        <w:t>ensuring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sustained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growth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this</w:t>
      </w:r>
      <w:r>
        <w:rPr>
          <w:color w:val="231F20"/>
          <w:spacing w:val="-30"/>
          <w:w w:val="105"/>
          <w:sz w:val="19"/>
        </w:rPr>
        <w:t> </w:t>
      </w:r>
      <w:r>
        <w:rPr>
          <w:color w:val="231F20"/>
          <w:w w:val="105"/>
          <w:sz w:val="19"/>
        </w:rPr>
        <w:t>segment.</w:t>
      </w:r>
    </w:p>
    <w:p>
      <w:pPr>
        <w:spacing w:after="0" w:line="302" w:lineRule="auto"/>
        <w:jc w:val="both"/>
        <w:rPr>
          <w:sz w:val="19"/>
        </w:rPr>
        <w:sectPr>
          <w:type w:val="continuous"/>
          <w:pgSz w:w="10440" w:h="14760"/>
          <w:pgMar w:top="680" w:bottom="280" w:left="880" w:right="840"/>
          <w:cols w:num="2" w:equalWidth="0">
            <w:col w:w="4212" w:space="113"/>
            <w:col w:w="4395"/>
          </w:cols>
        </w:sectPr>
      </w:pPr>
    </w:p>
    <w:p>
      <w:pPr>
        <w:pStyle w:val="BodyText"/>
        <w:spacing w:before="3"/>
        <w:rPr>
          <w:sz w:val="20"/>
        </w:rPr>
      </w:pPr>
    </w:p>
    <w:p>
      <w:pPr>
        <w:pStyle w:val="Heading1"/>
      </w:pPr>
      <w:r>
        <w:rPr>
          <w:color w:val="0099A0"/>
        </w:rPr>
        <w:t>Chairman’s</w:t>
      </w:r>
      <w:r>
        <w:rPr>
          <w:color w:val="0099A0"/>
          <w:spacing w:val="-2"/>
        </w:rPr>
        <w:t> </w:t>
      </w:r>
      <w:r>
        <w:rPr>
          <w:color w:val="0099A0"/>
        </w:rPr>
        <w:t>Review</w:t>
      </w:r>
    </w:p>
    <w:p>
      <w:pPr>
        <w:pStyle w:val="BodyText"/>
        <w:spacing w:before="10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Heading3"/>
        <w:spacing w:before="96"/>
        <w:ind w:left="206"/>
      </w:pPr>
      <w:r>
        <w:rPr>
          <w:color w:val="0099A0"/>
          <w:w w:val="95"/>
        </w:rPr>
        <w:t>AUTOMOBILE</w:t>
      </w:r>
      <w:r>
        <w:rPr>
          <w:color w:val="0099A0"/>
          <w:spacing w:val="-8"/>
          <w:w w:val="95"/>
        </w:rPr>
        <w:t> </w:t>
      </w:r>
      <w:r>
        <w:rPr>
          <w:color w:val="0099A0"/>
          <w:w w:val="95"/>
        </w:rPr>
        <w:t>INDUSTRY</w:t>
      </w:r>
    </w:p>
    <w:p>
      <w:pPr>
        <w:spacing w:line="302" w:lineRule="auto" w:before="181"/>
        <w:ind w:left="206" w:right="38" w:firstLine="0"/>
        <w:jc w:val="both"/>
        <w:rPr>
          <w:sz w:val="19"/>
        </w:rPr>
      </w:pPr>
      <w:r>
        <w:rPr>
          <w:color w:val="231F20"/>
          <w:w w:val="105"/>
          <w:sz w:val="19"/>
        </w:rPr>
        <w:t>FY 23 has been a year of unprecedented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challenges for the automotive industry. Car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demand</w:t>
      </w:r>
      <w:r>
        <w:rPr>
          <w:color w:val="231F20"/>
          <w:spacing w:val="-7"/>
          <w:w w:val="105"/>
          <w:sz w:val="19"/>
        </w:rPr>
        <w:t> </w:t>
      </w:r>
      <w:r>
        <w:rPr>
          <w:color w:val="231F20"/>
          <w:w w:val="105"/>
          <w:sz w:val="19"/>
        </w:rPr>
        <w:t>has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remained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sufﬁciently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inelastic</w:t>
      </w:r>
      <w:r>
        <w:rPr>
          <w:color w:val="231F20"/>
          <w:spacing w:val="-6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the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past.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However,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high</w:t>
      </w:r>
      <w:r>
        <w:rPr>
          <w:color w:val="231F20"/>
          <w:spacing w:val="-24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inﬂation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w w:val="105"/>
          <w:sz w:val="19"/>
        </w:rPr>
        <w:t>is</w:t>
      </w:r>
      <w:r>
        <w:rPr>
          <w:color w:val="231F20"/>
          <w:spacing w:val="-25"/>
          <w:w w:val="105"/>
          <w:sz w:val="19"/>
        </w:rPr>
        <w:t> </w:t>
      </w:r>
      <w:r>
        <w:rPr>
          <w:color w:val="231F20"/>
          <w:w w:val="105"/>
          <w:sz w:val="19"/>
        </w:rPr>
        <w:t>now</w:t>
      </w:r>
      <w:r>
        <w:rPr>
          <w:color w:val="231F20"/>
          <w:spacing w:val="-24"/>
          <w:w w:val="105"/>
          <w:sz w:val="19"/>
        </w:rPr>
        <w:t> </w:t>
      </w:r>
      <w:r>
        <w:rPr>
          <w:color w:val="231F20"/>
          <w:w w:val="105"/>
          <w:sz w:val="19"/>
        </w:rPr>
        <w:t>hurting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customers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restrictions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on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import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CKDs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have proved to be very detrimental for the auto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industry. Various OEMs are now anticipating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1"/>
          <w:w w:val="105"/>
          <w:sz w:val="19"/>
        </w:rPr>
        <w:t>suspension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1"/>
          <w:w w:val="105"/>
          <w:sz w:val="19"/>
        </w:rPr>
        <w:t>production </w:t>
      </w:r>
      <w:r>
        <w:rPr>
          <w:color w:val="231F20"/>
          <w:spacing w:val="10"/>
          <w:w w:val="105"/>
          <w:sz w:val="19"/>
        </w:rPr>
        <w:t>owing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depleting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inventory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levels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cash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ﬂow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9"/>
          <w:sz w:val="19"/>
        </w:rPr>
        <w:t>concerns. </w:t>
      </w:r>
      <w:r>
        <w:rPr>
          <w:color w:val="231F20"/>
          <w:spacing w:val="20"/>
          <w:sz w:val="19"/>
        </w:rPr>
        <w:t>Resultantly, </w:t>
      </w:r>
      <w:r>
        <w:rPr>
          <w:color w:val="231F20"/>
          <w:spacing w:val="14"/>
          <w:sz w:val="19"/>
        </w:rPr>
        <w:t>the</w:t>
      </w:r>
      <w:r>
        <w:rPr>
          <w:color w:val="231F20"/>
          <w:spacing w:val="15"/>
          <w:sz w:val="19"/>
        </w:rPr>
        <w:t> </w:t>
      </w:r>
      <w:r>
        <w:rPr>
          <w:color w:val="231F20"/>
          <w:spacing w:val="19"/>
          <w:sz w:val="19"/>
        </w:rPr>
        <w:t>Industry' </w:t>
      </w:r>
      <w:r>
        <w:rPr>
          <w:color w:val="231F20"/>
          <w:sz w:val="19"/>
        </w:rPr>
        <w:t>s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16"/>
          <w:sz w:val="19"/>
        </w:rPr>
        <w:t>pro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2"/>
          <w:sz w:val="19"/>
        </w:rPr>
        <w:t>du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c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o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n</w:t>
      </w:r>
      <w:r>
        <w:rPr>
          <w:color w:val="231F20"/>
          <w:spacing w:val="21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n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d</w:t>
      </w:r>
      <w:r>
        <w:rPr>
          <w:color w:val="231F20"/>
          <w:spacing w:val="21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2"/>
          <w:sz w:val="19"/>
        </w:rPr>
        <w:t>le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21"/>
          <w:sz w:val="19"/>
        </w:rPr>
        <w:t> </w:t>
      </w:r>
      <w:r>
        <w:rPr>
          <w:color w:val="231F20"/>
          <w:spacing w:val="12"/>
          <w:sz w:val="19"/>
        </w:rPr>
        <w:t>vo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2"/>
          <w:sz w:val="19"/>
        </w:rPr>
        <w:t>lu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m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21"/>
          <w:sz w:val="19"/>
        </w:rPr>
        <w:t> </w:t>
      </w:r>
      <w:r>
        <w:rPr>
          <w:color w:val="231F20"/>
          <w:sz w:val="19"/>
        </w:rPr>
        <w:t>h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3"/>
          <w:sz w:val="19"/>
        </w:rPr>
        <w:t> </w:t>
      </w:r>
      <w:r>
        <w:rPr>
          <w:color w:val="231F20"/>
          <w:spacing w:val="12"/>
          <w:sz w:val="19"/>
        </w:rPr>
        <w:t>ve</w:t>
      </w:r>
      <w:r>
        <w:rPr>
          <w:color w:val="231F20"/>
          <w:spacing w:val="-51"/>
          <w:sz w:val="19"/>
        </w:rPr>
        <w:t> </w:t>
      </w:r>
      <w:r>
        <w:rPr>
          <w:color w:val="231F20"/>
          <w:w w:val="105"/>
          <w:sz w:val="19"/>
        </w:rPr>
        <w:t>plummeted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signiﬁcantly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during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period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under review. The sales for the nine months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ended December 2022 stood at 157,198 units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against 182,645 units. Similarly, the Company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sold 20,551 units as compared to 27,149 units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in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same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period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ﬁnancial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year.</w:t>
      </w:r>
    </w:p>
    <w:p>
      <w:pPr>
        <w:pStyle w:val="Heading3"/>
        <w:spacing w:before="156"/>
        <w:ind w:left="206"/>
      </w:pPr>
      <w:r>
        <w:rPr>
          <w:color w:val="0099A0"/>
          <w:w w:val="95"/>
        </w:rPr>
        <w:t>FINANCIAL</w:t>
      </w:r>
      <w:r>
        <w:rPr>
          <w:color w:val="0099A0"/>
          <w:spacing w:val="-19"/>
          <w:w w:val="95"/>
        </w:rPr>
        <w:t> </w:t>
      </w:r>
      <w:r>
        <w:rPr>
          <w:color w:val="0099A0"/>
          <w:w w:val="95"/>
        </w:rPr>
        <w:t>RESULTS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spacing w:line="302" w:lineRule="auto" w:before="0"/>
        <w:ind w:left="204" w:right="38" w:firstLine="1"/>
        <w:jc w:val="both"/>
        <w:rPr>
          <w:sz w:val="19"/>
        </w:rPr>
      </w:pPr>
      <w:r>
        <w:rPr>
          <w:color w:val="231F20"/>
          <w:w w:val="105"/>
          <w:sz w:val="19"/>
        </w:rPr>
        <w:t>During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nine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months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ended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December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31,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0"/>
          <w:w w:val="105"/>
          <w:sz w:val="19"/>
        </w:rPr>
        <w:t>2022, </w:t>
      </w:r>
      <w:r>
        <w:rPr>
          <w:color w:val="231F20"/>
          <w:w w:val="105"/>
          <w:sz w:val="19"/>
        </w:rPr>
        <w:t>the </w:t>
      </w:r>
      <w:r>
        <w:rPr>
          <w:color w:val="231F20"/>
          <w:spacing w:val="11"/>
          <w:w w:val="105"/>
          <w:sz w:val="19"/>
        </w:rPr>
        <w:t>Company achieved </w:t>
      </w:r>
      <w:r>
        <w:rPr>
          <w:color w:val="231F20"/>
          <w:w w:val="105"/>
          <w:sz w:val="19"/>
        </w:rPr>
        <w:t>net </w:t>
      </w:r>
      <w:r>
        <w:rPr>
          <w:color w:val="231F20"/>
          <w:spacing w:val="10"/>
          <w:w w:val="105"/>
          <w:sz w:val="19"/>
        </w:rPr>
        <w:t>sales</w:t>
      </w:r>
      <w:r>
        <w:rPr>
          <w:color w:val="231F20"/>
          <w:spacing w:val="11"/>
          <w:w w:val="105"/>
          <w:sz w:val="19"/>
        </w:rPr>
        <w:t> </w:t>
      </w:r>
      <w:r>
        <w:rPr>
          <w:color w:val="231F20"/>
          <w:sz w:val="19"/>
        </w:rPr>
        <w:t>revenue of PKR 72,743 million as compared to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PKR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77,280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corresponding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period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last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year.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Escalating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carrying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cost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coupled with adverse exchange rate parity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9"/>
          <w:w w:val="105"/>
          <w:sz w:val="19"/>
        </w:rPr>
        <w:t>resulted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0"/>
          <w:w w:val="105"/>
          <w:sz w:val="19"/>
        </w:rPr>
        <w:t>higher production </w:t>
      </w:r>
      <w:r>
        <w:rPr>
          <w:color w:val="231F20"/>
          <w:spacing w:val="9"/>
          <w:w w:val="105"/>
          <w:sz w:val="19"/>
        </w:rPr>
        <w:t>cost.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Company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just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managed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maintain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gross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proﬁt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PKR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4,379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million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against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PKR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4,184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3"/>
          <w:w w:val="105"/>
          <w:sz w:val="19"/>
        </w:rPr>
        <w:t>million.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2"/>
          <w:w w:val="105"/>
          <w:sz w:val="19"/>
        </w:rPr>
        <w:t>selling </w:t>
      </w:r>
      <w:r>
        <w:rPr>
          <w:color w:val="231F20"/>
          <w:spacing w:val="10"/>
          <w:w w:val="105"/>
          <w:sz w:val="19"/>
        </w:rPr>
        <w:t>and </w:t>
      </w:r>
      <w:r>
        <w:rPr>
          <w:color w:val="231F20"/>
          <w:spacing w:val="13"/>
          <w:w w:val="105"/>
          <w:sz w:val="19"/>
        </w:rPr>
        <w:t>administrative</w:t>
      </w:r>
      <w:r>
        <w:rPr>
          <w:color w:val="231F20"/>
          <w:spacing w:val="14"/>
          <w:w w:val="105"/>
          <w:sz w:val="19"/>
        </w:rPr>
        <w:t> </w:t>
      </w:r>
      <w:r>
        <w:rPr>
          <w:color w:val="231F20"/>
          <w:w w:val="105"/>
          <w:sz w:val="19"/>
        </w:rPr>
        <w:t>expenses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increased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PKR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1,659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against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PKR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1,277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account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inﬂation. Other income improved to PKR 1,639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million against PKR 1,382 million owing 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customers'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conﬁdence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Company's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products and better funds management. The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unfavorable exchange rate being the major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factor,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ﬁnancial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other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charges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were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recorded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at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level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PKR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1,925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million</w:t>
      </w:r>
      <w:r>
        <w:rPr>
          <w:color w:val="231F20"/>
          <w:spacing w:val="-10"/>
          <w:sz w:val="19"/>
        </w:rPr>
        <w:t> </w:t>
      </w:r>
      <w:r>
        <w:rPr>
          <w:color w:val="231F20"/>
          <w:sz w:val="19"/>
        </w:rPr>
        <w:t>against</w:t>
      </w:r>
    </w:p>
    <w:p>
      <w:pPr>
        <w:spacing w:line="302" w:lineRule="auto" w:before="96"/>
        <w:ind w:left="206" w:right="221" w:firstLine="0"/>
        <w:jc w:val="both"/>
        <w:rPr>
          <w:sz w:val="19"/>
        </w:rPr>
      </w:pPr>
      <w:r>
        <w:rPr/>
        <w:br w:type="column"/>
      </w:r>
      <w:r>
        <w:rPr>
          <w:color w:val="231F20"/>
          <w:sz w:val="19"/>
        </w:rPr>
        <w:t>837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million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last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year.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Company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posted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PKR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2,433 million as proﬁt before tax in comparison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proﬁt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of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PKR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3,452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million.</w:t>
      </w:r>
      <w:r>
        <w:rPr>
          <w:color w:val="231F20"/>
          <w:spacing w:val="-11"/>
          <w:sz w:val="19"/>
        </w:rPr>
        <w:t> </w:t>
      </w:r>
      <w:r>
        <w:rPr>
          <w:color w:val="231F20"/>
          <w:sz w:val="19"/>
        </w:rPr>
        <w:t>After</w:t>
      </w:r>
      <w:r>
        <w:rPr>
          <w:color w:val="231F20"/>
          <w:spacing w:val="-12"/>
          <w:sz w:val="19"/>
        </w:rPr>
        <w:t> </w:t>
      </w:r>
      <w:r>
        <w:rPr>
          <w:color w:val="231F20"/>
          <w:sz w:val="19"/>
        </w:rPr>
        <w:t>statutory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tax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adjustments,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including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Super</w:t>
      </w:r>
      <w:r>
        <w:rPr>
          <w:color w:val="231F20"/>
          <w:spacing w:val="-10"/>
          <w:w w:val="105"/>
          <w:sz w:val="19"/>
        </w:rPr>
        <w:t> </w:t>
      </w:r>
      <w:r>
        <w:rPr>
          <w:color w:val="231F20"/>
          <w:w w:val="105"/>
          <w:sz w:val="19"/>
        </w:rPr>
        <w:t>Tax,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net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proﬁt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nine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months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period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ended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December 31, 2022 came out at PKR 1,084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 as compared to proﬁt of PKR 2,313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million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corresponding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period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last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year.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Resultantly,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earning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per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share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declined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PKR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7.59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against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PKR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16.20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the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nine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months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last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year.</w:t>
      </w:r>
    </w:p>
    <w:p>
      <w:pPr>
        <w:pStyle w:val="Heading3"/>
        <w:spacing w:before="152"/>
        <w:ind w:left="206"/>
      </w:pPr>
      <w:r>
        <w:rPr>
          <w:color w:val="0099A0"/>
          <w:w w:val="95"/>
        </w:rPr>
        <w:t>FUTURE</w:t>
      </w:r>
      <w:r>
        <w:rPr>
          <w:color w:val="0099A0"/>
          <w:spacing w:val="-17"/>
          <w:w w:val="95"/>
        </w:rPr>
        <w:t> </w:t>
      </w:r>
      <w:r>
        <w:rPr>
          <w:color w:val="0099A0"/>
          <w:w w:val="95"/>
        </w:rPr>
        <w:t>OUTLOOK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spacing w:line="302" w:lineRule="auto" w:before="0"/>
        <w:ind w:left="205" w:right="221" w:firstLine="1"/>
        <w:jc w:val="both"/>
        <w:rPr>
          <w:sz w:val="19"/>
        </w:rPr>
      </w:pPr>
      <w:r>
        <w:rPr>
          <w:color w:val="231F20"/>
          <w:w w:val="105"/>
          <w:sz w:val="19"/>
        </w:rPr>
        <w:t>The economy, over the years, has shown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strong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resilience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despite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unexpected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volatility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and uncertainty. The macro-economic outlook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105"/>
          <w:sz w:val="19"/>
        </w:rPr>
        <w:t>seems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0"/>
          <w:w w:val="105"/>
          <w:sz w:val="19"/>
        </w:rPr>
        <w:t>challenging </w:t>
      </w:r>
      <w:r>
        <w:rPr>
          <w:color w:val="231F20"/>
          <w:w w:val="105"/>
          <w:sz w:val="19"/>
        </w:rPr>
        <w:t>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9"/>
          <w:w w:val="105"/>
          <w:sz w:val="19"/>
        </w:rPr>
        <w:t>account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rising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inﬂation, ﬁscal slippages and drying up 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ﬁnancial inﬂows and reserves. Moving forward,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it is essential to sustain the reform momentum</w:t>
      </w:r>
      <w:r>
        <w:rPr>
          <w:color w:val="231F20"/>
          <w:spacing w:val="1"/>
          <w:sz w:val="19"/>
        </w:rPr>
        <w:t> </w:t>
      </w:r>
      <w:r>
        <w:rPr>
          <w:color w:val="231F20"/>
          <w:sz w:val="19"/>
        </w:rPr>
        <w:t>and focus on policies for securing stability and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105"/>
          <w:sz w:val="19"/>
        </w:rPr>
        <w:t>p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r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o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m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o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t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i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n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g</w:t>
      </w:r>
      <w:r>
        <w:rPr>
          <w:color w:val="231F20"/>
          <w:spacing w:val="24"/>
          <w:w w:val="105"/>
          <w:sz w:val="19"/>
        </w:rPr>
        <w:t> </w:t>
      </w:r>
      <w:r>
        <w:rPr>
          <w:color w:val="231F20"/>
          <w:w w:val="105"/>
          <w:sz w:val="19"/>
        </w:rPr>
        <w:t>s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u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s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t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i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n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b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l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e</w:t>
      </w:r>
      <w:r>
        <w:rPr>
          <w:color w:val="231F20"/>
          <w:spacing w:val="23"/>
          <w:w w:val="105"/>
          <w:sz w:val="19"/>
        </w:rPr>
        <w:t> </w:t>
      </w:r>
      <w:r>
        <w:rPr>
          <w:color w:val="231F20"/>
          <w:w w:val="105"/>
          <w:sz w:val="19"/>
        </w:rPr>
        <w:t>g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r</w:t>
      </w:r>
      <w:r>
        <w:rPr>
          <w:color w:val="231F20"/>
          <w:spacing w:val="-11"/>
          <w:w w:val="105"/>
          <w:sz w:val="19"/>
        </w:rPr>
        <w:t> </w:t>
      </w:r>
      <w:r>
        <w:rPr>
          <w:color w:val="231F20"/>
          <w:w w:val="105"/>
          <w:sz w:val="19"/>
        </w:rPr>
        <w:t>o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w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t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h</w:t>
      </w:r>
      <w:r>
        <w:rPr>
          <w:color w:val="231F20"/>
          <w:spacing w:val="-9"/>
          <w:w w:val="105"/>
          <w:sz w:val="19"/>
        </w:rPr>
        <w:t> </w:t>
      </w:r>
      <w:r>
        <w:rPr>
          <w:color w:val="231F20"/>
          <w:w w:val="105"/>
          <w:sz w:val="19"/>
        </w:rPr>
        <w:t>.</w:t>
      </w:r>
      <w:r>
        <w:rPr>
          <w:color w:val="231F20"/>
          <w:spacing w:val="-54"/>
          <w:w w:val="105"/>
          <w:sz w:val="19"/>
        </w:rPr>
        <w:t> </w:t>
      </w:r>
      <w:r>
        <w:rPr>
          <w:color w:val="231F20"/>
          <w:spacing w:val="15"/>
          <w:w w:val="105"/>
          <w:sz w:val="19"/>
        </w:rPr>
        <w:t>Macroeconomic adjustment </w:t>
      </w:r>
      <w:r>
        <w:rPr>
          <w:color w:val="231F20"/>
          <w:spacing w:val="12"/>
          <w:w w:val="105"/>
          <w:sz w:val="19"/>
        </w:rPr>
        <w:t>measures,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speciﬁcally</w:t>
      </w:r>
      <w:r>
        <w:rPr>
          <w:color w:val="231F20"/>
          <w:spacing w:val="-27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ﬁscal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consolidation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26"/>
          <w:w w:val="105"/>
          <w:sz w:val="19"/>
        </w:rPr>
        <w:t> </w:t>
      </w:r>
      <w:r>
        <w:rPr>
          <w:color w:val="231F20"/>
          <w:w w:val="105"/>
          <w:sz w:val="19"/>
        </w:rPr>
        <w:t>complement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the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ongoing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monetary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tightening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14"/>
          <w:w w:val="105"/>
          <w:sz w:val="19"/>
        </w:rPr>
        <w:t> </w:t>
      </w:r>
      <w:r>
        <w:rPr>
          <w:color w:val="231F20"/>
          <w:w w:val="105"/>
          <w:sz w:val="19"/>
        </w:rPr>
        <w:t>exports,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will help relieve pressure on Pak Rupees.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Managing the underlying risk necessitates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articulating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effectively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implementing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4"/>
          <w:w w:val="105"/>
          <w:sz w:val="19"/>
        </w:rPr>
        <w:t>clear </w:t>
      </w:r>
      <w:r>
        <w:rPr>
          <w:color w:val="231F20"/>
          <w:spacing w:val="15"/>
          <w:w w:val="105"/>
          <w:sz w:val="19"/>
        </w:rPr>
        <w:t>strategy </w:t>
      </w:r>
      <w:r>
        <w:rPr>
          <w:color w:val="231F20"/>
          <w:spacing w:val="12"/>
          <w:w w:val="105"/>
          <w:sz w:val="19"/>
        </w:rPr>
        <w:t>for </w:t>
      </w:r>
      <w:r>
        <w:rPr>
          <w:color w:val="231F20"/>
          <w:spacing w:val="15"/>
          <w:w w:val="105"/>
          <w:sz w:val="19"/>
        </w:rPr>
        <w:t>economic recovery.</w:t>
      </w:r>
      <w:r>
        <w:rPr>
          <w:color w:val="231F20"/>
          <w:spacing w:val="16"/>
          <w:w w:val="105"/>
          <w:sz w:val="19"/>
        </w:rPr>
        <w:t> </w:t>
      </w:r>
      <w:r>
        <w:rPr>
          <w:color w:val="231F20"/>
          <w:w w:val="105"/>
          <w:sz w:val="19"/>
        </w:rPr>
        <w:t>Accordingly,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there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need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strike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appropriate balance between supporting the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economy, ensuring debt sustainability, 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advancing structural reforms. As the economy</w:t>
      </w:r>
      <w:r>
        <w:rPr>
          <w:color w:val="231F20"/>
          <w:spacing w:val="1"/>
          <w:sz w:val="19"/>
        </w:rPr>
        <w:t> </w:t>
      </w:r>
      <w:r>
        <w:rPr>
          <w:color w:val="231F20"/>
          <w:spacing w:val="-1"/>
          <w:w w:val="105"/>
          <w:sz w:val="19"/>
        </w:rPr>
        <w:t>returns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to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full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capacity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recovery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becomes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z w:val="19"/>
        </w:rPr>
        <w:t>durable, the four-wheeler segment is expected</w:t>
      </w:r>
      <w:r>
        <w:rPr>
          <w:color w:val="231F20"/>
          <w:spacing w:val="-50"/>
          <w:sz w:val="19"/>
        </w:rPr>
        <w:t> </w:t>
      </w:r>
      <w:r>
        <w:rPr>
          <w:color w:val="231F20"/>
          <w:sz w:val="19"/>
        </w:rPr>
        <w:t>to</w:t>
      </w:r>
      <w:r>
        <w:rPr>
          <w:color w:val="231F20"/>
          <w:spacing w:val="-27"/>
          <w:sz w:val="19"/>
        </w:rPr>
        <w:t> </w:t>
      </w:r>
      <w:r>
        <w:rPr>
          <w:color w:val="231F20"/>
          <w:sz w:val="19"/>
        </w:rPr>
        <w:t>resume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its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growth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momentum.</w:t>
      </w:r>
    </w:p>
    <w:p>
      <w:pPr>
        <w:spacing w:line="302" w:lineRule="auto" w:before="100"/>
        <w:ind w:left="204" w:right="222" w:firstLine="0"/>
        <w:jc w:val="both"/>
        <w:rPr>
          <w:sz w:val="19"/>
        </w:rPr>
      </w:pPr>
      <w:r>
        <w:rPr>
          <w:color w:val="231F20"/>
          <w:sz w:val="19"/>
        </w:rPr>
        <w:t>W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h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3"/>
          <w:sz w:val="19"/>
        </w:rPr>
        <w:t>le</w:t>
      </w:r>
      <w:r>
        <w:rPr>
          <w:color w:val="231F20"/>
          <w:spacing w:val="75"/>
          <w:sz w:val="19"/>
        </w:rPr>
        <w:t> </w:t>
      </w:r>
      <w:r>
        <w:rPr>
          <w:color w:val="231F20"/>
          <w:spacing w:val="13"/>
          <w:sz w:val="19"/>
        </w:rPr>
        <w:t>th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e</w:t>
      </w:r>
      <w:r>
        <w:rPr>
          <w:color w:val="231F20"/>
          <w:spacing w:val="23"/>
          <w:sz w:val="19"/>
        </w:rPr>
        <w:t> </w:t>
      </w:r>
      <w:r>
        <w:rPr>
          <w:color w:val="231F20"/>
          <w:sz w:val="19"/>
        </w:rPr>
        <w:t>m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c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r</w:t>
      </w:r>
      <w:r>
        <w:rPr>
          <w:color w:val="231F20"/>
          <w:spacing w:val="-26"/>
          <w:sz w:val="19"/>
        </w:rPr>
        <w:t> </w:t>
      </w:r>
      <w:r>
        <w:rPr>
          <w:color w:val="231F20"/>
          <w:sz w:val="19"/>
        </w:rPr>
        <w:t>o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c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o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n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o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m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c</w:t>
      </w:r>
      <w:r>
        <w:rPr>
          <w:color w:val="231F20"/>
          <w:spacing w:val="23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3"/>
          <w:sz w:val="19"/>
        </w:rPr>
        <w:t>tu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o</w:t>
      </w:r>
      <w:r>
        <w:rPr>
          <w:color w:val="231F20"/>
          <w:spacing w:val="-23"/>
          <w:sz w:val="19"/>
        </w:rPr>
        <w:t> </w:t>
      </w:r>
      <w:r>
        <w:rPr>
          <w:color w:val="231F20"/>
          <w:sz w:val="19"/>
        </w:rPr>
        <w:t>n</w:t>
      </w:r>
      <w:r>
        <w:rPr>
          <w:color w:val="231F20"/>
          <w:spacing w:val="-51"/>
          <w:sz w:val="19"/>
        </w:rPr>
        <w:t> </w:t>
      </w:r>
      <w:r>
        <w:rPr>
          <w:color w:val="231F20"/>
          <w:w w:val="105"/>
          <w:sz w:val="19"/>
        </w:rPr>
        <w:t>undergoes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re-alignment,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Company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remains conﬁdent in continuing its journey of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sustained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long-term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growth.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Company</w:t>
      </w:r>
      <w:r>
        <w:rPr>
          <w:color w:val="231F20"/>
          <w:spacing w:val="-8"/>
          <w:w w:val="105"/>
          <w:sz w:val="19"/>
        </w:rPr>
        <w:t> </w:t>
      </w:r>
      <w:r>
        <w:rPr>
          <w:color w:val="231F20"/>
          <w:w w:val="105"/>
          <w:sz w:val="19"/>
        </w:rPr>
        <w:t>is</w:t>
      </w:r>
    </w:p>
    <w:p>
      <w:pPr>
        <w:spacing w:after="0" w:line="302" w:lineRule="auto"/>
        <w:jc w:val="both"/>
        <w:rPr>
          <w:sz w:val="19"/>
        </w:rPr>
        <w:sectPr>
          <w:type w:val="continuous"/>
          <w:pgSz w:w="10440" w:h="14760"/>
          <w:pgMar w:top="680" w:bottom="280" w:left="880" w:right="840"/>
          <w:cols w:num="2" w:equalWidth="0">
            <w:col w:w="4190" w:space="158"/>
            <w:col w:w="43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line="302" w:lineRule="auto" w:before="0"/>
        <w:ind w:left="206" w:right="4568" w:firstLine="0"/>
        <w:jc w:val="both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1193040</wp:posOffset>
            </wp:positionH>
            <wp:positionV relativeFrom="paragraph">
              <wp:posOffset>961311</wp:posOffset>
            </wp:positionV>
            <wp:extent cx="1493421" cy="271462"/>
            <wp:effectExtent l="0" t="0" r="0" b="0"/>
            <wp:wrapTopAndBottom/>
            <wp:docPr id="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2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9"/>
        </w:rPr>
        <w:t>well-poised and has demonstrated its ability to</w:t>
      </w:r>
      <w:r>
        <w:rPr>
          <w:color w:val="231F20"/>
          <w:spacing w:val="1"/>
          <w:sz w:val="19"/>
        </w:rPr>
        <w:t> </w:t>
      </w:r>
      <w:r>
        <w:rPr>
          <w:color w:val="231F20"/>
          <w:w w:val="105"/>
          <w:sz w:val="19"/>
        </w:rPr>
        <w:t>avail new opportunities and handle adversity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with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aim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keep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building  a  long-term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16"/>
          <w:sz w:val="19"/>
        </w:rPr>
        <w:t>bus</w:t>
      </w:r>
      <w:r>
        <w:rPr>
          <w:color w:val="231F20"/>
          <w:spacing w:val="-25"/>
          <w:sz w:val="19"/>
        </w:rPr>
        <w:t> </w:t>
      </w:r>
      <w:r>
        <w:rPr>
          <w:color w:val="231F20"/>
          <w:spacing w:val="16"/>
          <w:sz w:val="19"/>
        </w:rPr>
        <w:t>ine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22"/>
          <w:sz w:val="19"/>
        </w:rPr>
        <w:t> </w:t>
      </w:r>
      <w:r>
        <w:rPr>
          <w:color w:val="231F20"/>
          <w:spacing w:val="16"/>
          <w:sz w:val="19"/>
        </w:rPr>
        <w:t>pro</w:t>
      </w:r>
      <w:r>
        <w:rPr>
          <w:color w:val="231F20"/>
          <w:spacing w:val="-25"/>
          <w:sz w:val="19"/>
        </w:rPr>
        <w:t> </w:t>
      </w:r>
      <w:r>
        <w:rPr>
          <w:color w:val="231F20"/>
          <w:spacing w:val="12"/>
          <w:sz w:val="19"/>
        </w:rPr>
        <w:t>po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i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t</w:t>
      </w:r>
      <w:r>
        <w:rPr>
          <w:color w:val="231F20"/>
          <w:spacing w:val="-24"/>
          <w:sz w:val="19"/>
        </w:rPr>
        <w:t> </w:t>
      </w:r>
      <w:r>
        <w:rPr>
          <w:color w:val="231F20"/>
          <w:spacing w:val="12"/>
          <w:sz w:val="19"/>
        </w:rPr>
        <w:t>io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n</w:t>
      </w:r>
      <w:r>
        <w:rPr>
          <w:color w:val="231F20"/>
          <w:spacing w:val="22"/>
          <w:sz w:val="19"/>
        </w:rPr>
        <w:t> </w:t>
      </w:r>
      <w:r>
        <w:rPr>
          <w:color w:val="231F20"/>
          <w:spacing w:val="16"/>
          <w:sz w:val="19"/>
        </w:rPr>
        <w:t>tha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t</w:t>
      </w:r>
      <w:r>
        <w:rPr>
          <w:color w:val="231F20"/>
          <w:spacing w:val="22"/>
          <w:sz w:val="19"/>
        </w:rPr>
        <w:t> </w:t>
      </w:r>
      <w:r>
        <w:rPr>
          <w:color w:val="231F20"/>
          <w:spacing w:val="16"/>
          <w:sz w:val="19"/>
        </w:rPr>
        <w:t>inc</w:t>
      </w:r>
      <w:r>
        <w:rPr>
          <w:color w:val="231F20"/>
          <w:spacing w:val="-25"/>
          <w:sz w:val="19"/>
        </w:rPr>
        <w:t> </w:t>
      </w:r>
      <w:r>
        <w:rPr>
          <w:color w:val="231F20"/>
          <w:spacing w:val="11"/>
          <w:sz w:val="19"/>
        </w:rPr>
        <w:t>re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a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25"/>
          <w:sz w:val="19"/>
        </w:rPr>
        <w:t> </w:t>
      </w:r>
      <w:r>
        <w:rPr>
          <w:color w:val="231F20"/>
          <w:sz w:val="19"/>
        </w:rPr>
        <w:t>e</w:t>
      </w:r>
      <w:r>
        <w:rPr>
          <w:color w:val="231F20"/>
          <w:spacing w:val="-24"/>
          <w:sz w:val="19"/>
        </w:rPr>
        <w:t> </w:t>
      </w:r>
      <w:r>
        <w:rPr>
          <w:color w:val="231F20"/>
          <w:sz w:val="19"/>
        </w:rPr>
        <w:t>s</w:t>
      </w:r>
      <w:r>
        <w:rPr>
          <w:color w:val="231F20"/>
          <w:spacing w:val="-51"/>
          <w:sz w:val="19"/>
        </w:rPr>
        <w:t> </w:t>
      </w:r>
      <w:r>
        <w:rPr>
          <w:color w:val="231F20"/>
          <w:sz w:val="19"/>
        </w:rPr>
        <w:t>stakeholder</w:t>
      </w:r>
      <w:r>
        <w:rPr>
          <w:color w:val="231F20"/>
          <w:spacing w:val="-28"/>
          <w:sz w:val="19"/>
        </w:rPr>
        <w:t> </w:t>
      </w:r>
      <w:r>
        <w:rPr>
          <w:color w:val="231F20"/>
          <w:sz w:val="19"/>
        </w:rPr>
        <w:t>value.</w:t>
      </w:r>
    </w:p>
    <w:p>
      <w:pPr>
        <w:pStyle w:val="BodyText"/>
        <w:spacing w:before="34"/>
        <w:ind w:left="235"/>
        <w:jc w:val="both"/>
      </w:pPr>
      <w:r>
        <w:rPr>
          <w:color w:val="231F20"/>
        </w:rPr>
        <w:t>(When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puts</w:t>
      </w:r>
      <w:r>
        <w:rPr>
          <w:color w:val="231F20"/>
          <w:spacing w:val="1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foot,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grows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grows)</w:t>
      </w:r>
    </w:p>
    <w:p>
      <w:pPr>
        <w:pStyle w:val="Heading3"/>
        <w:spacing w:before="30"/>
        <w:ind w:left="206"/>
      </w:pPr>
      <w:r>
        <w:rPr>
          <w:color w:val="0099A0"/>
        </w:rPr>
        <w:t>ACKNOWLEDGEMENT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spacing w:line="302" w:lineRule="auto" w:before="0"/>
        <w:ind w:left="206" w:right="4568" w:firstLine="0"/>
        <w:jc w:val="both"/>
        <w:rPr>
          <w:sz w:val="19"/>
        </w:rPr>
      </w:pPr>
      <w:r>
        <w:rPr>
          <w:color w:val="231F20"/>
          <w:w w:val="105"/>
          <w:sz w:val="19"/>
        </w:rPr>
        <w:t>I would like to acknowledge the continued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support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cooperation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Honda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Motor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4"/>
          <w:w w:val="105"/>
          <w:sz w:val="19"/>
        </w:rPr>
        <w:t>Company Limited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15"/>
          <w:w w:val="105"/>
          <w:sz w:val="19"/>
        </w:rPr>
        <w:t>maintaining </w:t>
      </w:r>
      <w:r>
        <w:rPr>
          <w:color w:val="231F20"/>
          <w:spacing w:val="12"/>
          <w:w w:val="105"/>
          <w:sz w:val="19"/>
        </w:rPr>
        <w:t>high</w:t>
      </w:r>
      <w:r>
        <w:rPr>
          <w:color w:val="231F20"/>
          <w:spacing w:val="13"/>
          <w:w w:val="105"/>
          <w:sz w:val="19"/>
        </w:rPr>
        <w:t> </w:t>
      </w:r>
      <w:r>
        <w:rPr>
          <w:color w:val="231F20"/>
          <w:w w:val="105"/>
          <w:sz w:val="19"/>
        </w:rPr>
        <w:t>standards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excellence.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I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extend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w w:val="105"/>
          <w:sz w:val="19"/>
        </w:rPr>
        <w:t>special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gratitude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our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valued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customers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trust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they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spacing w:val="-1"/>
          <w:w w:val="105"/>
          <w:sz w:val="19"/>
        </w:rPr>
        <w:t>continue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to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place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in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us,</w:t>
      </w:r>
      <w:r>
        <w:rPr>
          <w:color w:val="231F20"/>
          <w:spacing w:val="-13"/>
          <w:w w:val="105"/>
          <w:sz w:val="19"/>
        </w:rPr>
        <w:t> </w:t>
      </w:r>
      <w:r>
        <w:rPr>
          <w:color w:val="231F20"/>
          <w:w w:val="105"/>
          <w:sz w:val="19"/>
        </w:rPr>
        <w:t>the</w:t>
      </w:r>
      <w:r>
        <w:rPr>
          <w:color w:val="231F20"/>
          <w:spacing w:val="-12"/>
          <w:w w:val="105"/>
          <w:sz w:val="19"/>
        </w:rPr>
        <w:t> </w:t>
      </w:r>
      <w:r>
        <w:rPr>
          <w:color w:val="231F20"/>
          <w:w w:val="105"/>
          <w:sz w:val="19"/>
        </w:rPr>
        <w:t>management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team for its sincere efforts and the Board of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Directors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for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their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guidance.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Mr.</w:t>
      </w:r>
      <w:r>
        <w:rPr>
          <w:color w:val="231F20"/>
          <w:spacing w:val="-17"/>
          <w:sz w:val="19"/>
        </w:rPr>
        <w:t> </w:t>
      </w:r>
      <w:r>
        <w:rPr>
          <w:color w:val="231F20"/>
          <w:sz w:val="19"/>
        </w:rPr>
        <w:t>Takafumi</w:t>
      </w:r>
      <w:r>
        <w:rPr>
          <w:color w:val="231F20"/>
          <w:spacing w:val="-18"/>
          <w:sz w:val="19"/>
        </w:rPr>
        <w:t> </w:t>
      </w:r>
      <w:r>
        <w:rPr>
          <w:color w:val="231F20"/>
          <w:sz w:val="19"/>
        </w:rPr>
        <w:t>Koike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and</w:t>
      </w:r>
      <w:r>
        <w:rPr>
          <w:color w:val="231F20"/>
          <w:spacing w:val="-4"/>
          <w:w w:val="105"/>
          <w:sz w:val="19"/>
        </w:rPr>
        <w:t> </w:t>
      </w:r>
      <w:r>
        <w:rPr>
          <w:color w:val="231F20"/>
          <w:w w:val="105"/>
          <w:sz w:val="19"/>
        </w:rPr>
        <w:t>his</w:t>
      </w:r>
      <w:r>
        <w:rPr>
          <w:color w:val="231F20"/>
          <w:spacing w:val="-3"/>
          <w:w w:val="105"/>
          <w:sz w:val="19"/>
        </w:rPr>
        <w:t> </w:t>
      </w:r>
      <w:r>
        <w:rPr>
          <w:color w:val="231F20"/>
          <w:w w:val="105"/>
          <w:sz w:val="19"/>
        </w:rPr>
        <w:t>team</w:t>
      </w:r>
      <w:r>
        <w:rPr>
          <w:color w:val="231F20"/>
          <w:spacing w:val="-3"/>
          <w:w w:val="105"/>
          <w:sz w:val="19"/>
        </w:rPr>
        <w:t> </w:t>
      </w:r>
      <w:r>
        <w:rPr>
          <w:color w:val="231F20"/>
          <w:w w:val="105"/>
          <w:sz w:val="19"/>
        </w:rPr>
        <w:t>deserve</w:t>
      </w:r>
      <w:r>
        <w:rPr>
          <w:color w:val="231F20"/>
          <w:spacing w:val="-3"/>
          <w:w w:val="105"/>
          <w:sz w:val="19"/>
        </w:rPr>
        <w:t> </w:t>
      </w:r>
      <w:r>
        <w:rPr>
          <w:color w:val="231F20"/>
          <w:w w:val="105"/>
          <w:sz w:val="19"/>
        </w:rPr>
        <w:t>strong</w:t>
      </w:r>
      <w:r>
        <w:rPr>
          <w:color w:val="231F20"/>
          <w:spacing w:val="-3"/>
          <w:w w:val="105"/>
          <w:sz w:val="19"/>
        </w:rPr>
        <w:t> </w:t>
      </w:r>
      <w:r>
        <w:rPr>
          <w:color w:val="231F20"/>
          <w:w w:val="105"/>
          <w:sz w:val="19"/>
        </w:rPr>
        <w:t>appreciation</w:t>
      </w:r>
      <w:r>
        <w:rPr>
          <w:color w:val="231F20"/>
          <w:spacing w:val="-3"/>
          <w:w w:val="105"/>
          <w:sz w:val="19"/>
        </w:rPr>
        <w:t> </w:t>
      </w:r>
      <w:r>
        <w:rPr>
          <w:color w:val="231F20"/>
          <w:w w:val="105"/>
          <w:sz w:val="19"/>
        </w:rPr>
        <w:t>for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their hard work in the challenging business</w:t>
      </w:r>
      <w:r>
        <w:rPr>
          <w:color w:val="231F20"/>
          <w:spacing w:val="1"/>
          <w:w w:val="105"/>
          <w:sz w:val="19"/>
        </w:rPr>
        <w:t> </w:t>
      </w:r>
      <w:r>
        <w:rPr>
          <w:color w:val="231F20"/>
          <w:sz w:val="19"/>
        </w:rPr>
        <w:t>environment. I am also thankful to the dealers,</w:t>
      </w:r>
      <w:r>
        <w:rPr>
          <w:color w:val="231F20"/>
          <w:spacing w:val="-50"/>
          <w:sz w:val="19"/>
        </w:rPr>
        <w:t> </w:t>
      </w:r>
      <w:r>
        <w:rPr>
          <w:color w:val="231F20"/>
          <w:w w:val="105"/>
          <w:sz w:val="19"/>
        </w:rPr>
        <w:t>bankers, vendors, and shareholders for their</w:t>
      </w:r>
      <w:r>
        <w:rPr>
          <w:color w:val="231F20"/>
          <w:spacing w:val="-53"/>
          <w:w w:val="105"/>
          <w:sz w:val="19"/>
        </w:rPr>
        <w:t> </w:t>
      </w:r>
      <w:r>
        <w:rPr>
          <w:color w:val="231F20"/>
          <w:w w:val="105"/>
          <w:sz w:val="19"/>
        </w:rPr>
        <w:t>continuous</w:t>
      </w:r>
      <w:r>
        <w:rPr>
          <w:color w:val="231F20"/>
          <w:spacing w:val="-31"/>
          <w:w w:val="105"/>
          <w:sz w:val="19"/>
        </w:rPr>
        <w:t> </w:t>
      </w:r>
      <w:r>
        <w:rPr>
          <w:color w:val="231F20"/>
          <w:w w:val="105"/>
          <w:sz w:val="19"/>
        </w:rPr>
        <w:t>support.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2240628</wp:posOffset>
            </wp:positionH>
            <wp:positionV relativeFrom="paragraph">
              <wp:posOffset>237475</wp:posOffset>
            </wp:positionV>
            <wp:extent cx="487683" cy="399288"/>
            <wp:effectExtent l="0" t="0" r="0" b="0"/>
            <wp:wrapTopAndBottom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3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6" w:after="80"/>
        <w:ind w:left="2279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color w:val="0099A0"/>
          <w:sz w:val="17"/>
        </w:rPr>
        <w:t>AAMIR</w:t>
      </w:r>
      <w:r>
        <w:rPr>
          <w:rFonts w:ascii="Arial"/>
          <w:b/>
          <w:color w:val="0099A0"/>
          <w:spacing w:val="-12"/>
          <w:sz w:val="17"/>
        </w:rPr>
        <w:t> </w:t>
      </w:r>
      <w:r>
        <w:rPr>
          <w:rFonts w:ascii="Arial"/>
          <w:b/>
          <w:color w:val="0099A0"/>
          <w:sz w:val="17"/>
        </w:rPr>
        <w:t>H.</w:t>
      </w:r>
      <w:r>
        <w:rPr>
          <w:rFonts w:ascii="Arial"/>
          <w:b/>
          <w:color w:val="0099A0"/>
          <w:spacing w:val="-12"/>
          <w:sz w:val="17"/>
        </w:rPr>
        <w:t> </w:t>
      </w:r>
      <w:r>
        <w:rPr>
          <w:rFonts w:ascii="Arial"/>
          <w:b/>
          <w:color w:val="0099A0"/>
          <w:sz w:val="17"/>
        </w:rPr>
        <w:t>SHIRAZI</w:t>
      </w:r>
    </w:p>
    <w:p>
      <w:pPr>
        <w:pStyle w:val="BodyText"/>
        <w:spacing w:line="130" w:lineRule="exact"/>
        <w:ind w:left="2285"/>
        <w:rPr>
          <w:rFonts w:ascii="Arial"/>
          <w:sz w:val="13"/>
        </w:rPr>
      </w:pPr>
      <w:r>
        <w:rPr>
          <w:rFonts w:ascii="Arial"/>
          <w:position w:val="-2"/>
          <w:sz w:val="13"/>
        </w:rPr>
        <w:pict>
          <v:group style="width:37.85pt;height:6.55pt;mso-position-horizontal-relative:char;mso-position-vertical-relative:line" coordorigin="0,0" coordsize="757,131">
            <v:shape style="position:absolute;left:0;top:0;width:757;height:131" coordorigin="0,0" coordsize="757,131" path="m45,0l32,0,21,5,12,13,5,23,1,34,0,47,0,83,1,97,5,108,12,117,21,126,32,130,45,130,61,128,74,120,76,118,36,118,28,115,23,109,18,103,15,94,14,82,13,65,14,48,15,36,18,28,23,21,28,15,36,12,76,12,74,10,61,3,45,0xm89,92l75,92,71,103,65,111,56,116,45,118,76,118,84,108,89,92xm76,12l61,12,72,23,75,38,89,38,84,22,76,12xm130,1l117,1,117,129,130,129,130,59,139,51,180,51,179,50,130,50,130,1xm180,51l165,51,174,59,174,129,187,129,187,72,184,59,180,51xm155,40l145,40,136,43,130,50,179,50,178,48,168,42,155,40xm275,51l262,51,268,57,268,79,222,79,211,89,211,111,213,118,218,122,223,128,231,130,255,130,261,128,268,121,281,121,281,119,230,119,224,114,224,94,230,88,281,88,281,69,279,56,275,51xm281,121l268,121,268,129,281,129,281,121xm281,88l268,88,268,105,267,110,264,113,258,119,252,119,281,119,281,88xm246,40l232,40,222,43,215,53,223,61,229,53,234,51,275,51,273,47,261,41,246,40xm327,1l312,1,312,15,327,15,327,1xm326,41l313,41,313,129,326,129,326,41xm371,41l358,41,358,129,371,129,371,61,379,51,371,51,371,41xm414,51l399,51,403,53,408,58,414,51xm405,40l386,40,376,44,371,51,379,51,380,51,414,51,417,48,411,42,405,40xm447,41l434,41,434,129,447,129,447,59,456,51,498,51,497,50,447,50,447,41xm498,51l483,51,491,59,491,129,504,129,504,59,510,54,499,54,498,51xm555,51l539,51,548,59,548,129,561,129,561,62,558,54,555,51xm538,40l516,40,506,45,499,54,510,54,513,51,555,51,546,43,538,40xm484,40l462,40,453,43,447,50,497,50,494,45,484,40xm649,51l636,51,643,57,643,79,596,79,585,89,585,111,588,118,592,122,598,128,605,130,629,130,635,128,643,121,656,121,656,119,604,119,598,114,598,94,604,88,656,88,656,69,653,56,649,51xm656,121l643,121,643,129,656,129,656,121xm656,88l643,88,643,105,641,110,638,113,633,119,626,119,656,119,656,88xm620,40l606,40,597,43,589,53,598,61,603,53,609,51,649,51,647,47,636,41,620,40xm700,41l687,41,687,129,700,129,700,59,709,51,751,51,750,50,700,50,700,41xm751,51l735,51,744,59,744,129,757,129,757,62,754,54,751,51xm734,40l715,40,706,43,700,50,750,50,742,43,734,40xe" filled="true" fillcolor="#231f20" stroked="false">
              <v:path arrowok="t"/>
              <v:fill type="solid"/>
            </v:shape>
          </v:group>
        </w:pict>
      </w:r>
      <w:r>
        <w:rPr>
          <w:rFonts w:ascii="Arial"/>
          <w:position w:val="-2"/>
          <w:sz w:val="13"/>
        </w:rPr>
      </w:r>
    </w:p>
    <w:p>
      <w:pPr>
        <w:spacing w:line="256" w:lineRule="auto" w:before="47"/>
        <w:ind w:left="2260" w:right="4017" w:firstLine="0"/>
        <w:jc w:val="left"/>
        <w:rPr>
          <w:rFonts w:ascii="Tahoma"/>
          <w:sz w:val="18"/>
        </w:rPr>
      </w:pPr>
      <w:r>
        <w:rPr>
          <w:rFonts w:ascii="Tahoma"/>
          <w:color w:val="231F20"/>
          <w:sz w:val="18"/>
        </w:rPr>
        <w:t>Date:</w:t>
      </w:r>
      <w:r>
        <w:rPr>
          <w:rFonts w:ascii="Tahoma"/>
          <w:color w:val="231F20"/>
          <w:spacing w:val="34"/>
          <w:sz w:val="18"/>
        </w:rPr>
        <w:t> </w:t>
      </w:r>
      <w:r>
        <w:rPr>
          <w:rFonts w:ascii="Tahoma"/>
          <w:color w:val="231F20"/>
          <w:sz w:val="18"/>
        </w:rPr>
        <w:t>January</w:t>
      </w:r>
      <w:r>
        <w:rPr>
          <w:rFonts w:ascii="Tahoma"/>
          <w:color w:val="231F20"/>
          <w:spacing w:val="-12"/>
          <w:sz w:val="18"/>
        </w:rPr>
        <w:t> </w:t>
      </w:r>
      <w:r>
        <w:rPr>
          <w:rFonts w:ascii="Tahoma"/>
          <w:color w:val="231F20"/>
          <w:sz w:val="18"/>
        </w:rPr>
        <w:t>26,</w:t>
      </w:r>
      <w:r>
        <w:rPr>
          <w:rFonts w:ascii="Tahoma"/>
          <w:color w:val="231F20"/>
          <w:spacing w:val="-11"/>
          <w:sz w:val="18"/>
        </w:rPr>
        <w:t> </w:t>
      </w:r>
      <w:r>
        <w:rPr>
          <w:rFonts w:ascii="Tahoma"/>
          <w:color w:val="231F20"/>
          <w:sz w:val="18"/>
        </w:rPr>
        <w:t>2023</w:t>
      </w:r>
      <w:r>
        <w:rPr>
          <w:rFonts w:ascii="Tahoma"/>
          <w:color w:val="231F20"/>
          <w:spacing w:val="-54"/>
          <w:sz w:val="18"/>
        </w:rPr>
        <w:t> </w:t>
      </w:r>
      <w:r>
        <w:rPr>
          <w:rFonts w:ascii="Tahoma"/>
          <w:color w:val="231F20"/>
          <w:sz w:val="18"/>
        </w:rPr>
        <w:t>Karachi</w:t>
      </w:r>
    </w:p>
    <w:p>
      <w:pPr>
        <w:spacing w:after="0" w:line="256" w:lineRule="auto"/>
        <w:jc w:val="left"/>
        <w:rPr>
          <w:rFonts w:ascii="Tahoma"/>
          <w:sz w:val="18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spacing w:before="6"/>
        <w:rPr>
          <w:rFonts w:ascii="Tahoma"/>
          <w:sz w:val="15"/>
        </w:rPr>
      </w:pPr>
    </w:p>
    <w:p>
      <w:pPr>
        <w:spacing w:line="217" w:lineRule="exact" w:before="94"/>
        <w:ind w:left="234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0099A0"/>
          <w:sz w:val="20"/>
        </w:rPr>
        <w:t>CONDENSED</w:t>
      </w:r>
      <w:r>
        <w:rPr>
          <w:rFonts w:ascii="Arial"/>
          <w:b/>
          <w:color w:val="0099A0"/>
          <w:spacing w:val="-7"/>
          <w:sz w:val="20"/>
        </w:rPr>
        <w:t> </w:t>
      </w:r>
      <w:r>
        <w:rPr>
          <w:rFonts w:ascii="Arial"/>
          <w:b/>
          <w:color w:val="0099A0"/>
          <w:sz w:val="20"/>
        </w:rPr>
        <w:t>INTERIM</w:t>
      </w:r>
      <w:r>
        <w:rPr>
          <w:rFonts w:ascii="Arial"/>
          <w:b/>
          <w:color w:val="0099A0"/>
          <w:spacing w:val="-7"/>
          <w:sz w:val="20"/>
        </w:rPr>
        <w:t> </w:t>
      </w:r>
      <w:r>
        <w:rPr>
          <w:rFonts w:ascii="Arial"/>
          <w:b/>
          <w:color w:val="0099A0"/>
          <w:sz w:val="20"/>
        </w:rPr>
        <w:t>STATEMENT</w:t>
      </w:r>
      <w:r>
        <w:rPr>
          <w:rFonts w:ascii="Arial"/>
          <w:b/>
          <w:color w:val="0099A0"/>
          <w:spacing w:val="-7"/>
          <w:sz w:val="20"/>
        </w:rPr>
        <w:t> </w:t>
      </w:r>
      <w:r>
        <w:rPr>
          <w:rFonts w:ascii="Arial"/>
          <w:b/>
          <w:color w:val="0099A0"/>
          <w:sz w:val="20"/>
        </w:rPr>
        <w:t>OF</w:t>
      </w:r>
      <w:r>
        <w:rPr>
          <w:rFonts w:ascii="Arial"/>
          <w:b/>
          <w:color w:val="0099A0"/>
          <w:spacing w:val="-6"/>
          <w:sz w:val="20"/>
        </w:rPr>
        <w:t> </w:t>
      </w:r>
      <w:r>
        <w:rPr>
          <w:rFonts w:ascii="Arial"/>
          <w:b/>
          <w:color w:val="0099A0"/>
          <w:sz w:val="20"/>
        </w:rPr>
        <w:t>FINANCIAL</w:t>
      </w:r>
      <w:r>
        <w:rPr>
          <w:rFonts w:ascii="Arial"/>
          <w:b/>
          <w:color w:val="0099A0"/>
          <w:spacing w:val="-7"/>
          <w:sz w:val="20"/>
        </w:rPr>
        <w:t> </w:t>
      </w:r>
      <w:r>
        <w:rPr>
          <w:rFonts w:ascii="Arial"/>
          <w:b/>
          <w:color w:val="0099A0"/>
          <w:sz w:val="20"/>
        </w:rPr>
        <w:t>POSITION</w:t>
      </w:r>
      <w:r>
        <w:rPr>
          <w:rFonts w:ascii="Arial"/>
          <w:b/>
          <w:color w:val="0099A0"/>
          <w:spacing w:val="-7"/>
          <w:sz w:val="20"/>
        </w:rPr>
        <w:t> </w:t>
      </w:r>
      <w:r>
        <w:rPr>
          <w:rFonts w:ascii="Arial"/>
          <w:b/>
          <w:color w:val="0099A0"/>
          <w:sz w:val="20"/>
        </w:rPr>
        <w:t>(UN-AUDITED)</w:t>
      </w:r>
    </w:p>
    <w:p>
      <w:pPr>
        <w:pStyle w:val="Heading4"/>
        <w:spacing w:line="158" w:lineRule="exact"/>
        <w:ind w:left="242"/>
        <w:rPr>
          <w:rFonts w:ascii="Trebuchet MS"/>
        </w:rPr>
      </w:pPr>
      <w:r>
        <w:rPr>
          <w:rFonts w:ascii="Trebuchet MS"/>
          <w:color w:val="231F20"/>
          <w:spacing w:val="-1"/>
          <w:w w:val="90"/>
        </w:rPr>
        <w:t>AS</w:t>
      </w:r>
      <w:r>
        <w:rPr>
          <w:rFonts w:ascii="Trebuchet MS"/>
          <w:color w:val="231F20"/>
          <w:spacing w:val="-12"/>
          <w:w w:val="90"/>
        </w:rPr>
        <w:t> </w:t>
      </w:r>
      <w:r>
        <w:rPr>
          <w:rFonts w:ascii="Trebuchet MS"/>
          <w:color w:val="231F20"/>
          <w:spacing w:val="-1"/>
          <w:w w:val="90"/>
        </w:rPr>
        <w:t>AT</w:t>
      </w:r>
      <w:r>
        <w:rPr>
          <w:rFonts w:ascii="Trebuchet MS"/>
          <w:color w:val="231F20"/>
          <w:spacing w:val="-11"/>
          <w:w w:val="90"/>
        </w:rPr>
        <w:t> </w:t>
      </w:r>
      <w:r>
        <w:rPr>
          <w:rFonts w:ascii="Trebuchet MS"/>
          <w:color w:val="231F20"/>
          <w:w w:val="90"/>
        </w:rPr>
        <w:t>DECEMBER</w:t>
      </w:r>
      <w:r>
        <w:rPr>
          <w:rFonts w:ascii="Trebuchet MS"/>
          <w:color w:val="231F20"/>
          <w:spacing w:val="-11"/>
          <w:w w:val="90"/>
        </w:rPr>
        <w:t> </w:t>
      </w:r>
      <w:r>
        <w:rPr>
          <w:rFonts w:ascii="Trebuchet MS"/>
          <w:color w:val="231F20"/>
          <w:w w:val="90"/>
        </w:rPr>
        <w:t>31,</w:t>
      </w:r>
      <w:r>
        <w:rPr>
          <w:rFonts w:ascii="Trebuchet MS"/>
          <w:color w:val="231F20"/>
          <w:spacing w:val="-12"/>
          <w:w w:val="90"/>
        </w:rPr>
        <w:t> </w:t>
      </w:r>
      <w:r>
        <w:rPr>
          <w:rFonts w:ascii="Trebuchet MS"/>
          <w:color w:val="231F20"/>
          <w:w w:val="90"/>
        </w:rPr>
        <w:t>2022</w:t>
      </w:r>
    </w:p>
    <w:p>
      <w:pPr>
        <w:tabs>
          <w:tab w:pos="1767" w:val="left" w:leader="none"/>
        </w:tabs>
        <w:spacing w:before="7"/>
        <w:ind w:left="0" w:right="441" w:firstLine="0"/>
        <w:jc w:val="right"/>
        <w:rPr>
          <w:rFonts w:ascii="Tahoma"/>
          <w:b/>
          <w:sz w:val="15"/>
        </w:rPr>
      </w:pPr>
      <w:r>
        <w:rPr>
          <w:rFonts w:ascii="Tahoma"/>
          <w:b/>
          <w:color w:val="0099A0"/>
          <w:w w:val="120"/>
          <w:sz w:val="15"/>
        </w:rPr>
        <w:t>Un-audited</w:t>
        <w:tab/>
      </w:r>
      <w:r>
        <w:rPr>
          <w:rFonts w:ascii="Tahoma"/>
          <w:b/>
          <w:color w:val="231F20"/>
          <w:w w:val="120"/>
          <w:sz w:val="15"/>
        </w:rPr>
        <w:t>Audited</w:t>
      </w:r>
    </w:p>
    <w:p>
      <w:pPr>
        <w:tabs>
          <w:tab w:pos="7483" w:val="left" w:leader="none"/>
        </w:tabs>
        <w:spacing w:line="175" w:lineRule="exact" w:before="21"/>
        <w:ind w:left="5694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w w:val="120"/>
          <w:sz w:val="15"/>
        </w:rPr>
        <w:t>December</w:t>
      </w:r>
      <w:r>
        <w:rPr>
          <w:rFonts w:ascii="Tahoma"/>
          <w:b/>
          <w:color w:val="0099A0"/>
          <w:spacing w:val="-8"/>
          <w:w w:val="120"/>
          <w:sz w:val="15"/>
        </w:rPr>
        <w:t> </w:t>
      </w:r>
      <w:r>
        <w:rPr>
          <w:rFonts w:ascii="Tahoma"/>
          <w:b/>
          <w:color w:val="0099A0"/>
          <w:w w:val="120"/>
          <w:sz w:val="15"/>
        </w:rPr>
        <w:t>31,</w:t>
        <w:tab/>
      </w:r>
      <w:r>
        <w:rPr>
          <w:rFonts w:ascii="Tahoma"/>
          <w:b/>
          <w:color w:val="231F20"/>
          <w:spacing w:val="-1"/>
          <w:w w:val="120"/>
          <w:sz w:val="15"/>
        </w:rPr>
        <w:t>March</w:t>
      </w:r>
      <w:r>
        <w:rPr>
          <w:rFonts w:ascii="Tahoma"/>
          <w:b/>
          <w:color w:val="231F20"/>
          <w:spacing w:val="-11"/>
          <w:w w:val="120"/>
          <w:sz w:val="15"/>
        </w:rPr>
        <w:t> </w:t>
      </w:r>
      <w:r>
        <w:rPr>
          <w:rFonts w:ascii="Tahoma"/>
          <w:b/>
          <w:color w:val="231F20"/>
          <w:w w:val="120"/>
          <w:sz w:val="15"/>
        </w:rPr>
        <w:t>31,</w:t>
      </w:r>
    </w:p>
    <w:p>
      <w:pPr>
        <w:spacing w:after="0" w:line="175" w:lineRule="exact"/>
        <w:jc w:val="left"/>
        <w:rPr>
          <w:rFonts w:ascii="Tahoma"/>
          <w:sz w:val="15"/>
        </w:rPr>
        <w:sectPr>
          <w:headerReference w:type="default" r:id="rId25"/>
          <w:headerReference w:type="even" r:id="rId26"/>
          <w:footerReference w:type="default" r:id="rId27"/>
          <w:footerReference w:type="even" r:id="rId28"/>
          <w:pgSz w:w="10440" w:h="14760"/>
          <w:pgMar w:header="877" w:footer="2082" w:top="1260" w:bottom="2280" w:left="880" w:right="840"/>
          <w:pgNumType w:start="5"/>
        </w:sectPr>
      </w:pPr>
    </w:p>
    <w:p>
      <w:pPr>
        <w:spacing w:before="3"/>
        <w:ind w:left="289" w:right="0" w:firstLine="0"/>
        <w:jc w:val="left"/>
        <w:rPr>
          <w:rFonts w:ascii="Tahoma"/>
          <w:b/>
          <w:sz w:val="17"/>
        </w:rPr>
      </w:pPr>
      <w:r>
        <w:rPr>
          <w:rFonts w:ascii="Tahoma"/>
          <w:b/>
          <w:color w:val="231F20"/>
          <w:spacing w:val="-1"/>
          <w:w w:val="105"/>
          <w:sz w:val="17"/>
        </w:rPr>
        <w:t>Rupees</w:t>
      </w:r>
      <w:r>
        <w:rPr>
          <w:rFonts w:ascii="Tahoma"/>
          <w:b/>
          <w:color w:val="231F20"/>
          <w:spacing w:val="-12"/>
          <w:w w:val="105"/>
          <w:sz w:val="17"/>
        </w:rPr>
        <w:t> </w:t>
      </w:r>
      <w:r>
        <w:rPr>
          <w:rFonts w:ascii="Tahoma"/>
          <w:b/>
          <w:color w:val="231F20"/>
          <w:spacing w:val="-1"/>
          <w:w w:val="105"/>
          <w:sz w:val="17"/>
        </w:rPr>
        <w:t>in</w:t>
      </w:r>
      <w:r>
        <w:rPr>
          <w:rFonts w:ascii="Tahoma"/>
          <w:b/>
          <w:color w:val="231F20"/>
          <w:spacing w:val="-12"/>
          <w:w w:val="105"/>
          <w:sz w:val="17"/>
        </w:rPr>
        <w:t> </w:t>
      </w:r>
      <w:r>
        <w:rPr>
          <w:rFonts w:ascii="Tahoma"/>
          <w:b/>
          <w:color w:val="231F20"/>
          <w:w w:val="105"/>
          <w:sz w:val="17"/>
        </w:rPr>
        <w:t>thousand</w:t>
      </w:r>
    </w:p>
    <w:p>
      <w:pPr>
        <w:spacing w:before="23"/>
        <w:ind w:left="289" w:right="0" w:firstLine="0"/>
        <w:jc w:val="left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color w:val="231F20"/>
          <w:w w:val="120"/>
          <w:sz w:val="15"/>
        </w:rPr>
        <w:t>Note</w:t>
      </w:r>
    </w:p>
    <w:p>
      <w:pPr>
        <w:tabs>
          <w:tab w:pos="1893" w:val="left" w:leader="none"/>
        </w:tabs>
        <w:spacing w:before="26"/>
        <w:ind w:left="289" w:right="0" w:firstLine="0"/>
        <w:jc w:val="left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color w:val="0099A0"/>
          <w:w w:val="115"/>
          <w:sz w:val="15"/>
        </w:rPr>
        <w:t>2022</w:t>
        <w:tab/>
      </w:r>
      <w:r>
        <w:rPr>
          <w:rFonts w:ascii="Tahoma"/>
          <w:b/>
          <w:color w:val="231F20"/>
          <w:w w:val="115"/>
          <w:sz w:val="15"/>
        </w:rPr>
        <w:t>2022</w:t>
      </w:r>
    </w:p>
    <w:p>
      <w:pPr>
        <w:spacing w:after="0"/>
        <w:jc w:val="left"/>
        <w:rPr>
          <w:rFonts w:ascii="Tahoma"/>
          <w:sz w:val="15"/>
        </w:rPr>
        <w:sectPr>
          <w:type w:val="continuous"/>
          <w:pgSz w:w="10440" w:h="14760"/>
          <w:pgMar w:top="680" w:bottom="280" w:left="880" w:right="840"/>
          <w:cols w:num="3" w:equalWidth="0">
            <w:col w:w="2068" w:space="2669"/>
            <w:col w:w="759" w:space="327"/>
            <w:col w:w="2897"/>
          </w:cols>
        </w:sectPr>
      </w:pPr>
    </w:p>
    <w:p>
      <w:pPr>
        <w:pStyle w:val="BodyText"/>
        <w:spacing w:before="6"/>
        <w:rPr>
          <w:rFonts w:ascii="Tahoma"/>
          <w:b/>
          <w:sz w:val="4"/>
        </w:rPr>
      </w:pPr>
      <w:r>
        <w:rPr/>
        <w:pict>
          <v:shape style="position:absolute;margin-left:410.138031pt;margin-top:423.899994pt;width:57.95pt;height:54.8pt;mso-position-horizontal-relative:page;mso-position-vertical-relative:page;z-index:-18113024" coordorigin="8203,8478" coordsize="1159,1096" path="m9361,8478l8203,8478,8203,8486,8203,9568,8203,9574,9361,9574,9361,9568,8210,9568,8210,8486,9354,8486,9354,9568,9361,9568,9361,8486,9361,8485,9361,8478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0.772034pt;margin-top:324.444977pt;width:57.55pt;height:48.45pt;mso-position-horizontal-relative:page;mso-position-vertical-relative:page;z-index:-18112000" coordorigin="8215,6489" coordsize="1151,969" path="m9366,6489l8231,6489,8215,6489,8215,7458,8231,7458,9366,7458,9366,7446,9366,6504,9351,6504,9351,7446,8231,7446,8231,6501,9366,6501,9366,6489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1.952026pt;margin-top:254.029984pt;width:56.4pt;height:48.55pt;mso-position-horizontal-relative:page;mso-position-vertical-relative:page;z-index:-18111488" coordorigin="8239,5081" coordsize="1128,971" path="m9366,5081l9359,5081,9359,5088,9359,6044,8246,6044,8246,5088,9359,5088,9359,5081,8239,5081,8239,5081,8239,5088,8239,6044,8239,6051,8246,6051,9359,6051,9366,6051,9366,6044,9366,5088,9366,5081,9366,5081xe" filled="true" fillcolor="#231f2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195" w:type="dxa"/>
        <w:tblBorders>
          <w:top w:val="single" w:sz="12" w:space="0" w:color="0099A0"/>
          <w:left w:val="single" w:sz="12" w:space="0" w:color="0099A0"/>
          <w:bottom w:val="single" w:sz="12" w:space="0" w:color="0099A0"/>
          <w:right w:val="single" w:sz="12" w:space="0" w:color="0099A0"/>
          <w:insideH w:val="single" w:sz="12" w:space="0" w:color="0099A0"/>
          <w:insideV w:val="single" w:sz="12" w:space="0" w:color="0099A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58"/>
        <w:gridCol w:w="1120"/>
        <w:gridCol w:w="1594"/>
      </w:tblGrid>
      <w:tr>
        <w:trPr>
          <w:trHeight w:val="1019" w:hRule="atLeast"/>
        </w:trPr>
        <w:tc>
          <w:tcPr>
            <w:tcW w:w="5558" w:type="dxa"/>
            <w:tcBorders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3" w:lineRule="exact" w:before="93"/>
              <w:ind w:left="9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color w:val="0099A0"/>
                <w:w w:val="105"/>
                <w:sz w:val="17"/>
              </w:rPr>
              <w:t>EQUITY</w:t>
            </w:r>
            <w:r>
              <w:rPr>
                <w:rFonts w:ascii="Arial"/>
                <w:b/>
                <w:color w:val="0099A0"/>
                <w:spacing w:val="3"/>
                <w:w w:val="105"/>
                <w:sz w:val="17"/>
              </w:rPr>
              <w:t> </w:t>
            </w:r>
            <w:r>
              <w:rPr>
                <w:rFonts w:ascii="Arial"/>
                <w:b/>
                <w:color w:val="0099A0"/>
                <w:w w:val="105"/>
                <w:sz w:val="17"/>
              </w:rPr>
              <w:t>AND</w:t>
            </w:r>
            <w:r>
              <w:rPr>
                <w:rFonts w:ascii="Arial"/>
                <w:b/>
                <w:color w:val="0099A0"/>
                <w:spacing w:val="10"/>
                <w:w w:val="105"/>
                <w:sz w:val="17"/>
              </w:rPr>
              <w:t> </w:t>
            </w:r>
            <w:r>
              <w:rPr>
                <w:rFonts w:ascii="Arial"/>
                <w:b/>
                <w:color w:val="0099A0"/>
                <w:w w:val="105"/>
                <w:sz w:val="17"/>
              </w:rPr>
              <w:t>LIABILITIES</w:t>
            </w:r>
          </w:p>
          <w:p>
            <w:pPr>
              <w:pStyle w:val="TableParagraph"/>
              <w:spacing w:line="203" w:lineRule="exact"/>
              <w:ind w:left="99"/>
              <w:rPr>
                <w:rFonts w:ascii="Tahoma"/>
                <w:sz w:val="17"/>
              </w:rPr>
            </w:pPr>
            <w:r>
              <w:rPr>
                <w:rFonts w:ascii="Tahoma"/>
                <w:color w:val="0099A0"/>
                <w:w w:val="135"/>
                <w:sz w:val="17"/>
              </w:rPr>
              <w:t>SHARE</w:t>
            </w:r>
            <w:r>
              <w:rPr>
                <w:rFonts w:ascii="Tahoma"/>
                <w:color w:val="0099A0"/>
                <w:spacing w:val="-18"/>
                <w:w w:val="135"/>
                <w:sz w:val="17"/>
              </w:rPr>
              <w:t> </w:t>
            </w:r>
            <w:r>
              <w:rPr>
                <w:rFonts w:ascii="Tahoma"/>
                <w:color w:val="0099A0"/>
                <w:w w:val="135"/>
                <w:sz w:val="17"/>
              </w:rPr>
              <w:t>CAPITAL</w:t>
            </w:r>
            <w:r>
              <w:rPr>
                <w:rFonts w:ascii="Tahoma"/>
                <w:color w:val="0099A0"/>
                <w:spacing w:val="-17"/>
                <w:w w:val="135"/>
                <w:sz w:val="17"/>
              </w:rPr>
              <w:t> </w:t>
            </w:r>
            <w:r>
              <w:rPr>
                <w:rFonts w:ascii="Tahoma"/>
                <w:color w:val="0099A0"/>
                <w:w w:val="135"/>
                <w:sz w:val="17"/>
              </w:rPr>
              <w:t>AND</w:t>
            </w:r>
            <w:r>
              <w:rPr>
                <w:rFonts w:ascii="Tahoma"/>
                <w:color w:val="0099A0"/>
                <w:spacing w:val="-17"/>
                <w:w w:val="135"/>
                <w:sz w:val="17"/>
              </w:rPr>
              <w:t> </w:t>
            </w:r>
            <w:r>
              <w:rPr>
                <w:rFonts w:ascii="Tahoma"/>
                <w:color w:val="0099A0"/>
                <w:w w:val="135"/>
                <w:sz w:val="17"/>
              </w:rPr>
              <w:t>RESERVES</w:t>
            </w:r>
          </w:p>
          <w:p>
            <w:pPr>
              <w:pStyle w:val="TableParagraph"/>
              <w:spacing w:line="180" w:lineRule="exact" w:before="14"/>
              <w:ind w:left="9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Authorized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share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capital</w:t>
            </w:r>
          </w:p>
          <w:p>
            <w:pPr>
              <w:pStyle w:val="TableParagraph"/>
              <w:spacing w:line="166" w:lineRule="exact"/>
              <w:ind w:left="9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200,000,000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(March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31,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2022: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200,000,000)</w:t>
            </w:r>
          </w:p>
          <w:p>
            <w:pPr>
              <w:pStyle w:val="TableParagraph"/>
              <w:spacing w:line="151" w:lineRule="exact"/>
              <w:ind w:left="9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ordinary shares of Rs.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10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each</w:t>
            </w:r>
          </w:p>
        </w:tc>
        <w:tc>
          <w:tcPr>
            <w:tcW w:w="1120" w:type="dxa"/>
            <w:tcBorders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ahoma"/>
                <w:b/>
                <w:sz w:val="21"/>
              </w:rPr>
            </w:pPr>
          </w:p>
          <w:p>
            <w:pPr>
              <w:pStyle w:val="TableParagraph"/>
              <w:spacing w:line="165" w:lineRule="exact"/>
              <w:ind w:right="83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2,000,000</w:t>
            </w:r>
          </w:p>
        </w:tc>
        <w:tc>
          <w:tcPr>
            <w:tcW w:w="1594" w:type="dxa"/>
            <w:tcBorders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Tahoma"/>
                <w:b/>
                <w:sz w:val="21"/>
              </w:rPr>
            </w:pPr>
          </w:p>
          <w:p>
            <w:pPr>
              <w:pStyle w:val="TableParagraph"/>
              <w:spacing w:line="165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2,000,000</w:t>
            </w:r>
          </w:p>
        </w:tc>
      </w:tr>
      <w:tr>
        <w:trPr>
          <w:trHeight w:val="1069" w:hRule="atLeast"/>
        </w:trPr>
        <w:tc>
          <w:tcPr>
            <w:tcW w:w="5558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200" w:lineRule="atLeast" w:before="169"/>
              <w:ind w:left="99" w:right="1906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Issued, subscribed and paid up share capital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142,800,000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(March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31,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2022: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142,800,000)</w:t>
            </w:r>
          </w:p>
          <w:p>
            <w:pPr>
              <w:pStyle w:val="TableParagraph"/>
              <w:spacing w:line="211" w:lineRule="auto"/>
              <w:ind w:left="99" w:right="3008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ordinary shares of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Rs. 10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each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Reserves</w:t>
            </w:r>
          </w:p>
          <w:p>
            <w:pPr>
              <w:pStyle w:val="TableParagraph"/>
              <w:spacing w:line="141" w:lineRule="exact"/>
              <w:ind w:left="95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Revenue</w:t>
            </w:r>
            <w:r>
              <w:rPr>
                <w:color w:val="231F20"/>
                <w:spacing w:val="8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reserve:</w:t>
            </w:r>
            <w:r>
              <w:rPr>
                <w:color w:val="231F20"/>
                <w:spacing w:val="8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Un-appropriated</w:t>
            </w:r>
            <w:r>
              <w:rPr>
                <w:color w:val="231F20"/>
                <w:spacing w:val="8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proﬁts</w:t>
            </w:r>
          </w:p>
        </w:tc>
        <w:tc>
          <w:tcPr>
            <w:tcW w:w="1120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Tahoma"/>
                <w:b/>
                <w:sz w:val="20"/>
              </w:rPr>
            </w:pPr>
          </w:p>
          <w:p>
            <w:pPr>
              <w:pStyle w:val="TableParagraph"/>
              <w:spacing w:line="184" w:lineRule="exact"/>
              <w:ind w:left="231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1,428,000</w:t>
            </w:r>
          </w:p>
          <w:p>
            <w:pPr>
              <w:pStyle w:val="TableParagraph"/>
              <w:spacing w:line="170" w:lineRule="exact"/>
              <w:ind w:left="153"/>
              <w:rPr>
                <w:sz w:val="17"/>
              </w:rPr>
            </w:pPr>
            <w:r>
              <w:rPr>
                <w:color w:val="231F20"/>
                <w:sz w:val="17"/>
              </w:rPr>
              <w:t>17,456,000</w:t>
            </w:r>
          </w:p>
          <w:p>
            <w:pPr>
              <w:pStyle w:val="TableParagraph"/>
              <w:spacing w:line="156" w:lineRule="exact"/>
              <w:ind w:left="252"/>
              <w:rPr>
                <w:sz w:val="17"/>
              </w:rPr>
            </w:pPr>
            <w:r>
              <w:rPr>
                <w:color w:val="231F20"/>
                <w:sz w:val="17"/>
              </w:rPr>
              <w:t>1,160,863</w:t>
            </w:r>
          </w:p>
        </w:tc>
        <w:tc>
          <w:tcPr>
            <w:tcW w:w="1594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Tahoma"/>
                <w:b/>
                <w:sz w:val="24"/>
              </w:rPr>
            </w:pPr>
          </w:p>
          <w:p>
            <w:pPr>
              <w:pStyle w:val="TableParagraph"/>
              <w:spacing w:before="8"/>
              <w:rPr>
                <w:rFonts w:ascii="Tahoma"/>
                <w:b/>
                <w:sz w:val="20"/>
              </w:rPr>
            </w:pPr>
          </w:p>
          <w:p>
            <w:pPr>
              <w:pStyle w:val="TableParagraph"/>
              <w:spacing w:line="184" w:lineRule="exact"/>
              <w:ind w:left="763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1,428,000</w:t>
            </w:r>
          </w:p>
          <w:p>
            <w:pPr>
              <w:pStyle w:val="TableParagraph"/>
              <w:spacing w:line="172" w:lineRule="exact"/>
              <w:ind w:left="662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15,956,000</w:t>
            </w:r>
          </w:p>
          <w:p>
            <w:pPr>
              <w:pStyle w:val="TableParagraph"/>
              <w:spacing w:line="153" w:lineRule="exact"/>
              <w:ind w:left="761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2,576,725</w:t>
            </w:r>
          </w:p>
        </w:tc>
      </w:tr>
      <w:tr>
        <w:trPr>
          <w:trHeight w:val="334" w:hRule="atLeast"/>
        </w:trPr>
        <w:tc>
          <w:tcPr>
            <w:tcW w:w="5558" w:type="dxa"/>
            <w:vMerge w:val="restart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</w:tcPr>
          <w:p>
            <w:pPr>
              <w:pStyle w:val="TableParagraph"/>
              <w:spacing w:before="153"/>
              <w:ind w:left="99"/>
              <w:rPr>
                <w:rFonts w:ascii="Tahoma"/>
                <w:sz w:val="17"/>
              </w:rPr>
            </w:pPr>
            <w:r>
              <w:rPr>
                <w:rFonts w:ascii="Tahoma"/>
                <w:color w:val="0099A0"/>
                <w:w w:val="130"/>
                <w:sz w:val="17"/>
              </w:rPr>
              <w:t>NON-CURRENT</w:t>
            </w:r>
            <w:r>
              <w:rPr>
                <w:rFonts w:ascii="Tahoma"/>
                <w:color w:val="0099A0"/>
                <w:spacing w:val="10"/>
                <w:w w:val="130"/>
                <w:sz w:val="17"/>
              </w:rPr>
              <w:t> </w:t>
            </w:r>
            <w:r>
              <w:rPr>
                <w:rFonts w:ascii="Tahoma"/>
                <w:color w:val="0099A0"/>
                <w:w w:val="130"/>
                <w:sz w:val="17"/>
              </w:rPr>
              <w:t>LIABILITIES</w:t>
            </w:r>
          </w:p>
          <w:p>
            <w:pPr>
              <w:pStyle w:val="TableParagraph"/>
              <w:tabs>
                <w:tab w:pos="5105" w:val="right" w:leader="none"/>
              </w:tabs>
              <w:spacing w:line="208" w:lineRule="exact" w:before="8"/>
              <w:ind w:left="100"/>
              <w:rPr>
                <w:sz w:val="18"/>
              </w:rPr>
            </w:pPr>
            <w:r>
              <w:rPr>
                <w:color w:val="231F20"/>
                <w:w w:val="105"/>
                <w:sz w:val="17"/>
              </w:rPr>
              <w:t>Long</w:t>
            </w:r>
            <w:r>
              <w:rPr>
                <w:color w:val="231F20"/>
                <w:spacing w:val="-5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term</w:t>
            </w:r>
            <w:r>
              <w:rPr>
                <w:color w:val="231F20"/>
                <w:spacing w:val="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ﬁnances -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secured</w:t>
              <w:tab/>
            </w:r>
            <w:r>
              <w:rPr>
                <w:color w:val="231F20"/>
                <w:w w:val="105"/>
                <w:position w:val="-1"/>
                <w:sz w:val="18"/>
              </w:rPr>
              <w:t>6</w:t>
            </w:r>
          </w:p>
          <w:p>
            <w:pPr>
              <w:pStyle w:val="TableParagraph"/>
              <w:tabs>
                <w:tab w:pos="5111" w:val="right" w:leader="none"/>
              </w:tabs>
              <w:spacing w:line="198" w:lineRule="exact"/>
              <w:ind w:left="99"/>
              <w:rPr>
                <w:sz w:val="18"/>
              </w:rPr>
            </w:pPr>
            <w:r>
              <w:rPr>
                <w:color w:val="231F20"/>
                <w:w w:val="105"/>
                <w:sz w:val="17"/>
              </w:rPr>
              <w:t>Deferred</w:t>
            </w:r>
            <w:r>
              <w:rPr>
                <w:color w:val="231F20"/>
                <w:spacing w:val="-3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government grant</w:t>
              <w:tab/>
            </w:r>
            <w:r>
              <w:rPr>
                <w:color w:val="231F20"/>
                <w:w w:val="105"/>
                <w:position w:val="-1"/>
                <w:sz w:val="18"/>
              </w:rPr>
              <w:t>7</w:t>
            </w:r>
          </w:p>
          <w:p>
            <w:pPr>
              <w:pStyle w:val="TableParagraph"/>
              <w:spacing w:line="186" w:lineRule="exact"/>
              <w:ind w:left="96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Employee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retirement</w:t>
            </w:r>
            <w:r>
              <w:rPr>
                <w:color w:val="231F20"/>
                <w:spacing w:val="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beneﬁts</w:t>
            </w:r>
          </w:p>
          <w:p>
            <w:pPr>
              <w:pStyle w:val="TableParagraph"/>
              <w:spacing w:line="201" w:lineRule="auto" w:before="28"/>
              <w:ind w:left="99" w:right="4055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Deferred taxation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Deferred</w:t>
            </w:r>
            <w:r>
              <w:rPr>
                <w:color w:val="231F20"/>
                <w:spacing w:val="-6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revenue</w:t>
            </w:r>
          </w:p>
          <w:p>
            <w:pPr>
              <w:pStyle w:val="TableParagraph"/>
              <w:spacing w:before="146"/>
              <w:ind w:left="99"/>
              <w:rPr>
                <w:rFonts w:ascii="Tahoma"/>
                <w:sz w:val="17"/>
              </w:rPr>
            </w:pPr>
            <w:r>
              <w:rPr>
                <w:rFonts w:ascii="Tahoma"/>
                <w:color w:val="0099A0"/>
                <w:w w:val="130"/>
                <w:sz w:val="17"/>
              </w:rPr>
              <w:t>CURRENT</w:t>
            </w:r>
            <w:r>
              <w:rPr>
                <w:rFonts w:ascii="Tahoma"/>
                <w:color w:val="0099A0"/>
                <w:spacing w:val="-2"/>
                <w:w w:val="130"/>
                <w:sz w:val="17"/>
              </w:rPr>
              <w:t> </w:t>
            </w:r>
            <w:r>
              <w:rPr>
                <w:rFonts w:ascii="Tahoma"/>
                <w:color w:val="0099A0"/>
                <w:w w:val="130"/>
                <w:sz w:val="17"/>
              </w:rPr>
              <w:t>LIABILITIES</w:t>
            </w:r>
          </w:p>
          <w:p>
            <w:pPr>
              <w:pStyle w:val="TableParagraph"/>
              <w:tabs>
                <w:tab w:pos="5001" w:val="left" w:leader="none"/>
              </w:tabs>
              <w:spacing w:line="204" w:lineRule="exact" w:before="111"/>
              <w:ind w:left="106"/>
              <w:rPr>
                <w:sz w:val="18"/>
              </w:rPr>
            </w:pPr>
            <w:r>
              <w:rPr>
                <w:color w:val="231F20"/>
                <w:w w:val="105"/>
                <w:sz w:val="17"/>
              </w:rPr>
              <w:t>Current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portion</w:t>
            </w:r>
            <w:r>
              <w:rPr>
                <w:color w:val="231F20"/>
                <w:spacing w:val="-4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of</w:t>
            </w:r>
            <w:r>
              <w:rPr>
                <w:color w:val="231F20"/>
                <w:spacing w:val="-4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non-current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liabilities</w:t>
              <w:tab/>
            </w:r>
            <w:r>
              <w:rPr>
                <w:color w:val="231F20"/>
                <w:w w:val="105"/>
                <w:position w:val="-1"/>
                <w:sz w:val="18"/>
              </w:rPr>
              <w:t>8</w:t>
            </w:r>
          </w:p>
          <w:p>
            <w:pPr>
              <w:pStyle w:val="TableParagraph"/>
              <w:spacing w:line="182" w:lineRule="exact"/>
              <w:ind w:left="94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Accrued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mark-up</w:t>
            </w:r>
          </w:p>
          <w:p>
            <w:pPr>
              <w:pStyle w:val="TableParagraph"/>
              <w:spacing w:line="201" w:lineRule="auto" w:before="39"/>
              <w:ind w:left="113" w:right="3867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Unclaimed dividend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Unpaid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dividend</w:t>
            </w:r>
          </w:p>
          <w:p>
            <w:pPr>
              <w:pStyle w:val="TableParagraph"/>
              <w:spacing w:before="5"/>
              <w:ind w:left="10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Trade</w:t>
            </w:r>
            <w:r>
              <w:rPr>
                <w:color w:val="231F20"/>
                <w:spacing w:val="-8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and</w:t>
            </w:r>
            <w:r>
              <w:rPr>
                <w:color w:val="231F20"/>
                <w:spacing w:val="-6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other</w:t>
            </w:r>
            <w:r>
              <w:rPr>
                <w:color w:val="231F20"/>
                <w:spacing w:val="-5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payables</w:t>
            </w:r>
          </w:p>
          <w:p>
            <w:pPr>
              <w:pStyle w:val="TableParagraph"/>
              <w:tabs>
                <w:tab w:pos="5001" w:val="left" w:leader="none"/>
              </w:tabs>
              <w:spacing w:line="207" w:lineRule="exact" w:before="182"/>
              <w:ind w:left="99"/>
              <w:rPr>
                <w:sz w:val="18"/>
              </w:rPr>
            </w:pPr>
            <w:r>
              <w:rPr>
                <w:rFonts w:ascii="Tahoma"/>
                <w:color w:val="0099A0"/>
                <w:w w:val="130"/>
                <w:position w:val="1"/>
                <w:sz w:val="17"/>
              </w:rPr>
              <w:t>CONTINGENCIES</w:t>
            </w:r>
            <w:r>
              <w:rPr>
                <w:rFonts w:ascii="Tahoma"/>
                <w:color w:val="0099A0"/>
                <w:spacing w:val="-8"/>
                <w:w w:val="130"/>
                <w:position w:val="1"/>
                <w:sz w:val="17"/>
              </w:rPr>
              <w:t> </w:t>
            </w:r>
            <w:r>
              <w:rPr>
                <w:rFonts w:ascii="Tahoma"/>
                <w:color w:val="0099A0"/>
                <w:w w:val="130"/>
                <w:position w:val="1"/>
                <w:sz w:val="17"/>
              </w:rPr>
              <w:t>AND</w:t>
            </w:r>
            <w:r>
              <w:rPr>
                <w:rFonts w:ascii="Tahoma"/>
                <w:color w:val="0099A0"/>
                <w:spacing w:val="-7"/>
                <w:w w:val="130"/>
                <w:position w:val="1"/>
                <w:sz w:val="17"/>
              </w:rPr>
              <w:t> </w:t>
            </w:r>
            <w:r>
              <w:rPr>
                <w:rFonts w:ascii="Tahoma"/>
                <w:color w:val="0099A0"/>
                <w:w w:val="130"/>
                <w:position w:val="1"/>
                <w:sz w:val="17"/>
              </w:rPr>
              <w:t>COMMITMENTS</w:t>
              <w:tab/>
            </w:r>
            <w:r>
              <w:rPr>
                <w:color w:val="231F20"/>
                <w:w w:val="130"/>
                <w:sz w:val="18"/>
              </w:rPr>
              <w:t>9</w:t>
            </w:r>
          </w:p>
        </w:tc>
        <w:tc>
          <w:tcPr>
            <w:tcW w:w="1120" w:type="dxa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48"/>
              <w:ind w:right="100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20,044,863</w:t>
            </w:r>
          </w:p>
        </w:tc>
        <w:tc>
          <w:tcPr>
            <w:tcW w:w="1594" w:type="dxa"/>
            <w:vMerge w:val="restart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</w:tcPr>
          <w:p>
            <w:pPr>
              <w:pStyle w:val="TableParagraph"/>
              <w:spacing w:before="48"/>
              <w:ind w:right="28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19,960,725</w:t>
            </w:r>
          </w:p>
          <w:p>
            <w:pPr>
              <w:pStyle w:val="TableParagraph"/>
              <w:spacing w:line="193" w:lineRule="exact" w:before="128"/>
              <w:ind w:right="1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2,739,121</w:t>
            </w:r>
          </w:p>
          <w:p>
            <w:pPr>
              <w:pStyle w:val="TableParagraph"/>
              <w:spacing w:line="193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787,677</w:t>
            </w:r>
          </w:p>
          <w:p>
            <w:pPr>
              <w:pStyle w:val="TableParagraph"/>
              <w:spacing w:line="182" w:lineRule="exact" w:before="18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250,977</w:t>
            </w:r>
          </w:p>
          <w:p>
            <w:pPr>
              <w:pStyle w:val="TableParagraph"/>
              <w:spacing w:line="169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521,177</w:t>
            </w:r>
          </w:p>
          <w:p>
            <w:pPr>
              <w:pStyle w:val="TableParagraph"/>
              <w:spacing w:line="182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18,197</w:t>
            </w:r>
          </w:p>
          <w:p>
            <w:pPr>
              <w:pStyle w:val="TableParagraph"/>
              <w:spacing w:before="3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4,317,149</w:t>
            </w:r>
          </w:p>
          <w:p>
            <w:pPr>
              <w:pStyle w:val="TableParagraph"/>
              <w:spacing w:before="7"/>
              <w:rPr>
                <w:rFonts w:ascii="Tahoma"/>
                <w:b/>
                <w:sz w:val="22"/>
              </w:rPr>
            </w:pPr>
          </w:p>
          <w:p>
            <w:pPr>
              <w:pStyle w:val="TableParagraph"/>
              <w:spacing w:line="194" w:lineRule="exact"/>
              <w:ind w:left="951"/>
              <w:rPr>
                <w:sz w:val="17"/>
              </w:rPr>
            </w:pPr>
            <w:r>
              <w:rPr>
                <w:color w:val="231F20"/>
                <w:spacing w:val="-1"/>
                <w:w w:val="105"/>
                <w:sz w:val="17"/>
              </w:rPr>
              <w:t>357,011</w:t>
            </w:r>
          </w:p>
          <w:p>
            <w:pPr>
              <w:pStyle w:val="TableParagraph"/>
              <w:spacing w:line="193" w:lineRule="exact"/>
              <w:ind w:left="1013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37,293</w:t>
            </w:r>
          </w:p>
          <w:p>
            <w:pPr>
              <w:pStyle w:val="TableParagraph"/>
              <w:spacing w:line="182" w:lineRule="exact"/>
              <w:ind w:left="1013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47,937</w:t>
            </w:r>
          </w:p>
          <w:p>
            <w:pPr>
              <w:pStyle w:val="TableParagraph"/>
              <w:spacing w:line="183" w:lineRule="exact"/>
              <w:ind w:left="1292"/>
              <w:rPr>
                <w:sz w:val="17"/>
              </w:rPr>
            </w:pPr>
            <w:r>
              <w:rPr>
                <w:color w:val="231F20"/>
                <w:w w:val="106"/>
                <w:sz w:val="17"/>
              </w:rPr>
              <w:t>-</w:t>
            </w:r>
          </w:p>
          <w:p>
            <w:pPr>
              <w:pStyle w:val="TableParagraph"/>
              <w:spacing w:line="193" w:lineRule="exact" w:before="10"/>
              <w:ind w:left="662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45,542,933</w:t>
            </w:r>
          </w:p>
          <w:p>
            <w:pPr>
              <w:pStyle w:val="TableParagraph"/>
              <w:spacing w:line="193" w:lineRule="exact"/>
              <w:ind w:left="662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45,985,174</w:t>
            </w:r>
          </w:p>
        </w:tc>
      </w:tr>
      <w:tr>
        <w:trPr>
          <w:trHeight w:val="953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FEFF0"/>
          </w:tcPr>
          <w:p>
            <w:pPr>
              <w:pStyle w:val="TableParagraph"/>
              <w:spacing w:line="193" w:lineRule="exact" w:before="27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3,041,010</w:t>
            </w:r>
          </w:p>
          <w:p>
            <w:pPr>
              <w:pStyle w:val="TableParagraph"/>
              <w:spacing w:line="193" w:lineRule="exact"/>
              <w:ind w:right="9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870,039</w:t>
            </w:r>
          </w:p>
          <w:p>
            <w:pPr>
              <w:pStyle w:val="TableParagraph"/>
              <w:spacing w:line="182" w:lineRule="exact" w:before="18"/>
              <w:ind w:right="93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329,032</w:t>
            </w:r>
          </w:p>
          <w:p>
            <w:pPr>
              <w:pStyle w:val="TableParagraph"/>
              <w:spacing w:line="169" w:lineRule="exact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521,177</w:t>
            </w:r>
          </w:p>
          <w:p>
            <w:pPr>
              <w:pStyle w:val="TableParagraph"/>
              <w:spacing w:line="151" w:lineRule="exact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18,687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4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4"/>
              <w:ind w:right="100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4,779,945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41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6" w:space="0" w:color="231F20"/>
              <w:left w:val="single" w:sz="8" w:space="0" w:color="231F20"/>
              <w:bottom w:val="single" w:sz="6" w:space="0" w:color="231F20"/>
              <w:right w:val="single" w:sz="8" w:space="0" w:color="231F20"/>
            </w:tcBorders>
            <w:shd w:val="clear" w:color="auto" w:fill="DFEFF0"/>
          </w:tcPr>
          <w:p>
            <w:pPr>
              <w:pStyle w:val="TableParagraph"/>
              <w:spacing w:line="194" w:lineRule="exact" w:before="23"/>
              <w:ind w:right="8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354,609</w:t>
            </w:r>
          </w:p>
          <w:p>
            <w:pPr>
              <w:pStyle w:val="TableParagraph"/>
              <w:spacing w:line="193" w:lineRule="exact"/>
              <w:ind w:right="88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73,722</w:t>
            </w:r>
          </w:p>
          <w:p>
            <w:pPr>
              <w:pStyle w:val="TableParagraph"/>
              <w:spacing w:line="185" w:lineRule="exact"/>
              <w:ind w:right="8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51,538</w:t>
            </w:r>
          </w:p>
          <w:p>
            <w:pPr>
              <w:pStyle w:val="TableParagraph"/>
              <w:spacing w:line="185" w:lineRule="exact"/>
              <w:ind w:right="8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509,796</w:t>
            </w:r>
          </w:p>
          <w:p>
            <w:pPr>
              <w:pStyle w:val="TableParagraph"/>
              <w:spacing w:line="138" w:lineRule="exact" w:before="4"/>
              <w:ind w:right="8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42,361,599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5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18"/>
              <w:ind w:right="9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43,351,264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9" w:hRule="atLeast"/>
        </w:trPr>
        <w:tc>
          <w:tcPr>
            <w:tcW w:w="5558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53" w:lineRule="exact" w:before="26"/>
              <w:ind w:right="98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68,176,072</w:t>
            </w:r>
          </w:p>
        </w:tc>
        <w:tc>
          <w:tcPr>
            <w:tcW w:w="1594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153" w:lineRule="exact" w:before="26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70,263,048</w:t>
            </w:r>
          </w:p>
        </w:tc>
      </w:tr>
      <w:tr>
        <w:trPr>
          <w:trHeight w:val="367" w:hRule="atLeast"/>
        </w:trPr>
        <w:tc>
          <w:tcPr>
            <w:tcW w:w="5558" w:type="dxa"/>
            <w:vMerge w:val="restart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</w:tcPr>
          <w:p>
            <w:pPr>
              <w:pStyle w:val="TableParagraph"/>
              <w:spacing w:line="200" w:lineRule="exact" w:before="21"/>
              <w:ind w:left="99"/>
              <w:rPr>
                <w:rFonts w:ascii="Tahoma"/>
                <w:sz w:val="19"/>
              </w:rPr>
            </w:pPr>
            <w:r>
              <w:rPr>
                <w:rFonts w:ascii="Tahoma"/>
                <w:color w:val="0099A0"/>
                <w:w w:val="120"/>
                <w:sz w:val="19"/>
              </w:rPr>
              <w:t>ASSETS</w:t>
            </w:r>
          </w:p>
          <w:p>
            <w:pPr>
              <w:pStyle w:val="TableParagraph"/>
              <w:spacing w:line="176" w:lineRule="exact"/>
              <w:ind w:left="99"/>
              <w:rPr>
                <w:rFonts w:ascii="Tahoma"/>
                <w:sz w:val="17"/>
              </w:rPr>
            </w:pPr>
            <w:r>
              <w:rPr>
                <w:rFonts w:ascii="Tahoma"/>
                <w:color w:val="0099A0"/>
                <w:w w:val="135"/>
                <w:sz w:val="17"/>
              </w:rPr>
              <w:t>NON-CURRENT</w:t>
            </w:r>
            <w:r>
              <w:rPr>
                <w:rFonts w:ascii="Tahoma"/>
                <w:color w:val="0099A0"/>
                <w:spacing w:val="-17"/>
                <w:w w:val="135"/>
                <w:sz w:val="17"/>
              </w:rPr>
              <w:t> </w:t>
            </w:r>
            <w:r>
              <w:rPr>
                <w:rFonts w:ascii="Tahoma"/>
                <w:color w:val="0099A0"/>
                <w:w w:val="135"/>
                <w:sz w:val="17"/>
              </w:rPr>
              <w:t>ASSETS</w:t>
            </w:r>
          </w:p>
          <w:p>
            <w:pPr>
              <w:pStyle w:val="TableParagraph"/>
              <w:tabs>
                <w:tab w:pos="5161" w:val="right" w:leader="none"/>
              </w:tabs>
              <w:spacing w:line="195" w:lineRule="exact" w:before="13"/>
              <w:ind w:left="99"/>
              <w:rPr>
                <w:sz w:val="18"/>
              </w:rPr>
            </w:pPr>
            <w:r>
              <w:rPr>
                <w:color w:val="231F20"/>
                <w:w w:val="105"/>
                <w:sz w:val="17"/>
              </w:rPr>
              <w:t>Property,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plant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and equipment</w:t>
              <w:tab/>
            </w:r>
            <w:r>
              <w:rPr>
                <w:color w:val="231F20"/>
                <w:w w:val="105"/>
                <w:position w:val="-1"/>
                <w:sz w:val="18"/>
              </w:rPr>
              <w:t>10</w:t>
            </w:r>
          </w:p>
          <w:p>
            <w:pPr>
              <w:pStyle w:val="TableParagraph"/>
              <w:spacing w:line="161" w:lineRule="exact"/>
              <w:ind w:left="9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Intangible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assets</w:t>
            </w:r>
          </w:p>
          <w:p>
            <w:pPr>
              <w:pStyle w:val="TableParagraph"/>
              <w:tabs>
                <w:tab w:pos="5174" w:val="right" w:leader="none"/>
              </w:tabs>
              <w:spacing w:line="183" w:lineRule="exact"/>
              <w:ind w:left="99"/>
              <w:rPr>
                <w:sz w:val="18"/>
              </w:rPr>
            </w:pPr>
            <w:r>
              <w:rPr>
                <w:color w:val="231F20"/>
                <w:w w:val="110"/>
                <w:sz w:val="17"/>
              </w:rPr>
              <w:t>Capital</w:t>
            </w:r>
            <w:r>
              <w:rPr>
                <w:color w:val="231F20"/>
                <w:spacing w:val="-6"/>
                <w:w w:val="110"/>
                <w:sz w:val="17"/>
              </w:rPr>
              <w:t> </w:t>
            </w:r>
            <w:r>
              <w:rPr>
                <w:color w:val="231F20"/>
                <w:w w:val="110"/>
                <w:sz w:val="17"/>
              </w:rPr>
              <w:t>work-in-progress</w:t>
              <w:tab/>
            </w:r>
            <w:r>
              <w:rPr>
                <w:color w:val="231F20"/>
                <w:w w:val="110"/>
                <w:position w:val="-1"/>
                <w:sz w:val="18"/>
              </w:rPr>
              <w:t>11</w:t>
            </w:r>
          </w:p>
          <w:p>
            <w:pPr>
              <w:pStyle w:val="TableParagraph"/>
              <w:spacing w:line="161" w:lineRule="exact"/>
              <w:ind w:left="99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Long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term trade</w:t>
            </w:r>
            <w:r>
              <w:rPr>
                <w:color w:val="231F20"/>
                <w:spacing w:val="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debts</w:t>
            </w:r>
          </w:p>
          <w:p>
            <w:pPr>
              <w:pStyle w:val="TableParagraph"/>
              <w:spacing w:line="211" w:lineRule="auto" w:before="8"/>
              <w:ind w:left="99" w:right="3008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Long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term</w:t>
            </w:r>
            <w:r>
              <w:rPr>
                <w:color w:val="231F20"/>
                <w:spacing w:val="-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loans</w:t>
            </w:r>
            <w:r>
              <w:rPr>
                <w:color w:val="231F20"/>
                <w:spacing w:val="1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to</w:t>
            </w:r>
            <w:r>
              <w:rPr>
                <w:color w:val="231F20"/>
                <w:spacing w:val="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employees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Long</w:t>
            </w:r>
            <w:r>
              <w:rPr>
                <w:color w:val="231F20"/>
                <w:spacing w:val="-3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term</w:t>
            </w:r>
            <w:r>
              <w:rPr>
                <w:color w:val="231F20"/>
                <w:spacing w:val="-2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deposits</w:t>
            </w:r>
          </w:p>
          <w:p>
            <w:pPr>
              <w:pStyle w:val="TableParagraph"/>
              <w:spacing w:before="4"/>
              <w:rPr>
                <w:rFonts w:ascii="Tahoma"/>
                <w:b/>
                <w:sz w:val="19"/>
              </w:rPr>
            </w:pPr>
          </w:p>
          <w:p>
            <w:pPr>
              <w:pStyle w:val="TableParagraph"/>
              <w:spacing w:before="1"/>
              <w:ind w:left="99"/>
              <w:rPr>
                <w:rFonts w:ascii="Tahoma"/>
                <w:sz w:val="18"/>
              </w:rPr>
            </w:pPr>
            <w:r>
              <w:rPr>
                <w:rFonts w:ascii="Tahoma"/>
                <w:color w:val="0099A0"/>
                <w:w w:val="125"/>
                <w:sz w:val="18"/>
              </w:rPr>
              <w:t>CURRENT</w:t>
            </w:r>
            <w:r>
              <w:rPr>
                <w:rFonts w:ascii="Tahoma"/>
                <w:color w:val="0099A0"/>
                <w:spacing w:val="-1"/>
                <w:w w:val="125"/>
                <w:sz w:val="18"/>
              </w:rPr>
              <w:t> </w:t>
            </w:r>
            <w:r>
              <w:rPr>
                <w:rFonts w:ascii="Tahoma"/>
                <w:color w:val="0099A0"/>
                <w:w w:val="125"/>
                <w:sz w:val="18"/>
              </w:rPr>
              <w:t>ASSETS</w:t>
            </w:r>
          </w:p>
          <w:p>
            <w:pPr>
              <w:pStyle w:val="TableParagraph"/>
              <w:spacing w:before="20"/>
              <w:ind w:left="106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Stores</w:t>
            </w:r>
            <w:r>
              <w:rPr>
                <w:color w:val="231F20"/>
                <w:spacing w:val="-3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and</w:t>
            </w:r>
            <w:r>
              <w:rPr>
                <w:color w:val="231F20"/>
                <w:spacing w:val="-5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spares</w:t>
            </w:r>
          </w:p>
          <w:p>
            <w:pPr>
              <w:pStyle w:val="TableParagraph"/>
              <w:spacing w:line="247" w:lineRule="auto" w:before="41"/>
              <w:ind w:left="109" w:right="4321" w:hanging="4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Stock-in-trade</w:t>
            </w:r>
            <w:r>
              <w:rPr>
                <w:color w:val="231F20"/>
                <w:spacing w:val="-4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Trade</w:t>
            </w:r>
            <w:r>
              <w:rPr>
                <w:color w:val="231F20"/>
                <w:spacing w:val="-7"/>
                <w:w w:val="105"/>
                <w:sz w:val="17"/>
              </w:rPr>
              <w:t> </w:t>
            </w:r>
            <w:r>
              <w:rPr>
                <w:color w:val="231F20"/>
                <w:w w:val="105"/>
                <w:sz w:val="17"/>
              </w:rPr>
              <w:t>debts</w:t>
            </w:r>
          </w:p>
          <w:p>
            <w:pPr>
              <w:pStyle w:val="TableParagraph"/>
              <w:spacing w:before="1"/>
              <w:ind w:left="102"/>
              <w:rPr>
                <w:sz w:val="17"/>
              </w:rPr>
            </w:pPr>
            <w:r>
              <w:rPr>
                <w:color w:val="231F20"/>
                <w:spacing w:val="-1"/>
                <w:w w:val="95"/>
                <w:sz w:val="17"/>
              </w:rPr>
              <w:t>Loans,</w:t>
            </w:r>
            <w:r>
              <w:rPr>
                <w:color w:val="231F20"/>
                <w:spacing w:val="-8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advances,</w:t>
            </w:r>
            <w:r>
              <w:rPr>
                <w:color w:val="231F20"/>
                <w:spacing w:val="-7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deposits,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spacing w:val="-1"/>
                <w:w w:val="95"/>
                <w:sz w:val="17"/>
              </w:rPr>
              <w:t>prepayments</w:t>
            </w:r>
            <w:r>
              <w:rPr>
                <w:color w:val="231F20"/>
                <w:spacing w:val="-6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and</w:t>
            </w:r>
            <w:r>
              <w:rPr>
                <w:color w:val="231F20"/>
                <w:spacing w:val="17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other</w:t>
            </w:r>
            <w:r>
              <w:rPr>
                <w:color w:val="231F20"/>
                <w:spacing w:val="-5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receivables</w:t>
            </w:r>
          </w:p>
          <w:p>
            <w:pPr>
              <w:pStyle w:val="TableParagraph"/>
              <w:spacing w:line="249" w:lineRule="auto" w:before="40"/>
              <w:ind w:left="105" w:right="3496" w:hanging="7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Income tax recoverable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w w:val="95"/>
                <w:sz w:val="17"/>
              </w:rPr>
              <w:t>Short term investments</w:t>
            </w:r>
            <w:r>
              <w:rPr>
                <w:color w:val="231F20"/>
                <w:spacing w:val="1"/>
                <w:w w:val="95"/>
                <w:sz w:val="17"/>
              </w:rPr>
              <w:t> </w:t>
            </w:r>
            <w:r>
              <w:rPr>
                <w:color w:val="231F20"/>
                <w:sz w:val="17"/>
              </w:rPr>
              <w:t>Cash</w:t>
            </w:r>
            <w:r>
              <w:rPr>
                <w:color w:val="231F20"/>
                <w:spacing w:val="21"/>
                <w:sz w:val="17"/>
              </w:rPr>
              <w:t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21"/>
                <w:sz w:val="17"/>
              </w:rPr>
              <w:t> </w:t>
            </w:r>
            <w:r>
              <w:rPr>
                <w:color w:val="231F20"/>
                <w:sz w:val="17"/>
              </w:rPr>
              <w:t>bank</w:t>
            </w:r>
            <w:r>
              <w:rPr>
                <w:color w:val="231F20"/>
                <w:spacing w:val="23"/>
                <w:sz w:val="17"/>
              </w:rPr>
              <w:t> </w:t>
            </w:r>
            <w:r>
              <w:rPr>
                <w:color w:val="231F20"/>
                <w:sz w:val="17"/>
              </w:rPr>
              <w:t>balances</w:t>
            </w:r>
          </w:p>
        </w:tc>
        <w:tc>
          <w:tcPr>
            <w:tcW w:w="1120" w:type="dxa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94" w:type="dxa"/>
            <w:vMerge w:val="restart"/>
            <w:tcBorders>
              <w:top w:val="single" w:sz="6" w:space="0" w:color="231F20"/>
              <w:left w:val="nil"/>
              <w:bottom w:val="single" w:sz="4" w:space="0" w:color="231F20"/>
              <w:right w:val="nil"/>
            </w:tcBorders>
          </w:tcPr>
          <w:p>
            <w:pPr>
              <w:pStyle w:val="TableParagraph"/>
              <w:rPr>
                <w:rFonts w:ascii="Tahoma"/>
                <w:b/>
                <w:sz w:val="34"/>
              </w:rPr>
            </w:pPr>
          </w:p>
          <w:p>
            <w:pPr>
              <w:pStyle w:val="TableParagraph"/>
              <w:spacing w:line="184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7,549,924</w:t>
            </w:r>
          </w:p>
          <w:p>
            <w:pPr>
              <w:pStyle w:val="TableParagraph"/>
              <w:spacing w:line="172" w:lineRule="exact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747,295</w:t>
            </w:r>
          </w:p>
          <w:p>
            <w:pPr>
              <w:pStyle w:val="TableParagraph"/>
              <w:spacing w:line="172" w:lineRule="exact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2,364,549</w:t>
            </w:r>
          </w:p>
          <w:p>
            <w:pPr>
              <w:pStyle w:val="TableParagraph"/>
              <w:spacing w:line="172" w:lineRule="exact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27,216</w:t>
            </w:r>
          </w:p>
          <w:p>
            <w:pPr>
              <w:pStyle w:val="TableParagraph"/>
              <w:spacing w:line="172" w:lineRule="exact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254,558</w:t>
            </w:r>
          </w:p>
          <w:p>
            <w:pPr>
              <w:pStyle w:val="TableParagraph"/>
              <w:spacing w:line="184" w:lineRule="exact"/>
              <w:ind w:right="24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4,042</w:t>
            </w:r>
          </w:p>
          <w:p>
            <w:pPr>
              <w:pStyle w:val="TableParagraph"/>
              <w:spacing w:before="41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10,947,584</w:t>
            </w:r>
          </w:p>
          <w:p>
            <w:pPr>
              <w:pStyle w:val="TableParagraph"/>
              <w:spacing w:before="7"/>
              <w:rPr>
                <w:rFonts w:ascii="Tahoma"/>
                <w:b/>
                <w:sz w:val="19"/>
              </w:rPr>
            </w:pPr>
          </w:p>
          <w:p>
            <w:pPr>
              <w:pStyle w:val="TableParagraph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290,262</w:t>
            </w:r>
          </w:p>
          <w:p>
            <w:pPr>
              <w:pStyle w:val="TableParagraph"/>
              <w:spacing w:before="24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22,866,173</w:t>
            </w:r>
          </w:p>
          <w:p>
            <w:pPr>
              <w:pStyle w:val="TableParagraph"/>
              <w:spacing w:before="8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978,728</w:t>
            </w:r>
          </w:p>
          <w:p>
            <w:pPr>
              <w:pStyle w:val="TableParagraph"/>
              <w:spacing w:before="23"/>
              <w:ind w:right="27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10,739,845</w:t>
            </w:r>
          </w:p>
          <w:p>
            <w:pPr>
              <w:pStyle w:val="TableParagraph"/>
              <w:spacing w:before="23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4,658,414</w:t>
            </w:r>
          </w:p>
          <w:p>
            <w:pPr>
              <w:pStyle w:val="TableParagraph"/>
              <w:spacing w:before="7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6,795,538</w:t>
            </w:r>
          </w:p>
          <w:p>
            <w:pPr>
              <w:pStyle w:val="TableParagraph"/>
              <w:spacing w:before="9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12,986,504</w:t>
            </w:r>
          </w:p>
          <w:p>
            <w:pPr>
              <w:pStyle w:val="TableParagraph"/>
              <w:spacing w:line="182" w:lineRule="exact" w:before="117"/>
              <w:ind w:right="2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59,315,464</w:t>
            </w:r>
          </w:p>
        </w:tc>
      </w:tr>
      <w:tr>
        <w:trPr>
          <w:trHeight w:val="1078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FEFF0"/>
          </w:tcPr>
          <w:p>
            <w:pPr>
              <w:pStyle w:val="TableParagraph"/>
              <w:spacing w:line="184" w:lineRule="exact" w:before="33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9,435,996</w:t>
            </w:r>
          </w:p>
          <w:p>
            <w:pPr>
              <w:pStyle w:val="TableParagraph"/>
              <w:spacing w:line="172" w:lineRule="exact"/>
              <w:ind w:right="6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1,028,331</w:t>
            </w:r>
          </w:p>
          <w:p>
            <w:pPr>
              <w:pStyle w:val="TableParagraph"/>
              <w:spacing w:line="172" w:lineRule="exact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73,727</w:t>
            </w:r>
          </w:p>
          <w:p>
            <w:pPr>
              <w:pStyle w:val="TableParagraph"/>
              <w:spacing w:line="172" w:lineRule="exact"/>
              <w:ind w:right="9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445,268</w:t>
            </w:r>
          </w:p>
          <w:p>
            <w:pPr>
              <w:pStyle w:val="TableParagraph"/>
              <w:spacing w:line="172" w:lineRule="exact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303,516</w:t>
            </w:r>
          </w:p>
          <w:p>
            <w:pPr>
              <w:pStyle w:val="TableParagraph"/>
              <w:spacing w:line="154" w:lineRule="exact"/>
              <w:ind w:right="93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4,042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8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nil"/>
              <w:bottom w:val="single" w:sz="4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41"/>
              <w:ind w:right="99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11,290,880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46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FEFF0"/>
          </w:tcPr>
          <w:p>
            <w:pPr>
              <w:pStyle w:val="TableParagraph"/>
              <w:spacing w:before="34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315,650</w:t>
            </w:r>
          </w:p>
          <w:p>
            <w:pPr>
              <w:pStyle w:val="TableParagraph"/>
              <w:spacing w:before="24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22,299,826</w:t>
            </w:r>
          </w:p>
          <w:p>
            <w:pPr>
              <w:pStyle w:val="TableParagraph"/>
              <w:spacing w:before="8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1,580,436</w:t>
            </w:r>
          </w:p>
          <w:p>
            <w:pPr>
              <w:pStyle w:val="TableParagraph"/>
              <w:spacing w:before="23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19,382,076</w:t>
            </w:r>
          </w:p>
          <w:p>
            <w:pPr>
              <w:pStyle w:val="TableParagraph"/>
              <w:spacing w:before="23"/>
              <w:ind w:right="95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5,796,928</w:t>
            </w:r>
          </w:p>
          <w:p>
            <w:pPr>
              <w:pStyle w:val="TableParagraph"/>
              <w:spacing w:before="8"/>
              <w:ind w:right="93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1,990,912</w:t>
            </w:r>
          </w:p>
          <w:p>
            <w:pPr>
              <w:pStyle w:val="TableParagraph"/>
              <w:spacing w:before="8"/>
              <w:ind w:right="94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5,519,364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58" w:hRule="atLeast"/>
        </w:trPr>
        <w:tc>
          <w:tcPr>
            <w:tcW w:w="5558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nil"/>
              <w:bottom w:val="single" w:sz="4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83" w:lineRule="exact" w:before="56"/>
              <w:ind w:right="98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56,885,192</w:t>
            </w:r>
          </w:p>
        </w:tc>
        <w:tc>
          <w:tcPr>
            <w:tcW w:w="1594" w:type="dxa"/>
            <w:vMerge/>
            <w:tcBorders>
              <w:top w:val="nil"/>
              <w:left w:val="nil"/>
              <w:bottom w:val="single" w:sz="4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9" w:hRule="atLeast"/>
        </w:trPr>
        <w:tc>
          <w:tcPr>
            <w:tcW w:w="5558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120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70" w:lineRule="exact" w:before="9"/>
              <w:ind w:right="98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68,176,072</w:t>
            </w:r>
          </w:p>
        </w:tc>
        <w:tc>
          <w:tcPr>
            <w:tcW w:w="1594" w:type="dxa"/>
            <w:tcBorders>
              <w:top w:val="single" w:sz="4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170" w:lineRule="exact" w:before="9"/>
              <w:ind w:right="26"/>
              <w:jc w:val="right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70,263,048</w:t>
            </w:r>
          </w:p>
        </w:tc>
      </w:tr>
    </w:tbl>
    <w:p>
      <w:pPr>
        <w:pStyle w:val="BodyText"/>
        <w:spacing w:before="33"/>
        <w:ind w:left="298"/>
      </w:pPr>
      <w:r>
        <w:rPr/>
        <w:pict>
          <v:shape style="position:absolute;margin-left:410.138031pt;margin-top:-101.316513pt;width:58.2pt;height:78.2pt;mso-position-horizontal-relative:page;mso-position-vertical-relative:paragraph;z-index:-18112512" coordorigin="8203,-2026" coordsize="1164,1564" path="m9366,-2026l8210,-2026,8203,-2026,8203,-2019,8203,-470,8210,-470,8210,-2019,9359,-2019,9359,-470,8203,-470,8203,-463,9359,-463,9366,-463,9366,-470,9366,-2019,9366,-2023,9366,-2026xe" filled="true" fillcolor="#231f20" stroked="false">
            <v:path arrowok="t"/>
            <v:fill type="solid"/>
            <w10:wrap type="none"/>
          </v:shape>
        </w:pict>
      </w:r>
      <w:r>
        <w:rPr>
          <w:color w:val="231F20"/>
          <w:w w:val="85"/>
        </w:rPr>
        <w:t>The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annexed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notes</w:t>
      </w:r>
      <w:r>
        <w:rPr>
          <w:color w:val="231F20"/>
          <w:spacing w:val="14"/>
          <w:w w:val="85"/>
        </w:rPr>
        <w:t> </w:t>
      </w:r>
      <w:r>
        <w:rPr>
          <w:color w:val="231F20"/>
          <w:w w:val="85"/>
        </w:rPr>
        <w:t>1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18"/>
          <w:w w:val="85"/>
        </w:rPr>
        <w:t> </w:t>
      </w:r>
      <w:r>
        <w:rPr>
          <w:color w:val="231F20"/>
          <w:w w:val="85"/>
        </w:rPr>
        <w:t>20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form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an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integral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part</w:t>
      </w:r>
      <w:r>
        <w:rPr>
          <w:color w:val="231F20"/>
          <w:spacing w:val="18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these</w:t>
      </w:r>
      <w:r>
        <w:rPr>
          <w:color w:val="231F20"/>
          <w:spacing w:val="14"/>
          <w:w w:val="85"/>
        </w:rPr>
        <w:t> </w:t>
      </w:r>
      <w:r>
        <w:rPr>
          <w:color w:val="231F20"/>
          <w:w w:val="85"/>
        </w:rPr>
        <w:t>condensed</w:t>
      </w:r>
      <w:r>
        <w:rPr>
          <w:color w:val="231F20"/>
          <w:spacing w:val="17"/>
          <w:w w:val="85"/>
        </w:rPr>
        <w:t> </w:t>
      </w:r>
      <w:r>
        <w:rPr>
          <w:color w:val="231F20"/>
          <w:w w:val="85"/>
        </w:rPr>
        <w:t>interim</w:t>
      </w:r>
      <w:r>
        <w:rPr>
          <w:color w:val="231F20"/>
          <w:spacing w:val="20"/>
          <w:w w:val="85"/>
        </w:rPr>
        <w:t> </w:t>
      </w:r>
      <w:r>
        <w:rPr>
          <w:color w:val="231F20"/>
          <w:w w:val="85"/>
        </w:rPr>
        <w:t>ﬁnancial</w:t>
      </w:r>
      <w:r>
        <w:rPr>
          <w:color w:val="231F20"/>
          <w:spacing w:val="-13"/>
          <w:w w:val="85"/>
        </w:rPr>
        <w:t> </w:t>
      </w:r>
      <w:r>
        <w:rPr>
          <w:color w:val="231F20"/>
          <w:w w:val="85"/>
        </w:rPr>
        <w:t>statements .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4"/>
        <w:rPr>
          <w:sz w:val="16"/>
        </w:rPr>
      </w:pPr>
    </w:p>
    <w:p>
      <w:pPr>
        <w:pStyle w:val="Heading2"/>
        <w:ind w:left="227"/>
      </w:pPr>
      <w:r>
        <w:rPr>
          <w:color w:val="0099A0"/>
          <w:spacing w:val="-1"/>
        </w:rPr>
        <w:t>CONDENSED</w:t>
      </w:r>
      <w:r>
        <w:rPr>
          <w:color w:val="0099A0"/>
          <w:spacing w:val="-16"/>
        </w:rPr>
        <w:t> </w:t>
      </w:r>
      <w:r>
        <w:rPr>
          <w:color w:val="0099A0"/>
        </w:rPr>
        <w:t>INTERIM</w:t>
      </w:r>
      <w:r>
        <w:rPr>
          <w:color w:val="0099A0"/>
          <w:spacing w:val="-15"/>
        </w:rPr>
        <w:t> </w:t>
      </w:r>
      <w:r>
        <w:rPr>
          <w:color w:val="0099A0"/>
        </w:rPr>
        <w:t>STATEMENT</w:t>
      </w:r>
      <w:r>
        <w:rPr>
          <w:color w:val="0099A0"/>
          <w:spacing w:val="-15"/>
        </w:rPr>
        <w:t> </w:t>
      </w:r>
      <w:r>
        <w:rPr>
          <w:color w:val="0099A0"/>
        </w:rPr>
        <w:t>OF</w:t>
      </w:r>
      <w:r>
        <w:rPr>
          <w:color w:val="0099A0"/>
          <w:spacing w:val="-15"/>
        </w:rPr>
        <w:t> </w:t>
      </w:r>
      <w:r>
        <w:rPr>
          <w:color w:val="0099A0"/>
        </w:rPr>
        <w:t>PROFIT</w:t>
      </w:r>
      <w:r>
        <w:rPr>
          <w:color w:val="0099A0"/>
          <w:spacing w:val="-15"/>
        </w:rPr>
        <w:t> </w:t>
      </w:r>
      <w:r>
        <w:rPr>
          <w:color w:val="0099A0"/>
        </w:rPr>
        <w:t>OR</w:t>
      </w:r>
      <w:r>
        <w:rPr>
          <w:color w:val="0099A0"/>
          <w:spacing w:val="-15"/>
        </w:rPr>
        <w:t> </w:t>
      </w:r>
      <w:r>
        <w:rPr>
          <w:color w:val="0099A0"/>
        </w:rPr>
        <w:t>LOSS</w:t>
      </w:r>
      <w:r>
        <w:rPr>
          <w:color w:val="0099A0"/>
          <w:spacing w:val="-16"/>
        </w:rPr>
        <w:t> </w:t>
      </w:r>
      <w:r>
        <w:rPr>
          <w:color w:val="0099A0"/>
        </w:rPr>
        <w:t>(UN-AUDITED)</w:t>
      </w:r>
    </w:p>
    <w:p>
      <w:pPr>
        <w:spacing w:before="1"/>
        <w:ind w:left="233" w:right="0" w:firstLine="0"/>
        <w:jc w:val="left"/>
        <w:rPr>
          <w:rFonts w:ascii="Trebuchet MS"/>
          <w:sz w:val="18"/>
        </w:rPr>
      </w:pPr>
      <w:r>
        <w:rPr>
          <w:rFonts w:ascii="Trebuchet MS"/>
          <w:color w:val="231F20"/>
          <w:sz w:val="18"/>
        </w:rPr>
        <w:t>FOR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THE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THREE-MONTH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AND</w:t>
      </w:r>
      <w:r>
        <w:rPr>
          <w:rFonts w:ascii="Trebuchet MS"/>
          <w:color w:val="231F20"/>
          <w:spacing w:val="-14"/>
          <w:sz w:val="18"/>
        </w:rPr>
        <w:t> </w:t>
      </w:r>
      <w:r>
        <w:rPr>
          <w:rFonts w:ascii="Trebuchet MS"/>
          <w:color w:val="231F20"/>
          <w:sz w:val="18"/>
        </w:rPr>
        <w:t>NINE-MONTH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PERIOD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ENDED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DECEMBER</w:t>
      </w:r>
      <w:r>
        <w:rPr>
          <w:rFonts w:ascii="Trebuchet MS"/>
          <w:color w:val="231F20"/>
          <w:spacing w:val="-14"/>
          <w:sz w:val="18"/>
        </w:rPr>
        <w:t> </w:t>
      </w:r>
      <w:r>
        <w:rPr>
          <w:rFonts w:ascii="Trebuchet MS"/>
          <w:color w:val="231F20"/>
          <w:sz w:val="18"/>
        </w:rPr>
        <w:t>31,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2022</w:t>
      </w:r>
    </w:p>
    <w:p>
      <w:pPr>
        <w:pStyle w:val="BodyText"/>
        <w:rPr>
          <w:rFonts w:ascii="Trebuchet MS"/>
          <w:sz w:val="18"/>
        </w:rPr>
      </w:pPr>
    </w:p>
    <w:p>
      <w:pPr>
        <w:tabs>
          <w:tab w:pos="6253" w:val="left" w:leader="none"/>
        </w:tabs>
        <w:spacing w:line="188" w:lineRule="exact" w:before="0"/>
        <w:ind w:left="3751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  <w:u w:val="single" w:color="231F20"/>
        </w:rPr>
        <w:t>Three-month</w:t>
      </w:r>
      <w:r>
        <w:rPr>
          <w:rFonts w:ascii="Arial"/>
          <w:b/>
          <w:spacing w:val="3"/>
          <w:sz w:val="18"/>
          <w:u w:val="single" w:color="231F20"/>
        </w:rPr>
        <w:t> </w:t>
      </w:r>
      <w:r>
        <w:rPr>
          <w:rFonts w:ascii="Arial"/>
          <w:b/>
          <w:sz w:val="18"/>
          <w:u w:val="single" w:color="231F20"/>
        </w:rPr>
        <w:t>period</w:t>
      </w:r>
      <w:r>
        <w:rPr>
          <w:rFonts w:ascii="Arial"/>
          <w:b/>
          <w:spacing w:val="4"/>
          <w:sz w:val="18"/>
          <w:u w:val="single" w:color="231F20"/>
        </w:rPr>
        <w:t> </w:t>
      </w:r>
      <w:r>
        <w:rPr>
          <w:rFonts w:ascii="Arial"/>
          <w:b/>
          <w:sz w:val="18"/>
          <w:u w:val="single" w:color="231F20"/>
        </w:rPr>
        <w:t>ended</w:t>
      </w:r>
      <w:r>
        <w:rPr>
          <w:rFonts w:ascii="Arial"/>
          <w:b/>
          <w:sz w:val="18"/>
        </w:rPr>
        <w:tab/>
      </w:r>
      <w:r>
        <w:rPr>
          <w:rFonts w:ascii="Arial"/>
          <w:b/>
          <w:sz w:val="18"/>
          <w:u w:val="single" w:color="231F20"/>
        </w:rPr>
        <w:t>Nine-month</w:t>
      </w:r>
      <w:r>
        <w:rPr>
          <w:rFonts w:ascii="Arial"/>
          <w:b/>
          <w:spacing w:val="29"/>
          <w:sz w:val="18"/>
          <w:u w:val="single" w:color="231F20"/>
        </w:rPr>
        <w:t> </w:t>
      </w:r>
      <w:r>
        <w:rPr>
          <w:rFonts w:ascii="Arial"/>
          <w:b/>
          <w:sz w:val="18"/>
          <w:u w:val="single" w:color="231F20"/>
        </w:rPr>
        <w:t>period</w:t>
      </w:r>
      <w:r>
        <w:rPr>
          <w:rFonts w:ascii="Arial"/>
          <w:b/>
          <w:spacing w:val="29"/>
          <w:sz w:val="18"/>
          <w:u w:val="single" w:color="231F20"/>
        </w:rPr>
        <w:t> </w:t>
      </w:r>
      <w:r>
        <w:rPr>
          <w:rFonts w:ascii="Arial"/>
          <w:b/>
          <w:sz w:val="18"/>
          <w:u w:val="single" w:color="231F20"/>
        </w:rPr>
        <w:t>ended</w:t>
      </w:r>
    </w:p>
    <w:p>
      <w:pPr>
        <w:spacing w:after="0" w:line="188" w:lineRule="exact"/>
        <w:jc w:val="left"/>
        <w:rPr>
          <w:rFonts w:ascii="Arial"/>
          <w:sz w:val="18"/>
        </w:rPr>
        <w:sectPr>
          <w:pgSz w:w="10440" w:h="14760"/>
          <w:pgMar w:header="877" w:footer="2082" w:top="1260" w:bottom="2280" w:left="880" w:right="840"/>
        </w:sectPr>
      </w:pPr>
    </w:p>
    <w:p>
      <w:pPr>
        <w:pStyle w:val="BodyText"/>
        <w:spacing w:before="6"/>
        <w:rPr>
          <w:rFonts w:ascii="Arial"/>
          <w:b/>
          <w:sz w:val="24"/>
        </w:rPr>
      </w:pPr>
    </w:p>
    <w:p>
      <w:pPr>
        <w:pStyle w:val="BodyText"/>
        <w:spacing w:before="1"/>
        <w:ind w:left="196"/>
      </w:pPr>
      <w:r>
        <w:rPr/>
        <w:pict>
          <v:shape style="position:absolute;margin-left:293.292023pt;margin-top:61.189098pt;width:50.05pt;height:69.650pt;mso-position-horizontal-relative:page;mso-position-vertical-relative:paragraph;z-index:-18110464" coordorigin="5866,1224" coordsize="1001,1393" path="m6866,1224l6854,1224,6854,1237,6854,2604,5879,2604,5879,1237,6854,1237,6854,1224,5879,1224,5866,1224,5866,1237,5866,2604,5866,2616,5879,2616,6854,2616,6866,2616,6866,2604,6866,1237,6866,1224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3.607025pt;margin-top:61.189098pt;width:50.05pt;height:69.650pt;mso-position-horizontal-relative:page;mso-position-vertical-relative:paragraph;z-index:-18109952" coordorigin="8272,1224" coordsize="1001,1393" path="m9273,1224l9260,1224,9260,1237,9260,2604,8285,2604,8285,1237,9260,1237,9260,1224,8285,1224,8272,1224,8272,1237,8272,2604,8272,2616,8285,2616,9260,2616,9273,2616,9273,2604,9273,1237,9273,1224xe" filled="true" fillcolor="#231f20" stroked="false">
            <v:path arrowok="t"/>
            <v:fill type="solid"/>
            <w10:wrap type="none"/>
          </v:shape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spacing w:before="4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0"/>
        <w:ind w:left="196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w w:val="85"/>
          <w:sz w:val="17"/>
        </w:rPr>
        <w:t>Note</w:t>
      </w:r>
    </w:p>
    <w:p>
      <w:pPr>
        <w:pStyle w:val="Heading4"/>
        <w:spacing w:line="271" w:lineRule="auto" w:before="39"/>
        <w:ind w:right="-3" w:hanging="331"/>
      </w:pPr>
      <w:r>
        <w:rPr>
          <w:b w:val="0"/>
        </w:rPr>
        <w:br w:type="column"/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71" w:lineRule="auto" w:before="39"/>
        <w:ind w:left="425" w:right="37" w:hanging="331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spacing w:val="-1"/>
          <w:w w:val="85"/>
          <w:sz w:val="18"/>
        </w:rPr>
        <w:t>December </w:t>
      </w:r>
      <w:r>
        <w:rPr>
          <w:rFonts w:ascii="Arial"/>
          <w:b/>
          <w:color w:val="231F20"/>
          <w:w w:val="85"/>
          <w:sz w:val="18"/>
        </w:rPr>
        <w:t>31,</w:t>
      </w:r>
      <w:r>
        <w:rPr>
          <w:rFonts w:ascii="Arial"/>
          <w:b/>
          <w:color w:val="231F20"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2021</w:t>
      </w:r>
    </w:p>
    <w:p>
      <w:pPr>
        <w:pStyle w:val="Heading4"/>
        <w:spacing w:line="271" w:lineRule="auto" w:before="39"/>
        <w:ind w:right="-3" w:hanging="331"/>
      </w:pPr>
      <w:r>
        <w:rPr>
          <w:b w:val="0"/>
        </w:rPr>
        <w:br w:type="column"/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71" w:lineRule="auto" w:before="39"/>
        <w:ind w:left="459" w:right="234" w:hanging="331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spacing w:val="-1"/>
          <w:w w:val="85"/>
          <w:sz w:val="18"/>
        </w:rPr>
        <w:t>December </w:t>
      </w:r>
      <w:r>
        <w:rPr>
          <w:rFonts w:ascii="Arial"/>
          <w:b/>
          <w:color w:val="231F20"/>
          <w:w w:val="85"/>
          <w:sz w:val="18"/>
        </w:rPr>
        <w:t>31,</w:t>
      </w:r>
      <w:r>
        <w:rPr>
          <w:rFonts w:ascii="Arial"/>
          <w:b/>
          <w:color w:val="231F20"/>
          <w:spacing w:val="-39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2021</w:t>
      </w:r>
    </w:p>
    <w:p>
      <w:pPr>
        <w:spacing w:after="0" w:line="271" w:lineRule="auto"/>
        <w:jc w:val="left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6" w:equalWidth="0">
            <w:col w:w="1973" w:space="956"/>
            <w:col w:w="545" w:space="173"/>
            <w:col w:w="1199" w:space="40"/>
            <w:col w:w="1138" w:space="88"/>
            <w:col w:w="1199" w:space="40"/>
            <w:col w:w="1369"/>
          </w:cols>
        </w:sectPr>
      </w:pPr>
    </w:p>
    <w:tbl>
      <w:tblPr>
        <w:tblW w:w="0" w:type="auto"/>
        <w:jc w:val="left"/>
        <w:tblInd w:w="1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2"/>
        <w:gridCol w:w="988"/>
        <w:gridCol w:w="1527"/>
        <w:gridCol w:w="988"/>
        <w:gridCol w:w="1209"/>
      </w:tblGrid>
      <w:tr>
        <w:trPr>
          <w:trHeight w:val="619" w:hRule="atLeast"/>
        </w:trPr>
        <w:tc>
          <w:tcPr>
            <w:tcW w:w="3612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tabs>
                <w:tab w:pos="3197" w:val="right" w:leader="none"/>
              </w:tabs>
              <w:spacing w:before="101"/>
              <w:ind w:left="7"/>
              <w:rPr>
                <w:sz w:val="18"/>
              </w:rPr>
            </w:pPr>
            <w:r>
              <w:rPr>
                <w:w w:val="95"/>
                <w:sz w:val="18"/>
              </w:rPr>
              <w:t>Sales</w:t>
              <w:tab/>
            </w:r>
            <w:r>
              <w:rPr>
                <w:color w:val="231F20"/>
                <w:w w:val="95"/>
                <w:sz w:val="18"/>
              </w:rPr>
              <w:t>12</w:t>
            </w:r>
          </w:p>
          <w:p>
            <w:pPr>
              <w:pStyle w:val="TableParagraph"/>
              <w:tabs>
                <w:tab w:pos="3197" w:val="right" w:leader="none"/>
              </w:tabs>
              <w:spacing w:before="65"/>
              <w:ind w:left="7"/>
              <w:rPr>
                <w:sz w:val="18"/>
              </w:rPr>
            </w:pPr>
            <w:r>
              <w:rPr>
                <w:w w:val="95"/>
                <w:sz w:val="18"/>
              </w:rPr>
              <w:t>Cost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of</w:t>
            </w:r>
            <w:r>
              <w:rPr>
                <w:spacing w:val="-6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sales</w:t>
              <w:tab/>
            </w:r>
            <w:r>
              <w:rPr>
                <w:color w:val="231F20"/>
                <w:w w:val="95"/>
                <w:sz w:val="18"/>
              </w:rPr>
              <w:t>13</w:t>
            </w:r>
          </w:p>
        </w:tc>
        <w:tc>
          <w:tcPr>
            <w:tcW w:w="988" w:type="dxa"/>
            <w:tcBorders>
              <w:top w:val="single" w:sz="12" w:space="0" w:color="0099A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01"/>
              <w:ind w:left="106"/>
              <w:rPr>
                <w:sz w:val="18"/>
              </w:rPr>
            </w:pPr>
            <w:r>
              <w:rPr>
                <w:w w:val="90"/>
                <w:sz w:val="18"/>
              </w:rPr>
              <w:t>22,948,616</w:t>
            </w:r>
          </w:p>
          <w:p>
            <w:pPr>
              <w:pStyle w:val="TableParagraph"/>
              <w:spacing w:before="65"/>
              <w:ind w:left="72"/>
              <w:rPr>
                <w:sz w:val="18"/>
              </w:rPr>
            </w:pPr>
            <w:r>
              <w:rPr>
                <w:w w:val="85"/>
                <w:sz w:val="18"/>
              </w:rPr>
              <w:t>(21,158,639)</w:t>
            </w:r>
          </w:p>
        </w:tc>
        <w:tc>
          <w:tcPr>
            <w:tcW w:w="1527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spacing w:before="101"/>
              <w:ind w:left="32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29,538,879</w:t>
            </w:r>
          </w:p>
          <w:p>
            <w:pPr>
              <w:pStyle w:val="TableParagraph"/>
              <w:spacing w:before="65"/>
              <w:ind w:left="28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(28,737,745)</w:t>
            </w:r>
          </w:p>
        </w:tc>
        <w:tc>
          <w:tcPr>
            <w:tcW w:w="988" w:type="dxa"/>
            <w:tcBorders>
              <w:top w:val="single" w:sz="12" w:space="0" w:color="0099A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01"/>
              <w:ind w:left="113"/>
              <w:rPr>
                <w:sz w:val="18"/>
              </w:rPr>
            </w:pPr>
            <w:r>
              <w:rPr>
                <w:w w:val="90"/>
                <w:sz w:val="18"/>
              </w:rPr>
              <w:t>72,743,172</w:t>
            </w:r>
          </w:p>
          <w:p>
            <w:pPr>
              <w:pStyle w:val="TableParagraph"/>
              <w:spacing w:before="65"/>
              <w:ind w:left="70"/>
              <w:rPr>
                <w:sz w:val="18"/>
              </w:rPr>
            </w:pPr>
            <w:r>
              <w:rPr>
                <w:w w:val="85"/>
                <w:sz w:val="18"/>
              </w:rPr>
              <w:t>(68,364,399)</w:t>
            </w:r>
          </w:p>
        </w:tc>
        <w:tc>
          <w:tcPr>
            <w:tcW w:w="1209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spacing w:before="101"/>
              <w:ind w:left="21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77,279,809</w:t>
            </w:r>
          </w:p>
          <w:p>
            <w:pPr>
              <w:pStyle w:val="TableParagraph"/>
              <w:spacing w:before="65"/>
              <w:ind w:left="164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(73,095,257)</w:t>
            </w:r>
          </w:p>
        </w:tc>
      </w:tr>
      <w:tr>
        <w:trPr>
          <w:trHeight w:val="283" w:hRule="atLeast"/>
        </w:trPr>
        <w:tc>
          <w:tcPr>
            <w:tcW w:w="3612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9"/>
              <w:ind w:left="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Gross</w:t>
            </w:r>
            <w:r>
              <w:rPr>
                <w:rFonts w:ascii="Arial" w:hAnsi="Arial"/>
                <w:b/>
                <w:spacing w:val="2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proﬁt</w:t>
            </w:r>
          </w:p>
        </w:tc>
        <w:tc>
          <w:tcPr>
            <w:tcW w:w="988" w:type="dxa"/>
            <w:vMerge w:val="restart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"/>
              <w:ind w:left="192"/>
              <w:rPr>
                <w:sz w:val="18"/>
              </w:rPr>
            </w:pPr>
            <w:r>
              <w:rPr>
                <w:w w:val="90"/>
                <w:sz w:val="18"/>
              </w:rPr>
              <w:t>1,789,977</w:t>
            </w:r>
          </w:p>
        </w:tc>
        <w:tc>
          <w:tcPr>
            <w:tcW w:w="1527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3"/>
              <w:ind w:left="421" w:right="319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801,134</w:t>
            </w:r>
          </w:p>
        </w:tc>
        <w:tc>
          <w:tcPr>
            <w:tcW w:w="988" w:type="dxa"/>
            <w:vMerge w:val="restart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9"/>
              <w:ind w:left="202"/>
              <w:rPr>
                <w:sz w:val="18"/>
              </w:rPr>
            </w:pPr>
            <w:r>
              <w:rPr>
                <w:w w:val="90"/>
                <w:sz w:val="18"/>
              </w:rPr>
              <w:t>4,378,773</w:t>
            </w:r>
          </w:p>
        </w:tc>
        <w:tc>
          <w:tcPr>
            <w:tcW w:w="1209" w:type="dxa"/>
            <w:tcBorders>
              <w:top w:val="single" w:sz="6" w:space="0" w:color="231F20"/>
            </w:tcBorders>
          </w:tcPr>
          <w:p>
            <w:pPr>
              <w:pStyle w:val="TableParagraph"/>
              <w:spacing w:before="9"/>
              <w:ind w:right="22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4,184,552</w:t>
            </w:r>
          </w:p>
        </w:tc>
      </w:tr>
      <w:tr>
        <w:trPr>
          <w:trHeight w:val="44" w:hRule="atLeast"/>
        </w:trPr>
        <w:tc>
          <w:tcPr>
            <w:tcW w:w="3612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88" w:type="dxa"/>
            <w:vMerge/>
            <w:tcBorders>
              <w:top w:val="nil"/>
              <w:bottom w:val="single" w:sz="6" w:space="0" w:color="231F20"/>
            </w:tcBorders>
            <w:shd w:val="clear" w:color="auto" w:fill="DFEFF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27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988" w:type="dxa"/>
            <w:vMerge/>
            <w:tcBorders>
              <w:top w:val="nil"/>
              <w:bottom w:val="single" w:sz="6" w:space="0" w:color="231F20"/>
            </w:tcBorders>
            <w:shd w:val="clear" w:color="auto" w:fill="DFEFF0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50" w:hRule="atLeast"/>
        </w:trPr>
        <w:tc>
          <w:tcPr>
            <w:tcW w:w="3612" w:type="dxa"/>
            <w:tcBorders>
              <w:right w:val="single" w:sz="6" w:space="0" w:color="231F20"/>
            </w:tcBorders>
          </w:tcPr>
          <w:p>
            <w:pPr>
              <w:pStyle w:val="TableParagraph"/>
              <w:spacing w:before="10"/>
              <w:ind w:left="7"/>
              <w:rPr>
                <w:sz w:val="18"/>
              </w:rPr>
            </w:pPr>
            <w:r>
              <w:rPr>
                <w:w w:val="85"/>
                <w:sz w:val="18"/>
              </w:rPr>
              <w:t>Distribution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marketing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costs</w:t>
            </w:r>
          </w:p>
        </w:tc>
        <w:tc>
          <w:tcPr>
            <w:tcW w:w="988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2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(218,540)</w:t>
            </w:r>
          </w:p>
        </w:tc>
        <w:tc>
          <w:tcPr>
            <w:tcW w:w="1527" w:type="dxa"/>
            <w:tcBorders>
              <w:left w:val="single" w:sz="6" w:space="0" w:color="231F20"/>
              <w:right w:val="single" w:sz="6" w:space="0" w:color="231F20"/>
            </w:tcBorders>
          </w:tcPr>
          <w:p>
            <w:pPr>
              <w:pStyle w:val="TableParagraph"/>
              <w:spacing w:before="12"/>
              <w:ind w:left="427" w:right="310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(181,258)</w:t>
            </w:r>
          </w:p>
        </w:tc>
        <w:tc>
          <w:tcPr>
            <w:tcW w:w="988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2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(676,831)</w:t>
            </w:r>
          </w:p>
        </w:tc>
        <w:tc>
          <w:tcPr>
            <w:tcW w:w="1209" w:type="dxa"/>
            <w:tcBorders>
              <w:left w:val="single" w:sz="6" w:space="0" w:color="231F20"/>
            </w:tcBorders>
          </w:tcPr>
          <w:p>
            <w:pPr>
              <w:pStyle w:val="TableParagraph"/>
              <w:spacing w:before="12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(526,678)</w:t>
            </w:r>
          </w:p>
        </w:tc>
      </w:tr>
      <w:tr>
        <w:trPr>
          <w:trHeight w:val="271" w:hRule="atLeast"/>
        </w:trPr>
        <w:tc>
          <w:tcPr>
            <w:tcW w:w="3612" w:type="dxa"/>
            <w:tcBorders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7"/>
              <w:rPr>
                <w:sz w:val="18"/>
              </w:rPr>
            </w:pPr>
            <w:r>
              <w:rPr>
                <w:w w:val="85"/>
                <w:sz w:val="18"/>
              </w:rPr>
              <w:t>Administrative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expenses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(321,656)</w:t>
            </w:r>
          </w:p>
        </w:tc>
        <w:tc>
          <w:tcPr>
            <w:tcW w:w="1527" w:type="dxa"/>
            <w:tcBorders>
              <w:left w:val="single" w:sz="6" w:space="0" w:color="231F20"/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427" w:right="310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(246,883)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(982,751)</w:t>
            </w:r>
          </w:p>
        </w:tc>
        <w:tc>
          <w:tcPr>
            <w:tcW w:w="1209" w:type="dxa"/>
            <w:tcBorders>
              <w:left w:val="single" w:sz="6" w:space="0" w:color="231F20"/>
            </w:tcBorders>
          </w:tcPr>
          <w:p>
            <w:pPr>
              <w:pStyle w:val="TableParagraph"/>
              <w:spacing w:before="33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(750,464)</w:t>
            </w:r>
          </w:p>
        </w:tc>
      </w:tr>
      <w:tr>
        <w:trPr>
          <w:trHeight w:val="271" w:hRule="atLeast"/>
        </w:trPr>
        <w:tc>
          <w:tcPr>
            <w:tcW w:w="3612" w:type="dxa"/>
            <w:tcBorders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7"/>
              <w:rPr>
                <w:sz w:val="18"/>
              </w:rPr>
            </w:pPr>
            <w:r>
              <w:rPr>
                <w:w w:val="85"/>
                <w:sz w:val="18"/>
              </w:rPr>
              <w:t>Other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income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84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324,521</w:t>
            </w:r>
          </w:p>
        </w:tc>
        <w:tc>
          <w:tcPr>
            <w:tcW w:w="1527" w:type="dxa"/>
            <w:tcBorders>
              <w:left w:val="single" w:sz="6" w:space="0" w:color="231F20"/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427" w:right="210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530,477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9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1,638,919</w:t>
            </w:r>
          </w:p>
        </w:tc>
        <w:tc>
          <w:tcPr>
            <w:tcW w:w="1209" w:type="dxa"/>
            <w:tcBorders>
              <w:left w:val="single" w:sz="6" w:space="0" w:color="231F20"/>
            </w:tcBorders>
          </w:tcPr>
          <w:p>
            <w:pPr>
              <w:pStyle w:val="TableParagraph"/>
              <w:spacing w:before="33"/>
              <w:ind w:right="168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1,381,996</w:t>
            </w:r>
          </w:p>
        </w:tc>
      </w:tr>
      <w:tr>
        <w:trPr>
          <w:trHeight w:val="271" w:hRule="atLeast"/>
        </w:trPr>
        <w:tc>
          <w:tcPr>
            <w:tcW w:w="3612" w:type="dxa"/>
            <w:tcBorders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7"/>
              <w:rPr>
                <w:sz w:val="18"/>
              </w:rPr>
            </w:pPr>
            <w:r>
              <w:rPr>
                <w:w w:val="85"/>
                <w:sz w:val="18"/>
              </w:rPr>
              <w:t>Other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expenses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(76,410)</w:t>
            </w:r>
          </w:p>
        </w:tc>
        <w:tc>
          <w:tcPr>
            <w:tcW w:w="1527" w:type="dxa"/>
            <w:tcBorders>
              <w:left w:val="single" w:sz="6" w:space="0" w:color="231F20"/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426" w:right="311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(246,344)</w:t>
            </w:r>
          </w:p>
        </w:tc>
        <w:tc>
          <w:tcPr>
            <w:tcW w:w="988" w:type="dxa"/>
            <w:tcBorders>
              <w:left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(1,545,906)</w:t>
            </w:r>
          </w:p>
        </w:tc>
        <w:tc>
          <w:tcPr>
            <w:tcW w:w="1209" w:type="dxa"/>
            <w:tcBorders>
              <w:left w:val="single" w:sz="6" w:space="0" w:color="231F20"/>
            </w:tcBorders>
          </w:tcPr>
          <w:p>
            <w:pPr>
              <w:pStyle w:val="TableParagraph"/>
              <w:spacing w:before="33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(781,672)</w:t>
            </w:r>
          </w:p>
        </w:tc>
      </w:tr>
      <w:tr>
        <w:trPr>
          <w:trHeight w:val="300" w:hRule="atLeast"/>
        </w:trPr>
        <w:tc>
          <w:tcPr>
            <w:tcW w:w="3612" w:type="dxa"/>
            <w:tcBorders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7"/>
              <w:rPr>
                <w:sz w:val="18"/>
              </w:rPr>
            </w:pPr>
            <w:r>
              <w:rPr>
                <w:w w:val="85"/>
                <w:sz w:val="18"/>
              </w:rPr>
              <w:t>Finance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cost</w:t>
            </w:r>
          </w:p>
        </w:tc>
        <w:tc>
          <w:tcPr>
            <w:tcW w:w="988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3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(317,731)</w:t>
            </w:r>
          </w:p>
        </w:tc>
        <w:tc>
          <w:tcPr>
            <w:tcW w:w="1527" w:type="dxa"/>
            <w:tcBorders>
              <w:left w:val="single" w:sz="6" w:space="0" w:color="231F20"/>
              <w:right w:val="single" w:sz="6" w:space="0" w:color="231F20"/>
            </w:tcBorders>
          </w:tcPr>
          <w:p>
            <w:pPr>
              <w:pStyle w:val="TableParagraph"/>
              <w:spacing w:before="33"/>
              <w:ind w:left="427" w:right="225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(16,141)</w:t>
            </w:r>
          </w:p>
        </w:tc>
        <w:tc>
          <w:tcPr>
            <w:tcW w:w="988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33"/>
              <w:ind w:right="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(378,770)</w:t>
            </w:r>
          </w:p>
        </w:tc>
        <w:tc>
          <w:tcPr>
            <w:tcW w:w="1209" w:type="dxa"/>
            <w:tcBorders>
              <w:left w:val="single" w:sz="6" w:space="0" w:color="231F20"/>
            </w:tcBorders>
          </w:tcPr>
          <w:p>
            <w:pPr>
              <w:pStyle w:val="TableParagraph"/>
              <w:spacing w:before="33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(55,681)</w:t>
            </w:r>
          </w:p>
        </w:tc>
      </w:tr>
      <w:tr>
        <w:trPr>
          <w:trHeight w:val="290" w:hRule="atLeast"/>
        </w:trPr>
        <w:tc>
          <w:tcPr>
            <w:tcW w:w="3612" w:type="dxa"/>
            <w:tcBorders>
              <w:bottom w:val="single" w:sz="6" w:space="0" w:color="231F2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88" w:type="dxa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27"/>
              <w:ind w:right="47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(609,816)</w:t>
            </w:r>
          </w:p>
        </w:tc>
        <w:tc>
          <w:tcPr>
            <w:tcW w:w="1527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27"/>
              <w:ind w:left="436" w:right="319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(160,149)</w:t>
            </w:r>
          </w:p>
        </w:tc>
        <w:tc>
          <w:tcPr>
            <w:tcW w:w="988" w:type="dxa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27"/>
              <w:ind w:right="46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(1,945,339)</w:t>
            </w:r>
          </w:p>
        </w:tc>
        <w:tc>
          <w:tcPr>
            <w:tcW w:w="1209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before="27"/>
              <w:ind w:right="166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(732,499)</w:t>
            </w:r>
          </w:p>
        </w:tc>
      </w:tr>
      <w:tr>
        <w:trPr>
          <w:trHeight w:val="669" w:hRule="atLeast"/>
        </w:trPr>
        <w:tc>
          <w:tcPr>
            <w:tcW w:w="3612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86"/>
              <w:ind w:left="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Proﬁt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before</w:t>
            </w:r>
            <w:r>
              <w:rPr>
                <w:rFonts w:ascii="Arial" w:hAnsi="Arial"/>
                <w:b/>
                <w:spacing w:val="3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taxation</w:t>
            </w:r>
          </w:p>
          <w:p>
            <w:pPr>
              <w:pStyle w:val="TableParagraph"/>
              <w:spacing w:before="95"/>
              <w:ind w:left="7"/>
              <w:rPr>
                <w:sz w:val="18"/>
              </w:rPr>
            </w:pPr>
            <w:r>
              <w:rPr>
                <w:w w:val="95"/>
                <w:sz w:val="18"/>
              </w:rPr>
              <w:t>Taxation</w:t>
            </w:r>
          </w:p>
        </w:tc>
        <w:tc>
          <w:tcPr>
            <w:tcW w:w="988" w:type="dxa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97"/>
              <w:ind w:left="213"/>
              <w:rPr>
                <w:sz w:val="18"/>
              </w:rPr>
            </w:pPr>
            <w:r>
              <w:rPr>
                <w:w w:val="90"/>
                <w:sz w:val="18"/>
              </w:rPr>
              <w:t>1,180,161</w:t>
            </w:r>
          </w:p>
          <w:p>
            <w:pPr>
              <w:pStyle w:val="TableParagraph"/>
              <w:spacing w:before="84"/>
              <w:ind w:left="281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(369,336)</w:t>
            </w:r>
          </w:p>
        </w:tc>
        <w:tc>
          <w:tcPr>
            <w:tcW w:w="1527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97"/>
              <w:ind w:left="536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640,985</w:t>
            </w:r>
          </w:p>
          <w:p>
            <w:pPr>
              <w:pStyle w:val="TableParagraph"/>
              <w:spacing w:before="84"/>
              <w:ind w:left="49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(195,040)</w:t>
            </w:r>
          </w:p>
        </w:tc>
        <w:tc>
          <w:tcPr>
            <w:tcW w:w="988" w:type="dxa"/>
            <w:tcBorders>
              <w:top w:val="single" w:sz="6" w:space="0" w:color="231F2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03"/>
              <w:ind w:left="196"/>
              <w:rPr>
                <w:sz w:val="18"/>
              </w:rPr>
            </w:pPr>
            <w:r>
              <w:rPr>
                <w:w w:val="90"/>
                <w:sz w:val="18"/>
              </w:rPr>
              <w:t>2,433,434</w:t>
            </w:r>
          </w:p>
          <w:p>
            <w:pPr>
              <w:pStyle w:val="TableParagraph"/>
              <w:spacing w:before="78"/>
              <w:ind w:left="154"/>
              <w:rPr>
                <w:sz w:val="18"/>
              </w:rPr>
            </w:pPr>
            <w:r>
              <w:rPr>
                <w:w w:val="85"/>
                <w:sz w:val="18"/>
              </w:rPr>
              <w:t>(1,349,696)</w:t>
            </w:r>
          </w:p>
        </w:tc>
        <w:tc>
          <w:tcPr>
            <w:tcW w:w="1209" w:type="dxa"/>
            <w:tcBorders>
              <w:top w:val="single" w:sz="6" w:space="0" w:color="231F20"/>
              <w:bottom w:val="single" w:sz="6" w:space="0" w:color="231F20"/>
            </w:tcBorders>
          </w:tcPr>
          <w:p>
            <w:pPr>
              <w:pStyle w:val="TableParagraph"/>
              <w:spacing w:before="103"/>
              <w:ind w:left="29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3,452,053</w:t>
            </w:r>
          </w:p>
          <w:p>
            <w:pPr>
              <w:pStyle w:val="TableParagraph"/>
              <w:spacing w:before="78"/>
              <w:ind w:left="25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(1,138,679)</w:t>
            </w:r>
          </w:p>
        </w:tc>
      </w:tr>
      <w:tr>
        <w:trPr>
          <w:trHeight w:val="240" w:hRule="atLeast"/>
        </w:trPr>
        <w:tc>
          <w:tcPr>
            <w:tcW w:w="3612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line="206" w:lineRule="exact" w:before="14"/>
              <w:ind w:left="7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Proﬁt for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the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period</w:t>
            </w:r>
          </w:p>
        </w:tc>
        <w:tc>
          <w:tcPr>
            <w:tcW w:w="988" w:type="dxa"/>
            <w:tcBorders>
              <w:top w:val="single" w:sz="6" w:space="0" w:color="231F2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6"/>
              <w:ind w:right="11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810,825</w:t>
            </w:r>
          </w:p>
        </w:tc>
        <w:tc>
          <w:tcPr>
            <w:tcW w:w="1527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before="11"/>
              <w:ind w:left="419" w:right="319"/>
              <w:jc w:val="center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445,945</w:t>
            </w:r>
          </w:p>
        </w:tc>
        <w:tc>
          <w:tcPr>
            <w:tcW w:w="988" w:type="dxa"/>
            <w:tcBorders>
              <w:top w:val="single" w:sz="6" w:space="0" w:color="231F2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6"/>
              <w:ind w:right="106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1,083,738</w:t>
            </w:r>
          </w:p>
        </w:tc>
        <w:tc>
          <w:tcPr>
            <w:tcW w:w="1209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before="11"/>
              <w:ind w:right="225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2,313,374</w:t>
            </w:r>
          </w:p>
        </w:tc>
      </w:tr>
    </w:tbl>
    <w:p>
      <w:pPr>
        <w:spacing w:after="0"/>
        <w:jc w:val="right"/>
        <w:rPr>
          <w:sz w:val="18"/>
        </w:rPr>
        <w:sectPr>
          <w:type w:val="continuous"/>
          <w:pgSz w:w="10440" w:h="14760"/>
          <w:pgMar w:top="680" w:bottom="280" w:left="880" w:right="840"/>
        </w:sectPr>
      </w:pPr>
    </w:p>
    <w:p>
      <w:pPr>
        <w:spacing w:line="266" w:lineRule="auto" w:before="45"/>
        <w:ind w:left="180" w:right="38" w:firstLine="0"/>
        <w:jc w:val="left"/>
        <w:rPr>
          <w:rFonts w:ascii="Arial"/>
          <w:b/>
          <w:sz w:val="17"/>
        </w:rPr>
      </w:pPr>
      <w:r>
        <w:rPr>
          <w:rFonts w:ascii="Arial"/>
          <w:b/>
          <w:w w:val="90"/>
          <w:sz w:val="17"/>
        </w:rPr>
        <w:t>Earnings</w:t>
      </w:r>
      <w:r>
        <w:rPr>
          <w:rFonts w:ascii="Arial"/>
          <w:b/>
          <w:spacing w:val="37"/>
          <w:sz w:val="17"/>
        </w:rPr>
        <w:t> </w:t>
      </w:r>
      <w:r>
        <w:rPr>
          <w:rFonts w:ascii="Arial"/>
          <w:b/>
          <w:w w:val="90"/>
          <w:sz w:val="17"/>
        </w:rPr>
        <w:t>per</w:t>
      </w:r>
      <w:r>
        <w:rPr>
          <w:rFonts w:ascii="Arial"/>
          <w:b/>
          <w:spacing w:val="38"/>
          <w:sz w:val="17"/>
        </w:rPr>
        <w:t> </w:t>
      </w:r>
      <w:r>
        <w:rPr>
          <w:rFonts w:ascii="Arial"/>
          <w:b/>
          <w:w w:val="90"/>
          <w:sz w:val="17"/>
        </w:rPr>
        <w:t>share</w:t>
      </w:r>
      <w:r>
        <w:rPr>
          <w:rFonts w:ascii="Arial"/>
          <w:b/>
          <w:spacing w:val="38"/>
          <w:sz w:val="17"/>
        </w:rPr>
        <w:t> </w:t>
      </w:r>
      <w:r>
        <w:rPr>
          <w:rFonts w:ascii="Arial"/>
          <w:b/>
          <w:w w:val="90"/>
          <w:sz w:val="17"/>
        </w:rPr>
        <w:t>-</w:t>
      </w:r>
      <w:r>
        <w:rPr>
          <w:rFonts w:ascii="Arial"/>
          <w:b/>
          <w:spacing w:val="1"/>
          <w:w w:val="90"/>
          <w:sz w:val="17"/>
        </w:rPr>
        <w:t> </w:t>
      </w:r>
      <w:r>
        <w:rPr>
          <w:rFonts w:ascii="Arial"/>
          <w:b/>
          <w:w w:val="90"/>
          <w:sz w:val="17"/>
        </w:rPr>
        <w:t>basic</w:t>
      </w:r>
      <w:r>
        <w:rPr>
          <w:rFonts w:ascii="Arial"/>
          <w:b/>
          <w:spacing w:val="8"/>
          <w:w w:val="90"/>
          <w:sz w:val="17"/>
        </w:rPr>
        <w:t> </w:t>
      </w:r>
      <w:r>
        <w:rPr>
          <w:rFonts w:ascii="Arial"/>
          <w:b/>
          <w:w w:val="90"/>
          <w:sz w:val="17"/>
        </w:rPr>
        <w:t>and</w:t>
      </w:r>
      <w:r>
        <w:rPr>
          <w:rFonts w:ascii="Arial"/>
          <w:b/>
          <w:spacing w:val="8"/>
          <w:w w:val="90"/>
          <w:sz w:val="17"/>
        </w:rPr>
        <w:t> </w:t>
      </w:r>
      <w:r>
        <w:rPr>
          <w:rFonts w:ascii="Arial"/>
          <w:b/>
          <w:w w:val="90"/>
          <w:sz w:val="17"/>
        </w:rPr>
        <w:t>diluted</w:t>
      </w:r>
      <w:r>
        <w:rPr>
          <w:rFonts w:ascii="Arial"/>
          <w:b/>
          <w:spacing w:val="9"/>
          <w:w w:val="90"/>
          <w:sz w:val="17"/>
        </w:rPr>
        <w:t> </w:t>
      </w:r>
      <w:r>
        <w:rPr>
          <w:rFonts w:ascii="Arial"/>
          <w:b/>
          <w:w w:val="90"/>
          <w:sz w:val="17"/>
        </w:rPr>
        <w:t>(Rupees)</w:t>
      </w:r>
    </w:p>
    <w:p>
      <w:pPr>
        <w:pStyle w:val="BodyText"/>
        <w:spacing w:before="4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sz w:val="22"/>
        </w:rPr>
      </w:r>
    </w:p>
    <w:p>
      <w:pPr>
        <w:spacing w:before="0"/>
        <w:ind w:left="180" w:right="0" w:firstLine="0"/>
        <w:jc w:val="left"/>
        <w:rPr>
          <w:sz w:val="18"/>
        </w:rPr>
      </w:pPr>
      <w:r>
        <w:rPr>
          <w:w w:val="90"/>
          <w:sz w:val="18"/>
        </w:rPr>
        <w:t>5.68</w:t>
      </w:r>
    </w:p>
    <w:p>
      <w:pPr>
        <w:pStyle w:val="BodyText"/>
        <w:spacing w:before="10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180" w:right="0" w:firstLine="0"/>
        <w:jc w:val="left"/>
        <w:rPr>
          <w:sz w:val="18"/>
        </w:rPr>
      </w:pPr>
      <w:r>
        <w:rPr>
          <w:color w:val="231F20"/>
          <w:w w:val="90"/>
          <w:sz w:val="18"/>
        </w:rPr>
        <w:t>3.12</w:t>
      </w:r>
    </w:p>
    <w:p>
      <w:pPr>
        <w:pStyle w:val="BodyText"/>
        <w:spacing w:before="4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180" w:right="0" w:firstLine="0"/>
        <w:jc w:val="left"/>
        <w:rPr>
          <w:sz w:val="18"/>
        </w:rPr>
      </w:pPr>
      <w:r>
        <w:rPr>
          <w:w w:val="90"/>
          <w:sz w:val="18"/>
        </w:rPr>
        <w:t>7.59</w:t>
      </w:r>
    </w:p>
    <w:p>
      <w:pPr>
        <w:pStyle w:val="BodyText"/>
        <w:spacing w:before="10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spacing w:before="0"/>
        <w:ind w:left="180" w:right="0" w:firstLine="0"/>
        <w:jc w:val="left"/>
        <w:rPr>
          <w:sz w:val="18"/>
        </w:rPr>
      </w:pPr>
      <w:r>
        <w:rPr>
          <w:color w:val="231F20"/>
          <w:w w:val="95"/>
          <w:sz w:val="18"/>
        </w:rPr>
        <w:t>16.20</w:t>
      </w:r>
    </w:p>
    <w:p>
      <w:pPr>
        <w:spacing w:after="0"/>
        <w:jc w:val="left"/>
        <w:rPr>
          <w:sz w:val="18"/>
        </w:rPr>
        <w:sectPr>
          <w:type w:val="continuous"/>
          <w:pgSz w:w="10440" w:h="14760"/>
          <w:pgMar w:top="680" w:bottom="280" w:left="880" w:right="840"/>
          <w:cols w:num="5" w:equalWidth="0">
            <w:col w:w="2214" w:space="1967"/>
            <w:col w:w="520" w:space="687"/>
            <w:col w:w="520" w:space="793"/>
            <w:col w:w="520" w:space="485"/>
            <w:col w:w="1014"/>
          </w:cols>
        </w:sect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spacing w:line="23" w:lineRule="exact"/>
        <w:ind w:left="187"/>
        <w:rPr>
          <w:sz w:val="2"/>
        </w:rPr>
      </w:pPr>
      <w:r>
        <w:rPr>
          <w:sz w:val="2"/>
        </w:rPr>
        <w:pict>
          <v:group style="width:416.05pt;height:1.2pt;mso-position-horizontal-relative:char;mso-position-vertical-relative:line" coordorigin="0,0" coordsize="8321,24">
            <v:rect style="position:absolute;left:0;top:0;width:8321;height:24" filled="true" fillcolor="#231f2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84"/>
        <w:ind w:left="191"/>
      </w:pPr>
      <w:r>
        <w:rPr>
          <w:color w:val="231F20"/>
          <w:w w:val="105"/>
        </w:rPr>
        <w:t>The annexed notes 1 to 20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form an integral part of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these condensed interim ﬁnancial statements.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10"/>
        <w:rPr>
          <w:sz w:val="13"/>
        </w:rPr>
      </w:pPr>
    </w:p>
    <w:p>
      <w:pPr>
        <w:pStyle w:val="Heading2"/>
        <w:spacing w:before="93"/>
        <w:ind w:left="230"/>
      </w:pPr>
      <w:r>
        <w:rPr>
          <w:color w:val="0099A0"/>
        </w:rPr>
        <w:t>CONDENSED</w:t>
      </w:r>
      <w:r>
        <w:rPr>
          <w:color w:val="0099A0"/>
          <w:spacing w:val="-7"/>
        </w:rPr>
        <w:t> </w:t>
      </w:r>
      <w:r>
        <w:rPr>
          <w:color w:val="0099A0"/>
        </w:rPr>
        <w:t>INTERIM</w:t>
      </w:r>
      <w:r>
        <w:rPr>
          <w:color w:val="0099A0"/>
          <w:spacing w:val="-7"/>
        </w:rPr>
        <w:t> </w:t>
      </w:r>
      <w:r>
        <w:rPr>
          <w:color w:val="0099A0"/>
        </w:rPr>
        <w:t>STATEMENT</w:t>
      </w:r>
      <w:r>
        <w:rPr>
          <w:color w:val="0099A0"/>
          <w:spacing w:val="-7"/>
        </w:rPr>
        <w:t> </w:t>
      </w:r>
      <w:r>
        <w:rPr>
          <w:color w:val="0099A0"/>
        </w:rPr>
        <w:t>OF</w:t>
      </w:r>
      <w:r>
        <w:rPr>
          <w:color w:val="0099A0"/>
          <w:spacing w:val="-6"/>
        </w:rPr>
        <w:t> </w:t>
      </w:r>
      <w:r>
        <w:rPr>
          <w:color w:val="0099A0"/>
        </w:rPr>
        <w:t>COMPREHENSIVE</w:t>
      </w:r>
      <w:r>
        <w:rPr>
          <w:color w:val="0099A0"/>
          <w:spacing w:val="-7"/>
        </w:rPr>
        <w:t> </w:t>
      </w:r>
      <w:r>
        <w:rPr>
          <w:color w:val="0099A0"/>
        </w:rPr>
        <w:t>INCOME</w:t>
      </w:r>
      <w:r>
        <w:rPr>
          <w:color w:val="0099A0"/>
          <w:spacing w:val="-7"/>
        </w:rPr>
        <w:t> </w:t>
      </w:r>
      <w:r>
        <w:rPr>
          <w:color w:val="0099A0"/>
        </w:rPr>
        <w:t>(UN-AUDITED)</w:t>
      </w:r>
    </w:p>
    <w:p>
      <w:pPr>
        <w:spacing w:before="2"/>
        <w:ind w:left="229" w:right="0" w:firstLine="0"/>
        <w:jc w:val="left"/>
        <w:rPr>
          <w:rFonts w:ascii="Trebuchet MS"/>
          <w:sz w:val="18"/>
        </w:rPr>
      </w:pPr>
      <w:r>
        <w:rPr>
          <w:rFonts w:ascii="Trebuchet MS"/>
          <w:color w:val="231F20"/>
          <w:sz w:val="18"/>
        </w:rPr>
        <w:t>FOR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THE</w:t>
      </w:r>
      <w:r>
        <w:rPr>
          <w:rFonts w:ascii="Trebuchet MS"/>
          <w:color w:val="231F20"/>
          <w:spacing w:val="-14"/>
          <w:sz w:val="18"/>
        </w:rPr>
        <w:t> </w:t>
      </w:r>
      <w:r>
        <w:rPr>
          <w:rFonts w:ascii="Trebuchet MS"/>
          <w:color w:val="231F20"/>
          <w:sz w:val="18"/>
        </w:rPr>
        <w:t>THREE-MONTH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AND</w:t>
      </w:r>
      <w:r>
        <w:rPr>
          <w:rFonts w:ascii="Trebuchet MS"/>
          <w:color w:val="231F20"/>
          <w:spacing w:val="-14"/>
          <w:sz w:val="18"/>
        </w:rPr>
        <w:t> </w:t>
      </w:r>
      <w:r>
        <w:rPr>
          <w:rFonts w:ascii="Trebuchet MS"/>
          <w:color w:val="231F20"/>
          <w:sz w:val="18"/>
        </w:rPr>
        <w:t>NINE-MONTH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PERIOD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ENDED</w:t>
      </w:r>
      <w:r>
        <w:rPr>
          <w:rFonts w:ascii="Trebuchet MS"/>
          <w:color w:val="231F20"/>
          <w:spacing w:val="-14"/>
          <w:sz w:val="18"/>
        </w:rPr>
        <w:t> </w:t>
      </w:r>
      <w:r>
        <w:rPr>
          <w:rFonts w:ascii="Trebuchet MS"/>
          <w:color w:val="231F20"/>
          <w:sz w:val="18"/>
        </w:rPr>
        <w:t>DECEMBER</w:t>
      </w:r>
      <w:r>
        <w:rPr>
          <w:rFonts w:ascii="Trebuchet MS"/>
          <w:color w:val="231F20"/>
          <w:spacing w:val="-15"/>
          <w:sz w:val="18"/>
        </w:rPr>
        <w:t> </w:t>
      </w:r>
      <w:r>
        <w:rPr>
          <w:rFonts w:ascii="Trebuchet MS"/>
          <w:color w:val="231F20"/>
          <w:sz w:val="18"/>
        </w:rPr>
        <w:t>31,2022</w:t>
      </w:r>
    </w:p>
    <w:p>
      <w:pPr>
        <w:pStyle w:val="BodyText"/>
        <w:spacing w:before="6"/>
        <w:rPr>
          <w:rFonts w:ascii="Trebuchet MS"/>
          <w:sz w:val="21"/>
        </w:rPr>
      </w:pPr>
    </w:p>
    <w:p>
      <w:pPr>
        <w:tabs>
          <w:tab w:pos="6227" w:val="left" w:leader="none"/>
        </w:tabs>
        <w:spacing w:before="1"/>
        <w:ind w:left="3215" w:right="0" w:firstLine="0"/>
        <w:jc w:val="left"/>
        <w:rPr>
          <w:rFonts w:ascii="Arial"/>
          <w:b/>
          <w:sz w:val="18"/>
        </w:rPr>
      </w:pPr>
      <w:r>
        <w:rPr/>
        <w:pict>
          <v:rect style="position:absolute;margin-left:181.124802pt;margin-top:12.21208pt;width:144.4133pt;height:.8399pt;mso-position-horizontal-relative:page;mso-position-vertical-relative:paragraph;z-index:15735808" filled="true" fillcolor="#000000" stroked="false">
            <v:fill type="solid"/>
            <w10:wrap type="none"/>
          </v:rect>
        </w:pict>
      </w:r>
      <w:r>
        <w:rPr/>
        <w:pict>
          <v:rect style="position:absolute;margin-left:333.446686pt;margin-top:12.21208pt;width:137.1153pt;height:.8399pt;mso-position-horizontal-relative:page;mso-position-vertical-relative:paragraph;z-index:15736320" filled="true" fillcolor="#000000" stroked="false">
            <v:fill type="solid"/>
            <w10:wrap type="none"/>
          </v:rect>
        </w:pict>
      </w:r>
      <w:r>
        <w:rPr>
          <w:rFonts w:ascii="Arial"/>
          <w:b/>
          <w:w w:val="85"/>
          <w:sz w:val="18"/>
        </w:rPr>
        <w:t>Three-month</w:t>
      </w:r>
      <w:r>
        <w:rPr>
          <w:rFonts w:ascii="Arial"/>
          <w:b/>
          <w:spacing w:val="1"/>
          <w:w w:val="85"/>
          <w:sz w:val="18"/>
        </w:rPr>
        <w:t> </w:t>
      </w:r>
      <w:r>
        <w:rPr>
          <w:rFonts w:ascii="Arial"/>
          <w:b/>
          <w:w w:val="85"/>
          <w:sz w:val="18"/>
        </w:rPr>
        <w:t>period</w:t>
      </w:r>
      <w:r>
        <w:rPr>
          <w:rFonts w:ascii="Arial"/>
          <w:b/>
          <w:spacing w:val="1"/>
          <w:w w:val="85"/>
          <w:sz w:val="18"/>
        </w:rPr>
        <w:t> </w:t>
      </w:r>
      <w:r>
        <w:rPr>
          <w:rFonts w:ascii="Arial"/>
          <w:b/>
          <w:w w:val="85"/>
          <w:sz w:val="18"/>
        </w:rPr>
        <w:t>ended</w:t>
        <w:tab/>
        <w:t>Nine-month</w:t>
      </w:r>
      <w:r>
        <w:rPr>
          <w:rFonts w:ascii="Arial"/>
          <w:b/>
          <w:spacing w:val="1"/>
          <w:w w:val="85"/>
          <w:sz w:val="18"/>
        </w:rPr>
        <w:t> </w:t>
      </w:r>
      <w:r>
        <w:rPr>
          <w:rFonts w:ascii="Arial"/>
          <w:b/>
          <w:w w:val="85"/>
          <w:sz w:val="18"/>
        </w:rPr>
        <w:t>period</w:t>
      </w:r>
      <w:r>
        <w:rPr>
          <w:rFonts w:ascii="Arial"/>
          <w:b/>
          <w:spacing w:val="2"/>
          <w:w w:val="85"/>
          <w:sz w:val="18"/>
        </w:rPr>
        <w:t> </w:t>
      </w:r>
      <w:r>
        <w:rPr>
          <w:rFonts w:ascii="Arial"/>
          <w:b/>
          <w:w w:val="85"/>
          <w:sz w:val="18"/>
        </w:rPr>
        <w:t>ended</w:t>
      </w:r>
    </w:p>
    <w:p>
      <w:pPr>
        <w:spacing w:after="0"/>
        <w:jc w:val="left"/>
        <w:rPr>
          <w:rFonts w:ascii="Arial"/>
          <w:sz w:val="18"/>
        </w:rPr>
        <w:sectPr>
          <w:pgSz w:w="10440" w:h="14760"/>
          <w:pgMar w:header="877" w:footer="2082" w:top="1260" w:bottom="2280" w:left="880" w:right="840"/>
        </w:sectPr>
      </w:pPr>
    </w:p>
    <w:p>
      <w:pPr>
        <w:pStyle w:val="BodyText"/>
        <w:spacing w:before="4"/>
        <w:rPr>
          <w:rFonts w:ascii="Arial"/>
          <w:b/>
          <w:sz w:val="27"/>
        </w:rPr>
      </w:pPr>
    </w:p>
    <w:p>
      <w:pPr>
        <w:pStyle w:val="BodyText"/>
        <w:ind w:left="196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Heading4"/>
        <w:spacing w:line="268" w:lineRule="auto" w:before="97"/>
        <w:ind w:right="37" w:hanging="331"/>
      </w:pPr>
      <w:r>
        <w:rPr>
          <w:b w:val="0"/>
        </w:rPr>
        <w:br w:type="column"/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68" w:lineRule="auto" w:before="97"/>
        <w:ind w:left="526" w:right="37" w:hanging="331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spacing w:val="-1"/>
          <w:w w:val="85"/>
          <w:sz w:val="18"/>
        </w:rPr>
        <w:t>December </w:t>
      </w:r>
      <w:r>
        <w:rPr>
          <w:rFonts w:ascii="Arial"/>
          <w:b/>
          <w:color w:val="231F20"/>
          <w:w w:val="85"/>
          <w:sz w:val="18"/>
        </w:rPr>
        <w:t>31,</w:t>
      </w:r>
      <w:r>
        <w:rPr>
          <w:rFonts w:ascii="Arial"/>
          <w:b/>
          <w:color w:val="231F20"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2021</w:t>
      </w:r>
    </w:p>
    <w:p>
      <w:pPr>
        <w:pStyle w:val="Heading4"/>
        <w:spacing w:line="268" w:lineRule="auto" w:before="97"/>
        <w:ind w:right="37" w:hanging="331"/>
      </w:pPr>
      <w:r>
        <w:rPr>
          <w:b w:val="0"/>
        </w:rPr>
        <w:br w:type="column"/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68" w:lineRule="auto" w:before="97"/>
        <w:ind w:left="526" w:right="449" w:hanging="331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spacing w:val="-1"/>
          <w:w w:val="85"/>
          <w:sz w:val="18"/>
        </w:rPr>
        <w:t>December </w:t>
      </w:r>
      <w:r>
        <w:rPr>
          <w:rFonts w:ascii="Arial"/>
          <w:b/>
          <w:color w:val="231F20"/>
          <w:w w:val="85"/>
          <w:sz w:val="18"/>
        </w:rPr>
        <w:t>31,</w:t>
      </w:r>
      <w:r>
        <w:rPr>
          <w:rFonts w:ascii="Arial"/>
          <w:b/>
          <w:color w:val="231F20"/>
          <w:spacing w:val="-39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2021</w:t>
      </w:r>
    </w:p>
    <w:p>
      <w:pPr>
        <w:spacing w:after="0" w:line="268" w:lineRule="auto"/>
        <w:jc w:val="left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5" w:equalWidth="0">
            <w:col w:w="1973" w:space="943"/>
            <w:col w:w="1239" w:space="163"/>
            <w:col w:w="1239" w:space="164"/>
            <w:col w:w="1239" w:space="109"/>
            <w:col w:w="1651"/>
          </w:cols>
        </w:sectPr>
      </w:pPr>
    </w:p>
    <w:tbl>
      <w:tblPr>
        <w:tblW w:w="0" w:type="auto"/>
        <w:jc w:val="left"/>
        <w:tblInd w:w="1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1"/>
        <w:gridCol w:w="1246"/>
        <w:gridCol w:w="1557"/>
        <w:gridCol w:w="1246"/>
        <w:gridCol w:w="1459"/>
      </w:tblGrid>
      <w:tr>
        <w:trPr>
          <w:trHeight w:val="2391" w:hRule="atLeast"/>
        </w:trPr>
        <w:tc>
          <w:tcPr>
            <w:tcW w:w="2831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spacing w:before="105"/>
              <w:ind w:left="56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Proﬁt for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the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period</w:t>
            </w:r>
          </w:p>
          <w:p>
            <w:pPr>
              <w:pStyle w:val="TableParagraph"/>
              <w:spacing w:line="364" w:lineRule="auto" w:before="187"/>
              <w:ind w:left="56" w:right="489" w:firstLine="5"/>
              <w:rPr>
                <w:sz w:val="18"/>
              </w:rPr>
            </w:pPr>
            <w:r>
              <w:rPr>
                <w:rFonts w:ascii="Arial" w:hAnsi="Arial"/>
                <w:b/>
                <w:color w:val="0099A0"/>
                <w:w w:val="85"/>
                <w:sz w:val="18"/>
              </w:rPr>
              <w:t>Other comprehensive income:</w:t>
            </w:r>
            <w:r>
              <w:rPr>
                <w:rFonts w:ascii="Arial" w:hAnsi="Arial"/>
                <w:b/>
                <w:color w:val="0099A0"/>
                <w:spacing w:val="1"/>
                <w:w w:val="85"/>
                <w:sz w:val="18"/>
              </w:rPr>
              <w:t> </w:t>
            </w:r>
            <w:r>
              <w:rPr>
                <w:w w:val="95"/>
                <w:sz w:val="18"/>
              </w:rPr>
              <w:t>Items that may be reclassiﬁed</w:t>
            </w:r>
            <w:r>
              <w:rPr>
                <w:spacing w:val="-45"/>
                <w:w w:val="95"/>
                <w:sz w:val="18"/>
              </w:rPr>
              <w:t> </w:t>
            </w:r>
            <w:r>
              <w:rPr>
                <w:sz w:val="18"/>
              </w:rPr>
              <w:t>subsequently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proﬁt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loss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5"/>
              </w:rPr>
            </w:pPr>
          </w:p>
          <w:p>
            <w:pPr>
              <w:pStyle w:val="TableParagraph"/>
              <w:ind w:left="55"/>
              <w:rPr>
                <w:sz w:val="18"/>
              </w:rPr>
            </w:pPr>
            <w:r>
              <w:rPr>
                <w:w w:val="85"/>
                <w:sz w:val="18"/>
              </w:rPr>
              <w:t>Items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that</w:t>
            </w:r>
            <w:r>
              <w:rPr>
                <w:spacing w:val="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will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not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be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subsequently</w:t>
            </w:r>
          </w:p>
          <w:p>
            <w:pPr>
              <w:pStyle w:val="TableParagraph"/>
              <w:spacing w:before="98"/>
              <w:ind w:left="70"/>
              <w:rPr>
                <w:sz w:val="18"/>
              </w:rPr>
            </w:pPr>
            <w:r>
              <w:rPr>
                <w:sz w:val="18"/>
              </w:rPr>
              <w:t>reclassiﬁed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proﬁt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loss</w:t>
            </w:r>
          </w:p>
        </w:tc>
        <w:tc>
          <w:tcPr>
            <w:tcW w:w="1246" w:type="dxa"/>
            <w:tcBorders>
              <w:top w:val="single" w:sz="12" w:space="0" w:color="0099A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02"/>
              <w:ind w:left="472"/>
              <w:rPr>
                <w:sz w:val="18"/>
              </w:rPr>
            </w:pPr>
            <w:r>
              <w:rPr>
                <w:w w:val="95"/>
                <w:sz w:val="18"/>
              </w:rPr>
              <w:t>810,825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221"/>
              <w:ind w:left="806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left="806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</w:tc>
        <w:tc>
          <w:tcPr>
            <w:tcW w:w="1557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spacing w:before="107"/>
              <w:ind w:left="307" w:right="591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445,945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216"/>
              <w:ind w:right="280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right="280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</w:tc>
        <w:tc>
          <w:tcPr>
            <w:tcW w:w="1246" w:type="dxa"/>
            <w:tcBorders>
              <w:top w:val="single" w:sz="12" w:space="0" w:color="0099A0"/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before="102"/>
              <w:ind w:left="308"/>
              <w:rPr>
                <w:sz w:val="18"/>
              </w:rPr>
            </w:pPr>
            <w:r>
              <w:rPr>
                <w:w w:val="95"/>
                <w:sz w:val="18"/>
              </w:rPr>
              <w:t>1,083,738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221"/>
              <w:ind w:left="341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left="341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</w:tc>
        <w:tc>
          <w:tcPr>
            <w:tcW w:w="1459" w:type="dxa"/>
            <w:tcBorders>
              <w:top w:val="single" w:sz="12" w:space="0" w:color="0099A0"/>
              <w:bottom w:val="single" w:sz="6" w:space="0" w:color="231F20"/>
            </w:tcBorders>
          </w:tcPr>
          <w:p>
            <w:pPr>
              <w:pStyle w:val="TableParagraph"/>
              <w:spacing w:before="107"/>
              <w:ind w:left="354"/>
              <w:rPr>
                <w:sz w:val="18"/>
              </w:rPr>
            </w:pPr>
            <w:r>
              <w:rPr>
                <w:w w:val="95"/>
                <w:sz w:val="18"/>
              </w:rPr>
              <w:t>2,313,374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216"/>
              <w:ind w:left="291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left="291"/>
              <w:jc w:val="center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</w:tc>
      </w:tr>
      <w:tr>
        <w:trPr>
          <w:trHeight w:val="405" w:hRule="atLeast"/>
        </w:trPr>
        <w:tc>
          <w:tcPr>
            <w:tcW w:w="2831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before="112"/>
              <w:ind w:left="42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w w:val="75"/>
                <w:sz w:val="17"/>
              </w:rPr>
              <w:t>Total</w:t>
            </w:r>
            <w:r>
              <w:rPr>
                <w:rFonts w:ascii="Arial"/>
                <w:b/>
                <w:spacing w:val="22"/>
                <w:w w:val="75"/>
                <w:sz w:val="17"/>
              </w:rPr>
              <w:t> </w:t>
            </w:r>
            <w:r>
              <w:rPr>
                <w:rFonts w:ascii="Arial"/>
                <w:b/>
                <w:w w:val="75"/>
                <w:sz w:val="17"/>
              </w:rPr>
              <w:t>comprehensive</w:t>
            </w:r>
            <w:r>
              <w:rPr>
                <w:rFonts w:ascii="Arial"/>
                <w:b/>
                <w:spacing w:val="22"/>
                <w:w w:val="75"/>
                <w:sz w:val="17"/>
              </w:rPr>
              <w:t> </w:t>
            </w:r>
            <w:r>
              <w:rPr>
                <w:rFonts w:ascii="Arial"/>
                <w:b/>
                <w:w w:val="75"/>
                <w:sz w:val="17"/>
              </w:rPr>
              <w:t>income</w:t>
            </w:r>
            <w:r>
              <w:rPr>
                <w:rFonts w:ascii="Arial"/>
                <w:b/>
                <w:spacing w:val="14"/>
                <w:w w:val="75"/>
                <w:sz w:val="17"/>
              </w:rPr>
              <w:t> </w:t>
            </w:r>
            <w:r>
              <w:rPr>
                <w:rFonts w:ascii="Arial"/>
                <w:b/>
                <w:w w:val="75"/>
                <w:sz w:val="17"/>
              </w:rPr>
              <w:t>for</w:t>
            </w:r>
            <w:r>
              <w:rPr>
                <w:rFonts w:ascii="Arial"/>
                <w:b/>
                <w:spacing w:val="23"/>
                <w:w w:val="75"/>
                <w:sz w:val="17"/>
              </w:rPr>
              <w:t> </w:t>
            </w:r>
            <w:r>
              <w:rPr>
                <w:rFonts w:ascii="Arial"/>
                <w:b/>
                <w:w w:val="75"/>
                <w:sz w:val="17"/>
              </w:rPr>
              <w:t>the</w:t>
            </w:r>
            <w:r>
              <w:rPr>
                <w:rFonts w:ascii="Arial"/>
                <w:b/>
                <w:spacing w:val="24"/>
                <w:w w:val="75"/>
                <w:sz w:val="17"/>
              </w:rPr>
              <w:t> </w:t>
            </w:r>
            <w:r>
              <w:rPr>
                <w:rFonts w:ascii="Arial"/>
                <w:b/>
                <w:w w:val="75"/>
                <w:sz w:val="17"/>
              </w:rPr>
              <w:t>period</w:t>
            </w:r>
          </w:p>
        </w:tc>
        <w:tc>
          <w:tcPr>
            <w:tcW w:w="1246" w:type="dxa"/>
            <w:tcBorders>
              <w:top w:val="single" w:sz="6" w:space="0" w:color="231F2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112"/>
              <w:ind w:left="472"/>
              <w:rPr>
                <w:sz w:val="18"/>
              </w:rPr>
            </w:pPr>
            <w:r>
              <w:rPr>
                <w:w w:val="95"/>
                <w:sz w:val="18"/>
              </w:rPr>
              <w:t>810,825</w:t>
            </w:r>
          </w:p>
        </w:tc>
        <w:tc>
          <w:tcPr>
            <w:tcW w:w="1557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before="112"/>
              <w:ind w:left="357"/>
              <w:rPr>
                <w:sz w:val="18"/>
              </w:rPr>
            </w:pPr>
            <w:r>
              <w:rPr>
                <w:w w:val="95"/>
                <w:sz w:val="18"/>
              </w:rPr>
              <w:t>445,945</w:t>
            </w:r>
          </w:p>
        </w:tc>
        <w:tc>
          <w:tcPr>
            <w:tcW w:w="1246" w:type="dxa"/>
            <w:tcBorders>
              <w:top w:val="single" w:sz="6" w:space="0" w:color="231F2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112"/>
              <w:ind w:left="308"/>
              <w:rPr>
                <w:sz w:val="18"/>
              </w:rPr>
            </w:pPr>
            <w:r>
              <w:rPr>
                <w:w w:val="95"/>
                <w:sz w:val="18"/>
              </w:rPr>
              <w:t>1,083,738</w:t>
            </w:r>
          </w:p>
        </w:tc>
        <w:tc>
          <w:tcPr>
            <w:tcW w:w="1459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before="112"/>
              <w:ind w:left="354"/>
              <w:rPr>
                <w:sz w:val="18"/>
              </w:rPr>
            </w:pPr>
            <w:r>
              <w:rPr>
                <w:w w:val="95"/>
                <w:sz w:val="18"/>
              </w:rPr>
              <w:t>2,313,374</w:t>
            </w:r>
          </w:p>
        </w:tc>
      </w:tr>
    </w:tbl>
    <w:p>
      <w:pPr>
        <w:pStyle w:val="BodyText"/>
        <w:spacing w:before="62"/>
        <w:ind w:left="191"/>
      </w:pPr>
      <w:r>
        <w:rPr>
          <w:color w:val="231F20"/>
          <w:w w:val="105"/>
        </w:rPr>
        <w:t>The annexed notes 1 to 20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form an integral part of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these condensed interim ﬁnancial statements.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3"/>
        <w:rPr>
          <w:sz w:val="14"/>
        </w:rPr>
      </w:pPr>
    </w:p>
    <w:p>
      <w:pPr>
        <w:pStyle w:val="Heading2"/>
        <w:spacing w:line="228" w:lineRule="exact"/>
        <w:ind w:left="222"/>
      </w:pPr>
      <w:r>
        <w:rPr>
          <w:color w:val="0099A0"/>
        </w:rPr>
        <w:t>CONDENSED</w:t>
      </w:r>
      <w:r>
        <w:rPr>
          <w:color w:val="0099A0"/>
          <w:spacing w:val="-12"/>
        </w:rPr>
        <w:t> </w:t>
      </w:r>
      <w:r>
        <w:rPr>
          <w:color w:val="0099A0"/>
        </w:rPr>
        <w:t>INTERIM</w:t>
      </w:r>
      <w:r>
        <w:rPr>
          <w:color w:val="0099A0"/>
          <w:spacing w:val="-11"/>
        </w:rPr>
        <w:t> </w:t>
      </w:r>
      <w:r>
        <w:rPr>
          <w:color w:val="0099A0"/>
        </w:rPr>
        <w:t>STATEMENT</w:t>
      </w:r>
      <w:r>
        <w:rPr>
          <w:color w:val="0099A0"/>
          <w:spacing w:val="-11"/>
        </w:rPr>
        <w:t> </w:t>
      </w:r>
      <w:r>
        <w:rPr>
          <w:color w:val="0099A0"/>
        </w:rPr>
        <w:t>OF</w:t>
      </w:r>
      <w:r>
        <w:rPr>
          <w:color w:val="0099A0"/>
          <w:spacing w:val="-11"/>
        </w:rPr>
        <w:t> </w:t>
      </w:r>
      <w:r>
        <w:rPr>
          <w:color w:val="0099A0"/>
        </w:rPr>
        <w:t>CHANGES</w:t>
      </w:r>
      <w:r>
        <w:rPr>
          <w:color w:val="0099A0"/>
          <w:spacing w:val="-11"/>
        </w:rPr>
        <w:t> </w:t>
      </w:r>
      <w:r>
        <w:rPr>
          <w:color w:val="0099A0"/>
        </w:rPr>
        <w:t>IN</w:t>
      </w:r>
      <w:r>
        <w:rPr>
          <w:color w:val="0099A0"/>
          <w:spacing w:val="-12"/>
        </w:rPr>
        <w:t> </w:t>
      </w:r>
      <w:r>
        <w:rPr>
          <w:color w:val="0099A0"/>
        </w:rPr>
        <w:t>EQUITY</w:t>
      </w:r>
      <w:r>
        <w:rPr>
          <w:color w:val="0099A0"/>
          <w:spacing w:val="33"/>
        </w:rPr>
        <w:t> </w:t>
      </w:r>
      <w:r>
        <w:rPr>
          <w:color w:val="0099A0"/>
        </w:rPr>
        <w:t>(UN-AUDITED)</w:t>
      </w:r>
    </w:p>
    <w:p>
      <w:pPr>
        <w:spacing w:line="207" w:lineRule="exact" w:before="0"/>
        <w:ind w:left="219" w:right="0" w:firstLine="0"/>
        <w:jc w:val="left"/>
        <w:rPr>
          <w:rFonts w:ascii="Trebuchet MS"/>
          <w:sz w:val="18"/>
        </w:rPr>
      </w:pPr>
      <w:r>
        <w:rPr>
          <w:rFonts w:ascii="Trebuchet MS"/>
          <w:color w:val="231F20"/>
          <w:spacing w:val="-1"/>
          <w:sz w:val="18"/>
        </w:rPr>
        <w:t>FOR</w:t>
      </w:r>
      <w:r>
        <w:rPr>
          <w:rFonts w:ascii="Trebuchet MS"/>
          <w:color w:val="231F20"/>
          <w:spacing w:val="-17"/>
          <w:sz w:val="18"/>
        </w:rPr>
        <w:t> </w:t>
      </w:r>
      <w:r>
        <w:rPr>
          <w:rFonts w:ascii="Trebuchet MS"/>
          <w:color w:val="231F20"/>
          <w:spacing w:val="-1"/>
          <w:sz w:val="18"/>
        </w:rPr>
        <w:t>THE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pacing w:val="-1"/>
          <w:sz w:val="18"/>
        </w:rPr>
        <w:t>NINE-MONTH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PERIOD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ENDED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DECEMBER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31,2022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8"/>
        <w:rPr>
          <w:rFonts w:ascii="Trebuchet MS"/>
          <w:sz w:val="21"/>
        </w:rPr>
      </w:pPr>
    </w:p>
    <w:p>
      <w:pPr>
        <w:tabs>
          <w:tab w:pos="5222" w:val="left" w:leader="none"/>
          <w:tab w:pos="5744" w:val="left" w:leader="none"/>
          <w:tab w:pos="6124" w:val="left" w:leader="none"/>
          <w:tab w:pos="7251" w:val="left" w:leader="none"/>
        </w:tabs>
        <w:spacing w:before="1"/>
        <w:ind w:left="3990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spacing w:val="-2"/>
          <w:w w:val="82"/>
          <w:sz w:val="16"/>
          <w:u w:val="single"/>
        </w:rPr>
        <w:t>C</w:t>
      </w:r>
      <w:r>
        <w:rPr>
          <w:rFonts w:ascii="Arial"/>
          <w:b/>
          <w:w w:val="82"/>
          <w:sz w:val="16"/>
          <w:u w:val="single"/>
        </w:rPr>
        <w:t>ap</w:t>
      </w:r>
      <w:r>
        <w:rPr>
          <w:rFonts w:ascii="Arial"/>
          <w:b/>
          <w:spacing w:val="1"/>
          <w:w w:val="82"/>
          <w:sz w:val="16"/>
          <w:u w:val="single"/>
        </w:rPr>
        <w:t>i</w:t>
      </w:r>
      <w:r>
        <w:rPr>
          <w:rFonts w:ascii="Arial"/>
          <w:b/>
          <w:spacing w:val="-2"/>
          <w:w w:val="82"/>
          <w:sz w:val="16"/>
          <w:u w:val="single"/>
        </w:rPr>
        <w:t>t</w:t>
      </w:r>
      <w:r>
        <w:rPr>
          <w:rFonts w:ascii="Arial"/>
          <w:b/>
          <w:w w:val="82"/>
          <w:sz w:val="16"/>
          <w:u w:val="single"/>
        </w:rPr>
        <w:t>a</w:t>
      </w:r>
      <w:r>
        <w:rPr>
          <w:rFonts w:ascii="Arial"/>
          <w:b/>
          <w:w w:val="82"/>
          <w:sz w:val="16"/>
          <w:u w:val="single"/>
        </w:rPr>
        <w:t>l</w:t>
      </w:r>
      <w:r>
        <w:rPr>
          <w:rFonts w:ascii="Arial"/>
          <w:b/>
          <w:spacing w:val="-7"/>
          <w:sz w:val="16"/>
          <w:u w:val="single"/>
        </w:rPr>
        <w:t> </w:t>
      </w:r>
      <w:r>
        <w:rPr>
          <w:rFonts w:ascii="Arial"/>
          <w:b/>
          <w:spacing w:val="-2"/>
          <w:w w:val="82"/>
          <w:sz w:val="16"/>
          <w:u w:val="single"/>
        </w:rPr>
        <w:t>R</w:t>
      </w:r>
      <w:r>
        <w:rPr>
          <w:rFonts w:ascii="Arial"/>
          <w:b/>
          <w:w w:val="82"/>
          <w:sz w:val="16"/>
          <w:u w:val="single"/>
        </w:rPr>
        <w:t>es</w:t>
      </w:r>
      <w:r>
        <w:rPr>
          <w:rFonts w:ascii="Arial"/>
          <w:b/>
          <w:spacing w:val="-2"/>
          <w:w w:val="82"/>
          <w:sz w:val="16"/>
          <w:u w:val="single"/>
        </w:rPr>
        <w:t>e</w:t>
      </w:r>
      <w:r>
        <w:rPr>
          <w:rFonts w:ascii="Arial"/>
          <w:b/>
          <w:w w:val="82"/>
          <w:sz w:val="16"/>
          <w:u w:val="single"/>
        </w:rPr>
        <w:t>rve</w:t>
      </w:r>
      <w:r>
        <w:rPr>
          <w:rFonts w:ascii="Arial"/>
          <w:b/>
          <w:sz w:val="16"/>
        </w:rPr>
        <w:tab/>
      </w:r>
      <w:r>
        <w:rPr>
          <w:rFonts w:ascii="Arial"/>
          <w:b/>
          <w:w w:val="361"/>
          <w:sz w:val="16"/>
          <w:u w:val="single"/>
        </w:rPr>
        <w:t> </w:t>
      </w:r>
      <w:r>
        <w:rPr>
          <w:rFonts w:ascii="Arial"/>
          <w:b/>
          <w:sz w:val="16"/>
          <w:u w:val="single"/>
        </w:rPr>
        <w:tab/>
      </w:r>
      <w:r>
        <w:rPr>
          <w:rFonts w:ascii="Arial"/>
          <w:b/>
          <w:w w:val="82"/>
          <w:sz w:val="16"/>
          <w:u w:val="single"/>
        </w:rPr>
        <w:t>ev</w:t>
      </w:r>
      <w:r>
        <w:rPr>
          <w:rFonts w:ascii="Arial"/>
          <w:b/>
          <w:spacing w:val="-2"/>
          <w:w w:val="82"/>
          <w:sz w:val="16"/>
          <w:u w:val="single"/>
        </w:rPr>
        <w:t>e</w:t>
      </w:r>
      <w:r>
        <w:rPr>
          <w:rFonts w:ascii="Arial"/>
          <w:b/>
          <w:w w:val="82"/>
          <w:sz w:val="16"/>
          <w:u w:val="single"/>
        </w:rPr>
        <w:t>n</w:t>
      </w:r>
      <w:r>
        <w:rPr>
          <w:rFonts w:ascii="Arial"/>
          <w:b/>
          <w:spacing w:val="-474"/>
          <w:w w:val="82"/>
          <w:sz w:val="16"/>
          <w:u w:val="single"/>
        </w:rPr>
        <w:t>u</w:t>
      </w:r>
      <w:r>
        <w:rPr>
          <w:rFonts w:ascii="Arial"/>
          <w:b/>
          <w:w w:val="82"/>
          <w:sz w:val="16"/>
          <w:u w:val="single"/>
        </w:rPr>
        <w:t>R</w:t>
      </w:r>
      <w:r>
        <w:rPr>
          <w:rFonts w:ascii="Arial"/>
          <w:b/>
          <w:sz w:val="16"/>
        </w:rPr>
        <w:tab/>
      </w:r>
      <w:r>
        <w:rPr>
          <w:rFonts w:ascii="Arial"/>
          <w:b/>
          <w:w w:val="82"/>
          <w:sz w:val="16"/>
          <w:u w:val="single"/>
        </w:rPr>
        <w:t>e</w:t>
      </w:r>
      <w:r>
        <w:rPr>
          <w:rFonts w:ascii="Arial"/>
          <w:b/>
          <w:spacing w:val="-5"/>
          <w:sz w:val="16"/>
          <w:u w:val="single"/>
        </w:rPr>
        <w:t> </w:t>
      </w:r>
      <w:r>
        <w:rPr>
          <w:rFonts w:ascii="Arial"/>
          <w:b/>
          <w:spacing w:val="-2"/>
          <w:w w:val="82"/>
          <w:sz w:val="16"/>
          <w:u w:val="single"/>
        </w:rPr>
        <w:t>R</w:t>
      </w:r>
      <w:r>
        <w:rPr>
          <w:rFonts w:ascii="Arial"/>
          <w:b/>
          <w:w w:val="82"/>
          <w:sz w:val="16"/>
          <w:u w:val="single"/>
        </w:rPr>
        <w:t>es</w:t>
      </w:r>
      <w:r>
        <w:rPr>
          <w:rFonts w:ascii="Arial"/>
          <w:b/>
          <w:spacing w:val="-2"/>
          <w:w w:val="82"/>
          <w:sz w:val="16"/>
          <w:u w:val="single"/>
        </w:rPr>
        <w:t>e</w:t>
      </w:r>
      <w:r>
        <w:rPr>
          <w:rFonts w:ascii="Arial"/>
          <w:b/>
          <w:w w:val="82"/>
          <w:sz w:val="16"/>
          <w:u w:val="single"/>
        </w:rPr>
        <w:t>rv</w:t>
      </w:r>
      <w:r>
        <w:rPr>
          <w:rFonts w:ascii="Arial"/>
          <w:b/>
          <w:spacing w:val="-2"/>
          <w:w w:val="82"/>
          <w:sz w:val="16"/>
          <w:u w:val="single"/>
        </w:rPr>
        <w:t>e</w:t>
      </w:r>
      <w:r>
        <w:rPr>
          <w:rFonts w:ascii="Arial"/>
          <w:b/>
          <w:w w:val="82"/>
          <w:sz w:val="16"/>
          <w:u w:val="single"/>
        </w:rPr>
        <w:t>s</w:t>
      </w:r>
      <w:r>
        <w:rPr>
          <w:rFonts w:ascii="Arial"/>
          <w:b/>
          <w:sz w:val="16"/>
          <w:u w:val="single"/>
        </w:rPr>
        <w:tab/>
      </w:r>
    </w:p>
    <w:p>
      <w:pPr>
        <w:spacing w:after="0"/>
        <w:jc w:val="left"/>
        <w:rPr>
          <w:rFonts w:ascii="Arial"/>
          <w:sz w:val="16"/>
        </w:rPr>
        <w:sectPr>
          <w:pgSz w:w="10440" w:h="14760"/>
          <w:pgMar w:header="877" w:footer="2082" w:top="1260" w:bottom="2280" w:left="880" w:right="840"/>
        </w:sectPr>
      </w:pPr>
    </w:p>
    <w:p>
      <w:pPr>
        <w:pStyle w:val="BodyText"/>
        <w:rPr>
          <w:rFonts w:ascii="Arial"/>
          <w:b/>
          <w:sz w:val="21"/>
        </w:rPr>
      </w:pPr>
    </w:p>
    <w:p>
      <w:pPr>
        <w:pStyle w:val="BodyText"/>
        <w:ind w:left="172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spacing w:before="57"/>
        <w:ind w:left="172" w:right="31" w:firstLine="23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85"/>
          <w:sz w:val="16"/>
        </w:rPr>
        <w:t>Share</w:t>
      </w:r>
      <w:r>
        <w:rPr>
          <w:rFonts w:ascii="Arial"/>
          <w:b/>
          <w:spacing w:val="-35"/>
          <w:w w:val="85"/>
          <w:sz w:val="16"/>
        </w:rPr>
        <w:t> </w:t>
      </w:r>
      <w:r>
        <w:rPr>
          <w:rFonts w:ascii="Arial"/>
          <w:b/>
          <w:w w:val="80"/>
          <w:sz w:val="16"/>
        </w:rPr>
        <w:t>capital</w:t>
      </w:r>
    </w:p>
    <w:p>
      <w:pPr>
        <w:spacing w:line="232" w:lineRule="auto" w:before="61"/>
        <w:ind w:left="172" w:right="0" w:firstLine="96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90"/>
          <w:sz w:val="16"/>
        </w:rPr>
        <w:t>Share</w:t>
      </w:r>
      <w:r>
        <w:rPr>
          <w:rFonts w:ascii="Arial"/>
          <w:b/>
          <w:spacing w:val="1"/>
          <w:w w:val="90"/>
          <w:sz w:val="16"/>
        </w:rPr>
        <w:t> </w:t>
      </w:r>
      <w:r>
        <w:rPr>
          <w:rFonts w:ascii="Arial"/>
          <w:b/>
          <w:w w:val="80"/>
          <w:sz w:val="16"/>
        </w:rPr>
        <w:t>premium</w:t>
      </w:r>
    </w:p>
    <w:p>
      <w:pPr>
        <w:spacing w:line="232" w:lineRule="auto" w:before="61"/>
        <w:ind w:left="181" w:right="24" w:hanging="9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80"/>
          <w:sz w:val="16"/>
        </w:rPr>
        <w:t>General</w:t>
      </w:r>
      <w:r>
        <w:rPr>
          <w:rFonts w:ascii="Arial"/>
          <w:b/>
          <w:spacing w:val="-33"/>
          <w:w w:val="80"/>
          <w:sz w:val="16"/>
        </w:rPr>
        <w:t> </w:t>
      </w:r>
      <w:r>
        <w:rPr>
          <w:rFonts w:ascii="Arial"/>
          <w:b/>
          <w:spacing w:val="-1"/>
          <w:w w:val="85"/>
          <w:sz w:val="16"/>
        </w:rPr>
        <w:t>reserve</w:t>
      </w:r>
    </w:p>
    <w:p>
      <w:pPr>
        <w:spacing w:line="256" w:lineRule="auto" w:before="55"/>
        <w:ind w:left="497" w:right="0" w:hanging="325"/>
        <w:jc w:val="left"/>
        <w:rPr>
          <w:rFonts w:ascii="Arial" w:hAnsi="Arial"/>
          <w:b/>
          <w:sz w:val="16"/>
        </w:rPr>
      </w:pPr>
      <w:r>
        <w:rPr/>
        <w:br w:type="column"/>
      </w:r>
      <w:r>
        <w:rPr>
          <w:rFonts w:ascii="Arial" w:hAnsi="Arial"/>
          <w:b/>
          <w:w w:val="80"/>
          <w:sz w:val="16"/>
        </w:rPr>
        <w:t>Un-appropriated</w:t>
      </w:r>
      <w:r>
        <w:rPr>
          <w:rFonts w:ascii="Arial" w:hAnsi="Arial"/>
          <w:b/>
          <w:spacing w:val="-33"/>
          <w:w w:val="80"/>
          <w:sz w:val="16"/>
        </w:rPr>
        <w:t> </w:t>
      </w:r>
      <w:r>
        <w:rPr>
          <w:rFonts w:ascii="Arial" w:hAnsi="Arial"/>
          <w:b/>
          <w:w w:val="90"/>
          <w:sz w:val="16"/>
        </w:rPr>
        <w:t>proﬁts</w:t>
      </w:r>
    </w:p>
    <w:p>
      <w:pPr>
        <w:spacing w:before="168"/>
        <w:ind w:left="172" w:right="0" w:firstLine="0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w w:val="90"/>
          <w:sz w:val="16"/>
        </w:rPr>
        <w:t>Total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10440" w:h="14760"/>
          <w:pgMar w:top="680" w:bottom="280" w:left="880" w:right="840"/>
          <w:cols w:num="6" w:equalWidth="0">
            <w:col w:w="1950" w:space="1130"/>
            <w:col w:w="629" w:space="322"/>
            <w:col w:w="772" w:space="334"/>
            <w:col w:w="703" w:space="192"/>
            <w:col w:w="1236" w:space="249"/>
            <w:col w:w="1203"/>
          </w:cols>
        </w:sectPr>
      </w:pPr>
    </w:p>
    <w:p>
      <w:pPr>
        <w:pStyle w:val="BodyText"/>
        <w:spacing w:line="23" w:lineRule="exact"/>
        <w:ind w:left="189"/>
        <w:rPr>
          <w:rFonts w:ascii="Arial"/>
          <w:sz w:val="2"/>
        </w:rPr>
      </w:pPr>
      <w:r>
        <w:rPr>
          <w:rFonts w:ascii="Arial"/>
          <w:sz w:val="2"/>
        </w:rPr>
        <w:pict>
          <v:group style="width:410.8pt;height:1.2pt;mso-position-horizontal-relative:char;mso-position-vertical-relative:line" coordorigin="0,0" coordsize="8216,24">
            <v:rect style="position:absolute;left:0;top:0;width:8216;height:24" filled="true" fillcolor="#0099a0" stroked="false">
              <v:fill type="solid"/>
            </v:rect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4"/>
        </w:rPr>
      </w:pPr>
    </w:p>
    <w:p>
      <w:pPr>
        <w:spacing w:before="133"/>
        <w:ind w:left="190" w:right="0" w:firstLine="0"/>
        <w:jc w:val="left"/>
        <w:rPr>
          <w:rFonts w:ascii="Arial"/>
          <w:b/>
          <w:sz w:val="17"/>
        </w:rPr>
      </w:pPr>
      <w:r>
        <w:rPr/>
        <w:pict>
          <v:shape style="position:absolute;margin-left:52.931599pt;margin-top:-102.506401pt;width:403.9pt;height:159.3pt;mso-position-horizontal-relative:page;mso-position-vertical-relative:paragraph;z-index:157378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74"/>
                    <w:gridCol w:w="811"/>
                    <w:gridCol w:w="245"/>
                    <w:gridCol w:w="811"/>
                    <w:gridCol w:w="245"/>
                    <w:gridCol w:w="811"/>
                    <w:gridCol w:w="334"/>
                    <w:gridCol w:w="817"/>
                    <w:gridCol w:w="309"/>
                    <w:gridCol w:w="811"/>
                  </w:tblGrid>
                  <w:tr>
                    <w:trPr>
                      <w:trHeight w:val="254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25"/>
                          <w:ind w:left="14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Balance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7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as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10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on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10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April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9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1,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10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2021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8"/>
                            <w:w w:val="7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75"/>
                            <w:sz w:val="15"/>
                          </w:rPr>
                          <w:t>(audited)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24"/>
                          <w:ind w:left="-21" w:right="2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1,428,000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24"/>
                          <w:ind w:left="-21" w:right="2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76,000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24"/>
                          <w:ind w:left="-21" w:right="2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14,880,000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spacing w:before="24"/>
                          <w:ind w:left="65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1,812,163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24"/>
                          <w:ind w:left="-21" w:right="1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18,196,163</w:t>
                        </w:r>
                      </w:p>
                    </w:tc>
                  </w:tr>
                  <w:tr>
                    <w:trPr>
                      <w:trHeight w:val="537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56"/>
                          <w:ind w:left="1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Appropriation</w:t>
                        </w:r>
                        <w:r>
                          <w:rPr>
                            <w:rFonts w:ascii="Arial"/>
                            <w:b/>
                            <w:spacing w:val="1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spacing w:val="1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reserves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13"/>
                          <w:rPr>
                            <w:sz w:val="16"/>
                          </w:rPr>
                        </w:pPr>
                        <w:r>
                          <w:rPr>
                            <w:w w:val="80"/>
                            <w:sz w:val="16"/>
                          </w:rPr>
                          <w:t>Transfer</w:t>
                        </w:r>
                        <w:r>
                          <w:rPr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to</w:t>
                        </w:r>
                        <w:r>
                          <w:rPr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general</w:t>
                        </w:r>
                        <w:r>
                          <w:rPr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reserve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52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7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-21" w:right="2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1,000,000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7" w:right="-29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(1,000,000)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101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72"/>
                          <w:ind w:left="1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Total</w:t>
                        </w:r>
                        <w:r>
                          <w:rPr>
                            <w:rFonts w:ascii="Arial"/>
                            <w:b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comprehensive</w:t>
                        </w:r>
                        <w:r>
                          <w:rPr>
                            <w:rFonts w:ascii="Arial"/>
                            <w:b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income</w:t>
                        </w:r>
                        <w:r>
                          <w:rPr>
                            <w:rFonts w:ascii="Arial"/>
                            <w:b/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for the</w:t>
                        </w:r>
                        <w:r>
                          <w:rPr>
                            <w:rFonts w:ascii="Arial"/>
                            <w:b/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6"/>
                          </w:rPr>
                          <w:t>period</w:t>
                        </w:r>
                      </w:p>
                    </w:tc>
                    <w:tc>
                      <w:tcPr>
                        <w:tcW w:w="81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2874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"/>
                          <w:ind w:left="14"/>
                          <w:rPr>
                            <w:sz w:val="16"/>
                          </w:rPr>
                        </w:pPr>
                        <w:r>
                          <w:rPr>
                            <w:w w:val="90"/>
                            <w:sz w:val="16"/>
                          </w:rPr>
                          <w:t>Proﬁt</w:t>
                        </w:r>
                        <w:r>
                          <w:rPr>
                            <w:spacing w:val="7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w w:val="90"/>
                            <w:sz w:val="16"/>
                          </w:rPr>
                          <w:t>for</w:t>
                        </w:r>
                        <w:r>
                          <w:rPr>
                            <w:spacing w:val="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w w:val="90"/>
                            <w:sz w:val="16"/>
                          </w:rPr>
                          <w:t>the</w:t>
                        </w:r>
                        <w:r>
                          <w:rPr>
                            <w:spacing w:val="5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w w:val="90"/>
                            <w:sz w:val="16"/>
                          </w:rPr>
                          <w:t>period</w:t>
                        </w: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right="14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right="17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ind w:right="13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334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58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2,313,374</w:t>
                        </w:r>
                      </w:p>
                    </w:tc>
                    <w:tc>
                      <w:tcPr>
                        <w:tcW w:w="309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right="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2,313,374</w:t>
                        </w:r>
                      </w:p>
                    </w:tc>
                  </w:tr>
                  <w:tr>
                    <w:trPr>
                      <w:trHeight w:val="248" w:hRule="atLeast"/>
                    </w:trPr>
                    <w:tc>
                      <w:tcPr>
                        <w:tcW w:w="2874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6"/>
                          <w:ind w:left="13"/>
                          <w:rPr>
                            <w:sz w:val="16"/>
                          </w:rPr>
                        </w:pPr>
                        <w:r>
                          <w:rPr>
                            <w:w w:val="80"/>
                            <w:sz w:val="16"/>
                          </w:rPr>
                          <w:t>Other</w:t>
                        </w:r>
                        <w:r>
                          <w:rPr>
                            <w:spacing w:val="1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comprehensive</w:t>
                        </w:r>
                        <w:r>
                          <w:rPr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income</w:t>
                        </w:r>
                        <w:r>
                          <w:rPr>
                            <w:spacing w:val="9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for</w:t>
                        </w:r>
                        <w:r>
                          <w:rPr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spacing w:val="11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period</w:t>
                        </w:r>
                      </w:p>
                    </w:tc>
                    <w:tc>
                      <w:tcPr>
                        <w:tcW w:w="81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4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7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3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334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10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309" w:type="dxa"/>
                        <w:tcBorders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9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right="152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right="17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0"/>
                          <w:ind w:right="14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4"/>
                          <w:ind w:left="66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2,313,374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4"/>
                          <w:ind w:left="-21" w:right="1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2,313,374</w:t>
                        </w:r>
                      </w:p>
                    </w:tc>
                  </w:tr>
                  <w:tr>
                    <w:trPr>
                      <w:trHeight w:val="471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40"/>
                          <w:ind w:left="13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Transactions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with</w:t>
                        </w:r>
                        <w:r>
                          <w:rPr>
                            <w:rFonts w:ascii="Arial"/>
                            <w:b/>
                            <w:spacing w:val="9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owners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in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their</w:t>
                        </w:r>
                        <w:r>
                          <w:rPr>
                            <w:rFonts w:ascii="Arial"/>
                            <w:b/>
                            <w:spacing w:val="8"/>
                            <w:w w:val="8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0"/>
                            <w:sz w:val="17"/>
                          </w:rPr>
                          <w:t>capacity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30"/>
                          <w:ind w:left="13"/>
                          <w:rPr>
                            <w:sz w:val="16"/>
                          </w:rPr>
                        </w:pPr>
                        <w:r>
                          <w:rPr>
                            <w:w w:val="80"/>
                            <w:sz w:val="16"/>
                          </w:rPr>
                          <w:t>Final</w:t>
                        </w:r>
                        <w:r>
                          <w:rPr>
                            <w:spacing w:val="6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dividend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for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the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year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ended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11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30"/>
                          <w:ind w:left="15"/>
                          <w:rPr>
                            <w:sz w:val="16"/>
                          </w:rPr>
                        </w:pPr>
                        <w:r>
                          <w:rPr>
                            <w:w w:val="80"/>
                            <w:sz w:val="16"/>
                          </w:rPr>
                          <w:t>March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31,</w:t>
                        </w:r>
                        <w:r>
                          <w:rPr>
                            <w:spacing w:val="8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2021</w:t>
                        </w:r>
                        <w:r>
                          <w:rPr>
                            <w:spacing w:val="8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@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Rupees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4.52</w:t>
                        </w:r>
                        <w:r>
                          <w:rPr>
                            <w:spacing w:val="7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per</w:t>
                        </w:r>
                        <w:r>
                          <w:rPr>
                            <w:spacing w:val="8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w w:val="80"/>
                            <w:sz w:val="16"/>
                          </w:rPr>
                          <w:t>share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30"/>
                          <w:ind w:right="152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30"/>
                          <w:ind w:right="178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30"/>
                          <w:ind w:right="14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w w:val="100"/>
                            <w:sz w:val="16"/>
                          </w:rPr>
                          <w:t>-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spacing w:before="30"/>
                          <w:ind w:left="84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(645,456)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before="30"/>
                          <w:ind w:left="-21" w:right="-1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(645,456)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2874" w:type="dxa"/>
                      </w:tcPr>
                      <w:p>
                        <w:pPr>
                          <w:pStyle w:val="TableParagraph"/>
                          <w:spacing w:before="52"/>
                          <w:ind w:left="13"/>
                          <w:rPr>
                            <w:rFonts w:ascii="Arial"/>
                            <w:b/>
                            <w:sz w:val="14"/>
                          </w:rPr>
                        </w:pP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Balance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6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as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8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on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7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December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7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31,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9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2021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7"/>
                            <w:w w:val="8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4"/>
                          </w:rPr>
                          <w:t>(un-audited)</w:t>
                        </w: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line="182" w:lineRule="exact" w:before="35"/>
                          <w:ind w:left="-21" w:right="21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1,428,000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line="182" w:lineRule="exact" w:before="35"/>
                          <w:ind w:left="-21" w:right="2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76,000</w:t>
                        </w:r>
                      </w:p>
                    </w:tc>
                    <w:tc>
                      <w:tcPr>
                        <w:tcW w:w="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line="182" w:lineRule="exact" w:before="35"/>
                          <w:ind w:left="-21" w:right="2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15,880,000</w:t>
                        </w:r>
                      </w:p>
                    </w:tc>
                    <w:tc>
                      <w:tcPr>
                        <w:tcW w:w="33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7" w:type="dxa"/>
                      </w:tcPr>
                      <w:p>
                        <w:pPr>
                          <w:pStyle w:val="TableParagraph"/>
                          <w:spacing w:line="182" w:lineRule="exact" w:before="35"/>
                          <w:ind w:left="88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2,480,081</w:t>
                        </w:r>
                      </w:p>
                    </w:tc>
                    <w:tc>
                      <w:tcPr>
                        <w:tcW w:w="30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11" w:type="dxa"/>
                      </w:tcPr>
                      <w:p>
                        <w:pPr>
                          <w:pStyle w:val="TableParagraph"/>
                          <w:spacing w:line="182" w:lineRule="exact" w:before="35"/>
                          <w:ind w:left="-21" w:right="-15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31F20"/>
                            <w:sz w:val="16"/>
                          </w:rPr>
                          <w:t>19,864,081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w w:val="80"/>
          <w:sz w:val="17"/>
        </w:rPr>
        <w:t>as</w:t>
      </w:r>
      <w:r>
        <w:rPr>
          <w:rFonts w:ascii="Arial"/>
          <w:b/>
          <w:spacing w:val="7"/>
          <w:w w:val="80"/>
          <w:sz w:val="17"/>
        </w:rPr>
        <w:t> </w:t>
      </w:r>
      <w:r>
        <w:rPr>
          <w:rFonts w:ascii="Arial"/>
          <w:b/>
          <w:w w:val="80"/>
          <w:sz w:val="17"/>
        </w:rPr>
        <w:t>owners</w:t>
      </w:r>
      <w:r>
        <w:rPr>
          <w:rFonts w:ascii="Arial"/>
          <w:b/>
          <w:spacing w:val="7"/>
          <w:w w:val="80"/>
          <w:sz w:val="17"/>
        </w:rPr>
        <w:t> </w:t>
      </w:r>
      <w:r>
        <w:rPr>
          <w:rFonts w:ascii="Arial"/>
          <w:b/>
          <w:w w:val="80"/>
          <w:sz w:val="17"/>
        </w:rPr>
        <w:t>recognized</w:t>
      </w:r>
      <w:r>
        <w:rPr>
          <w:rFonts w:ascii="Arial"/>
          <w:b/>
          <w:spacing w:val="7"/>
          <w:w w:val="80"/>
          <w:sz w:val="17"/>
        </w:rPr>
        <w:t> </w:t>
      </w:r>
      <w:r>
        <w:rPr>
          <w:rFonts w:ascii="Arial"/>
          <w:b/>
          <w:w w:val="80"/>
          <w:sz w:val="17"/>
        </w:rPr>
        <w:t>directly</w:t>
      </w:r>
      <w:r>
        <w:rPr>
          <w:rFonts w:ascii="Arial"/>
          <w:b/>
          <w:spacing w:val="8"/>
          <w:w w:val="80"/>
          <w:sz w:val="17"/>
        </w:rPr>
        <w:t> </w:t>
      </w:r>
      <w:r>
        <w:rPr>
          <w:rFonts w:ascii="Arial"/>
          <w:b/>
          <w:w w:val="80"/>
          <w:sz w:val="17"/>
        </w:rPr>
        <w:t>in</w:t>
      </w:r>
      <w:r>
        <w:rPr>
          <w:rFonts w:ascii="Arial"/>
          <w:b/>
          <w:spacing w:val="7"/>
          <w:w w:val="80"/>
          <w:sz w:val="17"/>
        </w:rPr>
        <w:t> </w:t>
      </w:r>
      <w:r>
        <w:rPr>
          <w:rFonts w:ascii="Arial"/>
          <w:b/>
          <w:w w:val="80"/>
          <w:sz w:val="17"/>
        </w:rPr>
        <w:t>equity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5"/>
        </w:rPr>
      </w:pPr>
      <w:r>
        <w:rPr/>
        <w:pict>
          <v:rect style="position:absolute;margin-left:52.931599pt;margin-top:16.679564pt;width:411.4409pt;height:.641pt;mso-position-horizontal-relative:page;mso-position-vertical-relative:paragraph;z-index:-15719936;mso-wrap-distance-left:0;mso-wrap-distance-right:0" filled="true" fillcolor="#231f2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rFonts w:ascii="Arial"/>
          <w:b/>
          <w:sz w:val="20"/>
        </w:rPr>
      </w:pPr>
    </w:p>
    <w:tbl>
      <w:tblPr>
        <w:tblW w:w="0" w:type="auto"/>
        <w:jc w:val="left"/>
        <w:tblInd w:w="174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4"/>
        <w:gridCol w:w="811"/>
        <w:gridCol w:w="245"/>
        <w:gridCol w:w="811"/>
        <w:gridCol w:w="245"/>
        <w:gridCol w:w="811"/>
        <w:gridCol w:w="334"/>
        <w:gridCol w:w="856"/>
        <w:gridCol w:w="270"/>
        <w:gridCol w:w="856"/>
        <w:gridCol w:w="113"/>
      </w:tblGrid>
      <w:tr>
        <w:trPr>
          <w:trHeight w:val="1380" w:hRule="atLeast"/>
        </w:trPr>
        <w:tc>
          <w:tcPr>
            <w:tcW w:w="2874" w:type="dxa"/>
            <w:vMerge w:val="restart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9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5"/>
              <w:rPr>
                <w:rFonts w:ascii="Arial"/>
                <w:b/>
                <w:sz w:val="15"/>
              </w:rPr>
            </w:pPr>
            <w:r>
              <w:rPr>
                <w:rFonts w:ascii="Arial"/>
                <w:b/>
                <w:color w:val="0099A0"/>
                <w:w w:val="80"/>
                <w:sz w:val="15"/>
              </w:rPr>
              <w:t>Balance</w:t>
            </w:r>
            <w:r>
              <w:rPr>
                <w:rFonts w:ascii="Arial"/>
                <w:b/>
                <w:color w:val="0099A0"/>
                <w:spacing w:val="4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as</w:t>
            </w:r>
            <w:r>
              <w:rPr>
                <w:rFonts w:ascii="Arial"/>
                <w:b/>
                <w:color w:val="0099A0"/>
                <w:spacing w:val="6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on</w:t>
            </w:r>
            <w:r>
              <w:rPr>
                <w:rFonts w:ascii="Arial"/>
                <w:b/>
                <w:color w:val="0099A0"/>
                <w:spacing w:val="7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April</w:t>
            </w:r>
            <w:r>
              <w:rPr>
                <w:rFonts w:ascii="Arial"/>
                <w:b/>
                <w:color w:val="0099A0"/>
                <w:spacing w:val="5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1,</w:t>
            </w:r>
            <w:r>
              <w:rPr>
                <w:rFonts w:ascii="Arial"/>
                <w:b/>
                <w:color w:val="0099A0"/>
                <w:spacing w:val="7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2022</w:t>
            </w:r>
            <w:r>
              <w:rPr>
                <w:rFonts w:ascii="Arial"/>
                <w:b/>
                <w:color w:val="0099A0"/>
                <w:spacing w:val="4"/>
                <w:w w:val="80"/>
                <w:sz w:val="15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5"/>
              </w:rPr>
              <w:t>(audited)</w:t>
            </w:r>
          </w:p>
          <w:p>
            <w:pPr>
              <w:pStyle w:val="TableParagraph"/>
              <w:spacing w:before="152"/>
              <w:ind w:left="2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80"/>
                <w:sz w:val="16"/>
              </w:rPr>
              <w:t>Appropriation</w:t>
            </w:r>
            <w:r>
              <w:rPr>
                <w:rFonts w:ascii="Arial"/>
                <w:b/>
                <w:spacing w:val="17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of</w:t>
            </w:r>
            <w:r>
              <w:rPr>
                <w:rFonts w:ascii="Arial"/>
                <w:b/>
                <w:spacing w:val="16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reserves</w:t>
            </w:r>
          </w:p>
          <w:p>
            <w:pPr>
              <w:pStyle w:val="TableParagraph"/>
              <w:spacing w:before="44"/>
              <w:ind w:left="25"/>
              <w:rPr>
                <w:sz w:val="16"/>
              </w:rPr>
            </w:pPr>
            <w:r>
              <w:rPr>
                <w:spacing w:val="-1"/>
                <w:w w:val="85"/>
                <w:sz w:val="16"/>
              </w:rPr>
              <w:t>Transfer</w:t>
            </w:r>
            <w:r>
              <w:rPr>
                <w:spacing w:val="-3"/>
                <w:w w:val="85"/>
                <w:sz w:val="16"/>
              </w:rPr>
              <w:t> </w:t>
            </w:r>
            <w:r>
              <w:rPr>
                <w:spacing w:val="-1"/>
                <w:w w:val="85"/>
                <w:sz w:val="16"/>
              </w:rPr>
              <w:t>to</w:t>
            </w:r>
            <w:r>
              <w:rPr>
                <w:spacing w:val="-2"/>
                <w:w w:val="85"/>
                <w:sz w:val="16"/>
              </w:rPr>
              <w:t> </w:t>
            </w:r>
            <w:r>
              <w:rPr>
                <w:spacing w:val="-1"/>
                <w:w w:val="85"/>
                <w:sz w:val="16"/>
              </w:rPr>
              <w:t>general</w:t>
            </w:r>
            <w:r>
              <w:rPr>
                <w:spacing w:val="-2"/>
                <w:w w:val="85"/>
                <w:sz w:val="16"/>
              </w:rPr>
              <w:t> </w:t>
            </w:r>
            <w:r>
              <w:rPr>
                <w:w w:val="85"/>
                <w:sz w:val="16"/>
              </w:rPr>
              <w:t>reserve</w:t>
            </w:r>
          </w:p>
          <w:p>
            <w:pPr>
              <w:pStyle w:val="TableParagraph"/>
              <w:spacing w:before="106"/>
              <w:ind w:left="25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80"/>
                <w:sz w:val="16"/>
              </w:rPr>
              <w:t>Total</w:t>
            </w:r>
            <w:r>
              <w:rPr>
                <w:rFonts w:ascii="Arial"/>
                <w:b/>
                <w:spacing w:val="11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comprehensive</w:t>
            </w:r>
            <w:r>
              <w:rPr>
                <w:rFonts w:ascii="Arial"/>
                <w:b/>
                <w:spacing w:val="10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income</w:t>
            </w:r>
            <w:r>
              <w:rPr>
                <w:rFonts w:ascii="Arial"/>
                <w:b/>
                <w:spacing w:val="10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for</w:t>
            </w:r>
            <w:r>
              <w:rPr>
                <w:rFonts w:ascii="Arial"/>
                <w:b/>
                <w:spacing w:val="-3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the</w:t>
            </w:r>
            <w:r>
              <w:rPr>
                <w:rFonts w:ascii="Arial"/>
                <w:b/>
                <w:spacing w:val="10"/>
                <w:w w:val="80"/>
                <w:sz w:val="16"/>
              </w:rPr>
              <w:t> </w:t>
            </w:r>
            <w:r>
              <w:rPr>
                <w:rFonts w:ascii="Arial"/>
                <w:b/>
                <w:w w:val="80"/>
                <w:sz w:val="16"/>
              </w:rPr>
              <w:t>period</w:t>
            </w:r>
          </w:p>
          <w:p>
            <w:pPr>
              <w:pStyle w:val="TableParagraph"/>
              <w:spacing w:before="133"/>
              <w:ind w:left="26"/>
              <w:rPr>
                <w:sz w:val="16"/>
              </w:rPr>
            </w:pPr>
            <w:r>
              <w:rPr>
                <w:w w:val="90"/>
                <w:sz w:val="16"/>
              </w:rPr>
              <w:t>Proﬁt</w:t>
            </w:r>
            <w:r>
              <w:rPr>
                <w:spacing w:val="2"/>
                <w:w w:val="90"/>
                <w:sz w:val="16"/>
              </w:rPr>
              <w:t> </w:t>
            </w:r>
            <w:r>
              <w:rPr>
                <w:w w:val="90"/>
                <w:sz w:val="16"/>
              </w:rPr>
              <w:t>for the period</w:t>
            </w:r>
          </w:p>
          <w:p>
            <w:pPr>
              <w:pStyle w:val="TableParagraph"/>
              <w:spacing w:before="49"/>
              <w:ind w:left="25"/>
              <w:rPr>
                <w:sz w:val="16"/>
              </w:rPr>
            </w:pPr>
            <w:r>
              <w:rPr>
                <w:w w:val="80"/>
                <w:sz w:val="16"/>
              </w:rPr>
              <w:t>Other</w:t>
            </w:r>
            <w:r>
              <w:rPr>
                <w:spacing w:val="10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comprehensive</w:t>
            </w:r>
            <w:r>
              <w:rPr>
                <w:spacing w:val="1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income</w:t>
            </w:r>
            <w:r>
              <w:rPr>
                <w:spacing w:val="9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for</w:t>
            </w:r>
            <w:r>
              <w:rPr>
                <w:spacing w:val="1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the</w:t>
            </w:r>
            <w:r>
              <w:rPr>
                <w:spacing w:val="1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period</w:t>
            </w:r>
          </w:p>
          <w:p>
            <w:pPr>
              <w:pStyle w:val="TableParagraph"/>
              <w:spacing w:before="10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spacing w:line="261" w:lineRule="auto"/>
              <w:ind w:left="23" w:right="42" w:firstLine="1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w w:val="80"/>
                <w:sz w:val="17"/>
              </w:rPr>
              <w:t>Transactions</w:t>
            </w:r>
            <w:r>
              <w:rPr>
                <w:rFonts w:ascii="Arial"/>
                <w:b/>
                <w:spacing w:val="9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with</w:t>
            </w:r>
            <w:r>
              <w:rPr>
                <w:rFonts w:ascii="Arial"/>
                <w:b/>
                <w:spacing w:val="10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owners</w:t>
            </w:r>
            <w:r>
              <w:rPr>
                <w:rFonts w:ascii="Arial"/>
                <w:b/>
                <w:spacing w:val="6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in</w:t>
            </w:r>
            <w:r>
              <w:rPr>
                <w:rFonts w:ascii="Arial"/>
                <w:b/>
                <w:spacing w:val="10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their</w:t>
            </w:r>
            <w:r>
              <w:rPr>
                <w:rFonts w:ascii="Arial"/>
                <w:b/>
                <w:spacing w:val="9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capacity</w:t>
            </w:r>
            <w:r>
              <w:rPr>
                <w:rFonts w:ascii="Arial"/>
                <w:b/>
                <w:spacing w:val="-35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as</w:t>
            </w:r>
            <w:r>
              <w:rPr>
                <w:rFonts w:ascii="Arial"/>
                <w:b/>
                <w:spacing w:val="4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owners</w:t>
            </w:r>
            <w:r>
              <w:rPr>
                <w:rFonts w:ascii="Arial"/>
                <w:b/>
                <w:spacing w:val="5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recognized</w:t>
            </w:r>
            <w:r>
              <w:rPr>
                <w:rFonts w:ascii="Arial"/>
                <w:b/>
                <w:spacing w:val="4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directly</w:t>
            </w:r>
            <w:r>
              <w:rPr>
                <w:rFonts w:ascii="Arial"/>
                <w:b/>
                <w:spacing w:val="5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in</w:t>
            </w:r>
            <w:r>
              <w:rPr>
                <w:rFonts w:ascii="Arial"/>
                <w:b/>
                <w:spacing w:val="5"/>
                <w:w w:val="80"/>
                <w:sz w:val="17"/>
              </w:rPr>
              <w:t> </w:t>
            </w:r>
            <w:r>
              <w:rPr>
                <w:rFonts w:ascii="Arial"/>
                <w:b/>
                <w:w w:val="80"/>
                <w:sz w:val="17"/>
              </w:rPr>
              <w:t>equity</w:t>
            </w:r>
          </w:p>
          <w:p>
            <w:pPr>
              <w:pStyle w:val="TableParagraph"/>
              <w:spacing w:line="304" w:lineRule="auto" w:before="62"/>
              <w:ind w:left="27" w:right="563" w:hanging="2"/>
              <w:rPr>
                <w:sz w:val="16"/>
              </w:rPr>
            </w:pPr>
            <w:r>
              <w:rPr>
                <w:w w:val="80"/>
                <w:sz w:val="16"/>
              </w:rPr>
              <w:t>Final</w:t>
            </w:r>
            <w:r>
              <w:rPr>
                <w:spacing w:val="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dividend</w:t>
            </w:r>
            <w:r>
              <w:rPr>
                <w:spacing w:val="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for</w:t>
            </w:r>
            <w:r>
              <w:rPr>
                <w:spacing w:val="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the</w:t>
            </w:r>
            <w:r>
              <w:rPr>
                <w:spacing w:val="26"/>
                <w:sz w:val="16"/>
              </w:rPr>
              <w:t> </w:t>
            </w:r>
            <w:r>
              <w:rPr>
                <w:w w:val="80"/>
                <w:sz w:val="16"/>
              </w:rPr>
              <w:t>year</w:t>
            </w:r>
            <w:r>
              <w:rPr>
                <w:spacing w:val="27"/>
                <w:sz w:val="16"/>
              </w:rPr>
              <w:t> </w:t>
            </w:r>
            <w:r>
              <w:rPr>
                <w:w w:val="80"/>
                <w:sz w:val="16"/>
              </w:rPr>
              <w:t>ended</w:t>
            </w:r>
            <w:r>
              <w:rPr>
                <w:spacing w:val="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March</w:t>
            </w:r>
            <w:r>
              <w:rPr>
                <w:spacing w:val="6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31,</w:t>
            </w:r>
            <w:r>
              <w:rPr>
                <w:spacing w:val="8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2022</w:t>
            </w:r>
            <w:r>
              <w:rPr>
                <w:spacing w:val="7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@</w:t>
            </w:r>
            <w:r>
              <w:rPr>
                <w:spacing w:val="7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Rupees</w:t>
            </w:r>
            <w:r>
              <w:rPr>
                <w:spacing w:val="8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7</w:t>
            </w:r>
            <w:r>
              <w:rPr>
                <w:spacing w:val="11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per</w:t>
            </w:r>
            <w:r>
              <w:rPr>
                <w:spacing w:val="2"/>
                <w:w w:val="80"/>
                <w:sz w:val="16"/>
              </w:rPr>
              <w:t> </w:t>
            </w:r>
            <w:r>
              <w:rPr>
                <w:w w:val="80"/>
                <w:sz w:val="16"/>
              </w:rPr>
              <w:t>share</w:t>
            </w:r>
          </w:p>
        </w:tc>
        <w:tc>
          <w:tcPr>
            <w:tcW w:w="811" w:type="dxa"/>
            <w:tcBorders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82"/>
              <w:rPr>
                <w:sz w:val="16"/>
              </w:rPr>
            </w:pPr>
            <w:r>
              <w:rPr>
                <w:sz w:val="16"/>
              </w:rPr>
              <w:t>1,428,000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right="14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56" w:type="dxa"/>
            <w:gridSpan w:val="2"/>
            <w:tcBorders>
              <w:left w:val="nil"/>
              <w:bottom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549"/>
              <w:rPr>
                <w:sz w:val="16"/>
              </w:rPr>
            </w:pPr>
            <w:r>
              <w:rPr>
                <w:sz w:val="16"/>
              </w:rPr>
              <w:t>76,000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right="166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56" w:type="dxa"/>
            <w:gridSpan w:val="2"/>
            <w:tcBorders>
              <w:left w:val="nil"/>
              <w:bottom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236"/>
              <w:rPr>
                <w:sz w:val="16"/>
              </w:rPr>
            </w:pPr>
            <w:r>
              <w:rPr>
                <w:color w:val="231F20"/>
                <w:sz w:val="16"/>
              </w:rPr>
              <w:t>15,880,000</w:t>
            </w:r>
          </w:p>
          <w:p>
            <w:pPr>
              <w:pStyle w:val="TableParagraph"/>
              <w:spacing w:before="3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231F20"/>
                <w:sz w:val="16"/>
              </w:rPr>
              <w:t>1,500,000</w:t>
            </w:r>
          </w:p>
        </w:tc>
        <w:tc>
          <w:tcPr>
            <w:tcW w:w="1190" w:type="dxa"/>
            <w:gridSpan w:val="2"/>
            <w:tcBorders>
              <w:left w:val="nil"/>
              <w:bottom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10"/>
              <w:rPr>
                <w:sz w:val="16"/>
              </w:rPr>
            </w:pPr>
            <w:r>
              <w:rPr>
                <w:color w:val="231F20"/>
                <w:sz w:val="16"/>
              </w:rPr>
              <w:t>2,576,725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left="367"/>
              <w:rPr>
                <w:sz w:val="16"/>
              </w:rPr>
            </w:pPr>
            <w:r>
              <w:rPr>
                <w:color w:val="231F20"/>
                <w:sz w:val="16"/>
              </w:rPr>
              <w:t>(1,500,000)</w:t>
            </w:r>
          </w:p>
        </w:tc>
        <w:tc>
          <w:tcPr>
            <w:tcW w:w="1239" w:type="dxa"/>
            <w:gridSpan w:val="3"/>
            <w:tcBorders>
              <w:left w:val="nil"/>
              <w:bottom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right="162"/>
              <w:jc w:val="right"/>
              <w:rPr>
                <w:sz w:val="16"/>
              </w:rPr>
            </w:pPr>
            <w:r>
              <w:rPr>
                <w:color w:val="231F20"/>
                <w:sz w:val="16"/>
              </w:rPr>
              <w:t>19,960,725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right="248"/>
              <w:jc w:val="right"/>
              <w:rPr>
                <w:sz w:val="16"/>
              </w:rPr>
            </w:pPr>
            <w:r>
              <w:rPr>
                <w:color w:val="231F20"/>
                <w:w w:val="100"/>
                <w:sz w:val="16"/>
              </w:rPr>
              <w:t>-</w:t>
            </w:r>
          </w:p>
        </w:tc>
      </w:tr>
      <w:tr>
        <w:trPr>
          <w:trHeight w:val="455" w:hRule="atLeast"/>
        </w:trPr>
        <w:tc>
          <w:tcPr>
            <w:tcW w:w="2874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1" w:type="dxa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EFF0"/>
          </w:tcPr>
          <w:p>
            <w:pPr>
              <w:pStyle w:val="TableParagraph"/>
              <w:spacing w:line="182" w:lineRule="exact"/>
              <w:ind w:right="133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spacing w:before="48"/>
              <w:ind w:right="133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24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1" w:type="dxa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EFF0"/>
          </w:tcPr>
          <w:p>
            <w:pPr>
              <w:pStyle w:val="TableParagraph"/>
              <w:spacing w:line="182" w:lineRule="exact"/>
              <w:ind w:right="158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spacing w:before="48"/>
              <w:ind w:right="158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245" w:type="dxa"/>
            <w:tcBorders>
              <w:top w:val="nil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11" w:type="dxa"/>
            <w:tcBorders>
              <w:top w:val="single" w:sz="8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FEFF0"/>
          </w:tcPr>
          <w:p>
            <w:pPr>
              <w:pStyle w:val="TableParagraph"/>
              <w:spacing w:line="182" w:lineRule="exact"/>
              <w:ind w:right="123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spacing w:before="48"/>
              <w:ind w:right="123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334" w:type="dxa"/>
            <w:tcBorders>
              <w:top w:val="nil"/>
              <w:left w:val="single" w:sz="6" w:space="0" w:color="000000"/>
              <w:bottom w:val="nil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6" w:type="dxa"/>
            <w:tcBorders>
              <w:top w:val="single" w:sz="8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177" w:lineRule="exact"/>
              <w:ind w:right="52"/>
              <w:jc w:val="right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1,083,738</w:t>
            </w:r>
          </w:p>
          <w:p>
            <w:pPr>
              <w:pStyle w:val="TableParagraph"/>
              <w:spacing w:before="52"/>
              <w:ind w:right="132"/>
              <w:jc w:val="right"/>
              <w:rPr>
                <w:sz w:val="16"/>
              </w:rPr>
            </w:pPr>
            <w:r>
              <w:rPr>
                <w:color w:val="231F20"/>
                <w:w w:val="100"/>
                <w:sz w:val="16"/>
              </w:rPr>
              <w:t>-</w:t>
            </w:r>
          </w:p>
        </w:tc>
        <w:tc>
          <w:tcPr>
            <w:tcW w:w="270" w:type="dxa"/>
            <w:tcBorders>
              <w:top w:val="nil"/>
              <w:left w:val="single" w:sz="8" w:space="0" w:color="000000"/>
              <w:bottom w:val="nil"/>
              <w:right w:val="single" w:sz="8" w:space="0" w:color="231F2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6" w:type="dxa"/>
            <w:tcBorders>
              <w:top w:val="single" w:sz="8" w:space="0" w:color="231F20"/>
              <w:left w:val="single" w:sz="8" w:space="0" w:color="231F20"/>
              <w:bottom w:val="single" w:sz="6" w:space="0" w:color="231F20"/>
              <w:right w:val="single" w:sz="8" w:space="0" w:color="231F20"/>
            </w:tcBorders>
            <w:shd w:val="clear" w:color="auto" w:fill="DFEFF0"/>
          </w:tcPr>
          <w:p>
            <w:pPr>
              <w:pStyle w:val="TableParagraph"/>
              <w:spacing w:line="177" w:lineRule="exact"/>
              <w:ind w:right="39"/>
              <w:jc w:val="right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1,083,738</w:t>
            </w:r>
          </w:p>
          <w:p>
            <w:pPr>
              <w:pStyle w:val="TableParagraph"/>
              <w:spacing w:before="52"/>
              <w:ind w:right="125"/>
              <w:jc w:val="right"/>
              <w:rPr>
                <w:sz w:val="16"/>
              </w:rPr>
            </w:pPr>
            <w:r>
              <w:rPr>
                <w:color w:val="231F20"/>
                <w:w w:val="100"/>
                <w:sz w:val="16"/>
              </w:rPr>
              <w:t>-</w:t>
            </w:r>
          </w:p>
        </w:tc>
        <w:tc>
          <w:tcPr>
            <w:tcW w:w="113" w:type="dxa"/>
            <w:tcBorders>
              <w:top w:val="nil"/>
              <w:left w:val="single" w:sz="8" w:space="0" w:color="231F20"/>
              <w:bottom w:val="nil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168" w:hRule="atLeast"/>
        </w:trPr>
        <w:tc>
          <w:tcPr>
            <w:tcW w:w="2874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1" w:type="dxa"/>
            <w:tcBorders>
              <w:top w:val="single" w:sz="6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25"/>
              <w:ind w:right="14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81"/>
              <w:ind w:right="140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56" w:type="dxa"/>
            <w:gridSpan w:val="2"/>
            <w:tcBorders>
              <w:top w:val="nil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25"/>
              <w:ind w:right="166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81"/>
              <w:ind w:right="166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056" w:type="dxa"/>
            <w:gridSpan w:val="2"/>
            <w:tcBorders>
              <w:top w:val="nil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25"/>
              <w:ind w:right="131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81"/>
              <w:ind w:right="131"/>
              <w:jc w:val="right"/>
              <w:rPr>
                <w:sz w:val="16"/>
              </w:rPr>
            </w:pPr>
            <w:r>
              <w:rPr>
                <w:w w:val="100"/>
                <w:sz w:val="16"/>
              </w:rPr>
              <w:t>-</w:t>
            </w:r>
          </w:p>
        </w:tc>
        <w:tc>
          <w:tcPr>
            <w:tcW w:w="1190" w:type="dxa"/>
            <w:gridSpan w:val="2"/>
            <w:tcBorders>
              <w:top w:val="nil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20"/>
              <w:ind w:left="539"/>
              <w:rPr>
                <w:sz w:val="16"/>
              </w:rPr>
            </w:pPr>
            <w:r>
              <w:rPr>
                <w:color w:val="231F20"/>
                <w:w w:val="85"/>
                <w:sz w:val="16"/>
              </w:rPr>
              <w:t>1,083,738</w:t>
            </w: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86"/>
              <w:ind w:left="502"/>
              <w:rPr>
                <w:sz w:val="16"/>
              </w:rPr>
            </w:pPr>
            <w:r>
              <w:rPr>
                <w:color w:val="231F20"/>
                <w:sz w:val="16"/>
              </w:rPr>
              <w:t>(999,600)</w:t>
            </w:r>
          </w:p>
        </w:tc>
        <w:tc>
          <w:tcPr>
            <w:tcW w:w="1239" w:type="dxa"/>
            <w:gridSpan w:val="3"/>
            <w:tcBorders>
              <w:top w:val="nil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20"/>
              <w:ind w:left="487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1,083,738</w:t>
            </w: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86"/>
              <w:ind w:left="445"/>
              <w:rPr>
                <w:sz w:val="16"/>
              </w:rPr>
            </w:pPr>
            <w:r>
              <w:rPr>
                <w:color w:val="231F20"/>
                <w:sz w:val="16"/>
              </w:rPr>
              <w:t>(999,600)</w:t>
            </w:r>
          </w:p>
        </w:tc>
      </w:tr>
      <w:tr>
        <w:trPr>
          <w:trHeight w:val="222" w:hRule="atLeast"/>
        </w:trPr>
        <w:tc>
          <w:tcPr>
            <w:tcW w:w="2874" w:type="dxa"/>
            <w:tcBorders>
              <w:top w:val="single" w:sz="6" w:space="0" w:color="231F20"/>
              <w:left w:val="nil"/>
              <w:right w:val="nil"/>
            </w:tcBorders>
          </w:tcPr>
          <w:p>
            <w:pPr>
              <w:pStyle w:val="TableParagraph"/>
              <w:spacing w:before="24"/>
              <w:ind w:left="25"/>
              <w:rPr>
                <w:rFonts w:ascii="Arial"/>
                <w:b/>
                <w:sz w:val="14"/>
              </w:rPr>
            </w:pPr>
            <w:r>
              <w:rPr>
                <w:rFonts w:ascii="Arial"/>
                <w:b/>
                <w:color w:val="0099A0"/>
                <w:w w:val="80"/>
                <w:sz w:val="14"/>
              </w:rPr>
              <w:t>Balance</w:t>
            </w:r>
            <w:r>
              <w:rPr>
                <w:rFonts w:ascii="Arial"/>
                <w:b/>
                <w:color w:val="0099A0"/>
                <w:spacing w:val="6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as</w:t>
            </w:r>
            <w:r>
              <w:rPr>
                <w:rFonts w:ascii="Arial"/>
                <w:b/>
                <w:color w:val="0099A0"/>
                <w:spacing w:val="8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on</w:t>
            </w:r>
            <w:r>
              <w:rPr>
                <w:rFonts w:ascii="Arial"/>
                <w:b/>
                <w:color w:val="0099A0"/>
                <w:spacing w:val="7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December</w:t>
            </w:r>
            <w:r>
              <w:rPr>
                <w:rFonts w:ascii="Arial"/>
                <w:b/>
                <w:color w:val="0099A0"/>
                <w:spacing w:val="7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31,</w:t>
            </w:r>
            <w:r>
              <w:rPr>
                <w:rFonts w:ascii="Arial"/>
                <w:b/>
                <w:color w:val="0099A0"/>
                <w:spacing w:val="9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2022</w:t>
            </w:r>
            <w:r>
              <w:rPr>
                <w:rFonts w:ascii="Arial"/>
                <w:b/>
                <w:color w:val="0099A0"/>
                <w:spacing w:val="7"/>
                <w:w w:val="80"/>
                <w:sz w:val="14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4"/>
              </w:rPr>
              <w:t>(un-audited)</w:t>
            </w:r>
          </w:p>
        </w:tc>
        <w:tc>
          <w:tcPr>
            <w:tcW w:w="811" w:type="dxa"/>
            <w:tcBorders>
              <w:top w:val="single" w:sz="6" w:space="0" w:color="231F20"/>
              <w:left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16"/>
              <w:ind w:left="82"/>
              <w:rPr>
                <w:sz w:val="16"/>
              </w:rPr>
            </w:pPr>
            <w:r>
              <w:rPr>
                <w:sz w:val="16"/>
              </w:rPr>
              <w:t>1,428,000</w:t>
            </w:r>
          </w:p>
        </w:tc>
        <w:tc>
          <w:tcPr>
            <w:tcW w:w="1056" w:type="dxa"/>
            <w:gridSpan w:val="2"/>
            <w:tcBorders>
              <w:top w:val="single" w:sz="6" w:space="0" w:color="231F20"/>
              <w:left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16"/>
              <w:ind w:left="549"/>
              <w:rPr>
                <w:sz w:val="16"/>
              </w:rPr>
            </w:pPr>
            <w:r>
              <w:rPr>
                <w:sz w:val="16"/>
              </w:rPr>
              <w:t>76,000</w:t>
            </w:r>
          </w:p>
        </w:tc>
        <w:tc>
          <w:tcPr>
            <w:tcW w:w="1056" w:type="dxa"/>
            <w:gridSpan w:val="2"/>
            <w:tcBorders>
              <w:top w:val="single" w:sz="6" w:space="0" w:color="231F20"/>
              <w:left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16"/>
              <w:ind w:left="236"/>
              <w:rPr>
                <w:sz w:val="16"/>
              </w:rPr>
            </w:pPr>
            <w:r>
              <w:rPr>
                <w:color w:val="231F20"/>
                <w:sz w:val="16"/>
              </w:rPr>
              <w:t>17,380,000</w:t>
            </w:r>
          </w:p>
        </w:tc>
        <w:tc>
          <w:tcPr>
            <w:tcW w:w="1190" w:type="dxa"/>
            <w:gridSpan w:val="2"/>
            <w:tcBorders>
              <w:top w:val="single" w:sz="6" w:space="0" w:color="231F20"/>
              <w:left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11"/>
              <w:ind w:left="411"/>
              <w:rPr>
                <w:sz w:val="16"/>
              </w:rPr>
            </w:pPr>
            <w:r>
              <w:rPr>
                <w:color w:val="231F20"/>
                <w:sz w:val="16"/>
              </w:rPr>
              <w:t>1,160,863</w:t>
            </w:r>
          </w:p>
        </w:tc>
        <w:tc>
          <w:tcPr>
            <w:tcW w:w="1239" w:type="dxa"/>
            <w:gridSpan w:val="3"/>
            <w:tcBorders>
              <w:top w:val="single" w:sz="6" w:space="0" w:color="231F20"/>
              <w:left w:val="nil"/>
              <w:right w:val="nil"/>
            </w:tcBorders>
            <w:shd w:val="clear" w:color="auto" w:fill="DFEFF0"/>
          </w:tcPr>
          <w:p>
            <w:pPr>
              <w:pStyle w:val="TableParagraph"/>
              <w:spacing w:before="16"/>
              <w:ind w:left="346"/>
              <w:rPr>
                <w:sz w:val="16"/>
              </w:rPr>
            </w:pPr>
            <w:r>
              <w:rPr>
                <w:color w:val="231F20"/>
                <w:sz w:val="16"/>
              </w:rPr>
              <w:t>20,044,863</w:t>
            </w:r>
          </w:p>
        </w:tc>
      </w:tr>
    </w:tbl>
    <w:p>
      <w:pPr>
        <w:pStyle w:val="BodyText"/>
        <w:spacing w:before="70"/>
        <w:ind w:left="191"/>
      </w:pPr>
      <w:r>
        <w:rPr>
          <w:color w:val="231F20"/>
          <w:w w:val="105"/>
        </w:rPr>
        <w:t>The annexed notes 1 to 20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form an integral part of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these condensed interim ﬁnancial statements.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4"/>
        <w:rPr>
          <w:sz w:val="16"/>
        </w:rPr>
      </w:pPr>
    </w:p>
    <w:p>
      <w:pPr>
        <w:pStyle w:val="Heading2"/>
        <w:ind w:left="206"/>
      </w:pPr>
      <w:r>
        <w:rPr>
          <w:color w:val="0099A0"/>
        </w:rPr>
        <w:t>CONDENSED</w:t>
      </w:r>
      <w:r>
        <w:rPr>
          <w:color w:val="0099A0"/>
          <w:spacing w:val="-14"/>
        </w:rPr>
        <w:t> </w:t>
      </w:r>
      <w:r>
        <w:rPr>
          <w:color w:val="0099A0"/>
        </w:rPr>
        <w:t>INTERIM</w:t>
      </w:r>
      <w:r>
        <w:rPr>
          <w:color w:val="0099A0"/>
          <w:spacing w:val="-13"/>
        </w:rPr>
        <w:t> </w:t>
      </w:r>
      <w:r>
        <w:rPr>
          <w:color w:val="0099A0"/>
        </w:rPr>
        <w:t>STATEMENT</w:t>
      </w:r>
      <w:r>
        <w:rPr>
          <w:color w:val="0099A0"/>
          <w:spacing w:val="-13"/>
        </w:rPr>
        <w:t> </w:t>
      </w:r>
      <w:r>
        <w:rPr>
          <w:color w:val="0099A0"/>
        </w:rPr>
        <w:t>OF</w:t>
      </w:r>
      <w:r>
        <w:rPr>
          <w:color w:val="0099A0"/>
          <w:spacing w:val="-13"/>
        </w:rPr>
        <w:t> </w:t>
      </w:r>
      <w:r>
        <w:rPr>
          <w:color w:val="0099A0"/>
        </w:rPr>
        <w:t>CASH</w:t>
      </w:r>
      <w:r>
        <w:rPr>
          <w:color w:val="0099A0"/>
          <w:spacing w:val="-13"/>
        </w:rPr>
        <w:t> </w:t>
      </w:r>
      <w:r>
        <w:rPr>
          <w:color w:val="0099A0"/>
        </w:rPr>
        <w:t>FLOWS</w:t>
      </w:r>
      <w:r>
        <w:rPr>
          <w:color w:val="0099A0"/>
          <w:spacing w:val="-13"/>
        </w:rPr>
        <w:t> </w:t>
      </w:r>
      <w:r>
        <w:rPr>
          <w:color w:val="0099A0"/>
        </w:rPr>
        <w:t>(UN-AUDITED)</w:t>
      </w:r>
    </w:p>
    <w:p>
      <w:pPr>
        <w:spacing w:before="1"/>
        <w:ind w:left="203" w:right="0" w:firstLine="0"/>
        <w:jc w:val="left"/>
        <w:rPr>
          <w:rFonts w:ascii="Trebuchet MS"/>
          <w:sz w:val="18"/>
        </w:rPr>
      </w:pPr>
      <w:r>
        <w:rPr>
          <w:rFonts w:ascii="Trebuchet MS"/>
          <w:color w:val="231F20"/>
          <w:spacing w:val="-1"/>
          <w:sz w:val="18"/>
        </w:rPr>
        <w:t>FOR</w:t>
      </w:r>
      <w:r>
        <w:rPr>
          <w:rFonts w:ascii="Trebuchet MS"/>
          <w:color w:val="231F20"/>
          <w:spacing w:val="-17"/>
          <w:sz w:val="18"/>
        </w:rPr>
        <w:t> </w:t>
      </w:r>
      <w:r>
        <w:rPr>
          <w:rFonts w:ascii="Trebuchet MS"/>
          <w:color w:val="231F20"/>
          <w:spacing w:val="-1"/>
          <w:sz w:val="18"/>
        </w:rPr>
        <w:t>THE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pacing w:val="-1"/>
          <w:sz w:val="18"/>
        </w:rPr>
        <w:t>NINE-MONTH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PERIOD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ENDED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DECEMBER</w:t>
      </w:r>
      <w:r>
        <w:rPr>
          <w:rFonts w:ascii="Trebuchet MS"/>
          <w:color w:val="231F20"/>
          <w:spacing w:val="-16"/>
          <w:sz w:val="18"/>
        </w:rPr>
        <w:t> </w:t>
      </w:r>
      <w:r>
        <w:rPr>
          <w:rFonts w:ascii="Trebuchet MS"/>
          <w:color w:val="231F20"/>
          <w:sz w:val="18"/>
        </w:rPr>
        <w:t>31,2022</w:t>
      </w:r>
    </w:p>
    <w:p>
      <w:pPr>
        <w:spacing w:before="224"/>
        <w:ind w:left="0" w:right="377" w:firstLine="0"/>
        <w:jc w:val="right"/>
        <w:rPr>
          <w:rFonts w:ascii="Arial"/>
          <w:b/>
          <w:sz w:val="20"/>
        </w:rPr>
      </w:pPr>
      <w:r>
        <w:rPr>
          <w:rFonts w:ascii="Arial"/>
          <w:b/>
          <w:spacing w:val="-87"/>
          <w:w w:val="408"/>
          <w:sz w:val="20"/>
          <w:u w:val="single"/>
        </w:rPr>
        <w:t> </w:t>
      </w:r>
      <w:r>
        <w:rPr>
          <w:rFonts w:ascii="Arial"/>
          <w:b/>
          <w:w w:val="90"/>
          <w:sz w:val="20"/>
          <w:u w:val="single"/>
        </w:rPr>
        <w:t>Nine-month</w:t>
      </w:r>
      <w:r>
        <w:rPr>
          <w:rFonts w:ascii="Arial"/>
          <w:b/>
          <w:spacing w:val="23"/>
          <w:w w:val="90"/>
          <w:sz w:val="20"/>
          <w:u w:val="single"/>
        </w:rPr>
        <w:t> </w:t>
      </w:r>
      <w:r>
        <w:rPr>
          <w:rFonts w:ascii="Arial"/>
          <w:b/>
          <w:w w:val="90"/>
          <w:sz w:val="20"/>
          <w:u w:val="single"/>
        </w:rPr>
        <w:t>period</w:t>
      </w:r>
      <w:r>
        <w:rPr>
          <w:rFonts w:ascii="Arial"/>
          <w:b/>
          <w:spacing w:val="23"/>
          <w:w w:val="90"/>
          <w:sz w:val="20"/>
          <w:u w:val="single"/>
        </w:rPr>
        <w:t> </w:t>
      </w:r>
      <w:r>
        <w:rPr>
          <w:rFonts w:ascii="Arial"/>
          <w:b/>
          <w:w w:val="90"/>
          <w:sz w:val="20"/>
          <w:u w:val="single"/>
        </w:rPr>
        <w:t>ended</w:t>
      </w:r>
    </w:p>
    <w:p>
      <w:pPr>
        <w:spacing w:after="0"/>
        <w:jc w:val="right"/>
        <w:rPr>
          <w:rFonts w:ascii="Arial"/>
          <w:sz w:val="20"/>
        </w:rPr>
        <w:sectPr>
          <w:pgSz w:w="10440" w:h="14760"/>
          <w:pgMar w:header="877" w:footer="2082" w:top="1260" w:bottom="2280" w:left="880" w:right="840"/>
        </w:sectPr>
      </w:pPr>
    </w:p>
    <w:p>
      <w:pPr>
        <w:pStyle w:val="BodyText"/>
        <w:spacing w:before="1"/>
        <w:rPr>
          <w:rFonts w:ascii="Arial"/>
          <w:b/>
          <w:sz w:val="24"/>
        </w:rPr>
      </w:pPr>
    </w:p>
    <w:p>
      <w:pPr>
        <w:pStyle w:val="BodyText"/>
        <w:ind w:left="172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spacing w:before="1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17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90"/>
          <w:sz w:val="18"/>
        </w:rPr>
        <w:t>Note</w:t>
      </w:r>
    </w:p>
    <w:p>
      <w:pPr>
        <w:pStyle w:val="Heading2"/>
        <w:spacing w:before="34"/>
        <w:ind w:hanging="351"/>
      </w:pPr>
      <w:r>
        <w:rPr>
          <w:b w:val="0"/>
        </w:rPr>
        <w:br w:type="column"/>
      </w:r>
      <w:r>
        <w:rPr>
          <w:color w:val="0099A0"/>
          <w:w w:val="80"/>
        </w:rPr>
        <w:t>December</w:t>
      </w:r>
      <w:r>
        <w:rPr>
          <w:color w:val="0099A0"/>
          <w:spacing w:val="1"/>
          <w:w w:val="80"/>
        </w:rPr>
        <w:t> </w:t>
      </w:r>
      <w:r>
        <w:rPr>
          <w:color w:val="0099A0"/>
          <w:w w:val="80"/>
        </w:rPr>
        <w:t>31,</w:t>
      </w:r>
      <w:r>
        <w:rPr>
          <w:color w:val="0099A0"/>
          <w:spacing w:val="-42"/>
          <w:w w:val="80"/>
        </w:rPr>
        <w:t> </w:t>
      </w:r>
      <w:r>
        <w:rPr>
          <w:color w:val="0099A0"/>
          <w:w w:val="90"/>
        </w:rPr>
        <w:t>2022</w:t>
      </w:r>
    </w:p>
    <w:p>
      <w:pPr>
        <w:spacing w:before="34"/>
        <w:ind w:left="523" w:right="0" w:hanging="351"/>
        <w:jc w:val="left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color w:val="231F20"/>
          <w:w w:val="80"/>
          <w:sz w:val="20"/>
        </w:rPr>
        <w:t>December</w:t>
      </w:r>
      <w:r>
        <w:rPr>
          <w:rFonts w:ascii="Arial"/>
          <w:b/>
          <w:color w:val="231F20"/>
          <w:spacing w:val="1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31,</w:t>
      </w:r>
      <w:r>
        <w:rPr>
          <w:rFonts w:ascii="Arial"/>
          <w:b/>
          <w:color w:val="231F20"/>
          <w:spacing w:val="-41"/>
          <w:w w:val="80"/>
          <w:sz w:val="20"/>
        </w:rPr>
        <w:t> </w:t>
      </w:r>
      <w:r>
        <w:rPr>
          <w:rFonts w:ascii="Arial"/>
          <w:b/>
          <w:color w:val="231F20"/>
          <w:w w:val="90"/>
          <w:sz w:val="20"/>
        </w:rPr>
        <w:t>2021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10440" w:h="14760"/>
          <w:pgMar w:top="680" w:bottom="280" w:left="880" w:right="840"/>
          <w:cols w:num="4" w:equalWidth="0">
            <w:col w:w="1950" w:space="3199"/>
            <w:col w:w="556" w:space="105"/>
            <w:col w:w="1274" w:space="128"/>
            <w:col w:w="1508"/>
          </w:cols>
        </w:sectPr>
      </w:pPr>
    </w:p>
    <w:tbl>
      <w:tblPr>
        <w:tblW w:w="0" w:type="auto"/>
        <w:jc w:val="left"/>
        <w:tblInd w:w="131" w:type="dxa"/>
        <w:tblBorders>
          <w:top w:val="single" w:sz="12" w:space="0" w:color="0099A0"/>
          <w:left w:val="single" w:sz="12" w:space="0" w:color="0099A0"/>
          <w:bottom w:val="single" w:sz="12" w:space="0" w:color="0099A0"/>
          <w:right w:val="single" w:sz="12" w:space="0" w:color="0099A0"/>
          <w:insideH w:val="single" w:sz="12" w:space="0" w:color="0099A0"/>
          <w:insideV w:val="single" w:sz="12" w:space="0" w:color="0099A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99"/>
        <w:gridCol w:w="1200"/>
        <w:gridCol w:w="88"/>
        <w:gridCol w:w="1200"/>
      </w:tblGrid>
      <w:tr>
        <w:trPr>
          <w:trHeight w:val="2784" w:hRule="atLeast"/>
        </w:trPr>
        <w:tc>
          <w:tcPr>
            <w:tcW w:w="5799" w:type="dxa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10"/>
              <w:rPr>
                <w:rFonts w:ascii="Arial"/>
                <w:b/>
                <w:sz w:val="30"/>
              </w:rPr>
            </w:pPr>
          </w:p>
          <w:p>
            <w:pPr>
              <w:pStyle w:val="TableParagraph"/>
              <w:ind w:left="5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color w:val="0099A0"/>
                <w:w w:val="85"/>
                <w:sz w:val="18"/>
              </w:rPr>
              <w:t>Cash</w:t>
            </w:r>
            <w:r>
              <w:rPr>
                <w:rFonts w:ascii="Arial" w:hAnsi="Arial"/>
                <w:b/>
                <w:color w:val="0099A0"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w w:val="85"/>
                <w:sz w:val="18"/>
              </w:rPr>
              <w:t>ﬂows</w:t>
            </w:r>
            <w:r>
              <w:rPr>
                <w:rFonts w:ascii="Arial" w:hAnsi="Arial"/>
                <w:b/>
                <w:color w:val="0099A0"/>
                <w:spacing w:val="2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w w:val="85"/>
                <w:sz w:val="18"/>
              </w:rPr>
              <w:t>from</w:t>
            </w:r>
            <w:r>
              <w:rPr>
                <w:rFonts w:ascii="Arial" w:hAnsi="Arial"/>
                <w:b/>
                <w:color w:val="0099A0"/>
                <w:spacing w:val="4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w w:val="85"/>
                <w:sz w:val="18"/>
              </w:rPr>
              <w:t>operating</w:t>
            </w:r>
            <w:r>
              <w:rPr>
                <w:rFonts w:ascii="Arial" w:hAnsi="Arial"/>
                <w:b/>
                <w:color w:val="0099A0"/>
                <w:spacing w:val="2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w w:val="85"/>
                <w:sz w:val="18"/>
              </w:rPr>
              <w:t>activities</w:t>
            </w:r>
          </w:p>
          <w:p>
            <w:pPr>
              <w:pStyle w:val="TableParagraph"/>
              <w:tabs>
                <w:tab w:pos="5452" w:val="right" w:leader="none"/>
              </w:tabs>
              <w:spacing w:before="187"/>
              <w:ind w:left="55"/>
              <w:rPr>
                <w:sz w:val="18"/>
              </w:rPr>
            </w:pPr>
            <w:r>
              <w:rPr>
                <w:w w:val="90"/>
                <w:position w:val="2"/>
                <w:sz w:val="18"/>
              </w:rPr>
              <w:t>Cash</w:t>
            </w:r>
            <w:r>
              <w:rPr>
                <w:spacing w:val="-6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(used</w:t>
            </w:r>
            <w:r>
              <w:rPr>
                <w:spacing w:val="-6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in)/generated</w:t>
            </w:r>
            <w:r>
              <w:rPr>
                <w:spacing w:val="-5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from</w:t>
            </w:r>
            <w:r>
              <w:rPr>
                <w:spacing w:val="-6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operations</w:t>
              <w:tab/>
            </w:r>
            <w:r>
              <w:rPr>
                <w:w w:val="90"/>
                <w:sz w:val="18"/>
              </w:rPr>
              <w:t>15</w:t>
            </w:r>
          </w:p>
          <w:p>
            <w:pPr>
              <w:pStyle w:val="TableParagraph"/>
              <w:spacing w:before="27"/>
              <w:ind w:left="55"/>
              <w:rPr>
                <w:sz w:val="18"/>
              </w:rPr>
            </w:pPr>
            <w:r>
              <w:rPr>
                <w:w w:val="85"/>
                <w:sz w:val="18"/>
              </w:rPr>
              <w:t>Finance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cost paid</w:t>
            </w:r>
          </w:p>
          <w:p>
            <w:pPr>
              <w:pStyle w:val="TableParagraph"/>
              <w:spacing w:line="292" w:lineRule="auto" w:before="45"/>
              <w:ind w:left="55" w:right="1833"/>
              <w:rPr>
                <w:sz w:val="18"/>
              </w:rPr>
            </w:pPr>
            <w:r>
              <w:rPr>
                <w:w w:val="85"/>
                <w:sz w:val="18"/>
              </w:rPr>
              <w:t>Employees' retirement beneﬁts and other obligations paid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Net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increase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in loans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to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employees</w:t>
            </w:r>
          </w:p>
          <w:p>
            <w:pPr>
              <w:pStyle w:val="TableParagraph"/>
              <w:spacing w:line="292" w:lineRule="auto"/>
              <w:ind w:left="55" w:right="2441"/>
              <w:rPr>
                <w:sz w:val="18"/>
              </w:rPr>
            </w:pPr>
            <w:r>
              <w:rPr>
                <w:w w:val="85"/>
                <w:sz w:val="18"/>
              </w:rPr>
              <w:t>Net (increase)/decrease in long term trade debts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5"/>
                <w:sz w:val="18"/>
              </w:rPr>
              <w:t>Income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tax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paid</w:t>
            </w:r>
          </w:p>
          <w:p>
            <w:pPr>
              <w:pStyle w:val="TableParagraph"/>
              <w:spacing w:line="207" w:lineRule="exact"/>
              <w:ind w:left="55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Royalty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paid</w:t>
            </w:r>
          </w:p>
          <w:p>
            <w:pPr>
              <w:pStyle w:val="TableParagraph"/>
              <w:spacing w:before="44"/>
              <w:ind w:left="55"/>
              <w:rPr>
                <w:sz w:val="18"/>
              </w:rPr>
            </w:pPr>
            <w:r>
              <w:rPr>
                <w:w w:val="85"/>
                <w:sz w:val="18"/>
              </w:rPr>
              <w:t>Net increase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in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deferred revenue</w:t>
            </w:r>
          </w:p>
        </w:tc>
        <w:tc>
          <w:tcPr>
            <w:tcW w:w="1200" w:type="dxa"/>
            <w:tcBorders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4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(8,203,817)</w:t>
            </w:r>
          </w:p>
          <w:p>
            <w:pPr>
              <w:pStyle w:val="TableParagraph"/>
              <w:spacing w:before="26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(28,492)</w:t>
            </w:r>
          </w:p>
          <w:p>
            <w:pPr>
              <w:pStyle w:val="TableParagraph"/>
              <w:spacing w:before="27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(113,751)</w:t>
            </w:r>
          </w:p>
          <w:p>
            <w:pPr>
              <w:pStyle w:val="TableParagraph"/>
              <w:spacing w:before="17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(167,937)</w:t>
            </w:r>
          </w:p>
          <w:p>
            <w:pPr>
              <w:pStyle w:val="TableParagraph"/>
              <w:spacing w:before="16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(418,052)</w:t>
            </w:r>
          </w:p>
          <w:p>
            <w:pPr>
              <w:pStyle w:val="TableParagraph"/>
              <w:spacing w:before="29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(2,488,210)</w:t>
            </w:r>
          </w:p>
          <w:p>
            <w:pPr>
              <w:pStyle w:val="TableParagraph"/>
              <w:spacing w:before="22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(1,183,155)</w:t>
            </w:r>
          </w:p>
          <w:p>
            <w:pPr>
              <w:pStyle w:val="TableParagraph"/>
              <w:spacing w:before="22"/>
              <w:ind w:right="9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4,295</w:t>
            </w:r>
          </w:p>
        </w:tc>
        <w:tc>
          <w:tcPr>
            <w:tcW w:w="1288" w:type="dxa"/>
            <w:gridSpan w:val="2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before="10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ind w:right="77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7,318,857</w:t>
            </w:r>
          </w:p>
          <w:p>
            <w:pPr>
              <w:pStyle w:val="TableParagraph"/>
              <w:spacing w:before="20"/>
              <w:ind w:right="21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(14,638)</w:t>
            </w:r>
          </w:p>
          <w:p>
            <w:pPr>
              <w:pStyle w:val="TableParagraph"/>
              <w:spacing w:before="27"/>
              <w:ind w:right="21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(97,449)</w:t>
            </w:r>
          </w:p>
          <w:p>
            <w:pPr>
              <w:pStyle w:val="TableParagraph"/>
              <w:spacing w:before="17"/>
              <w:ind w:right="21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(129,071)</w:t>
            </w:r>
          </w:p>
          <w:p>
            <w:pPr>
              <w:pStyle w:val="TableParagraph"/>
              <w:spacing w:before="22"/>
              <w:ind w:right="58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29,091</w:t>
            </w:r>
          </w:p>
          <w:p>
            <w:pPr>
              <w:pStyle w:val="TableParagraph"/>
              <w:spacing w:before="23"/>
              <w:ind w:right="21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(2,707,334)</w:t>
            </w:r>
          </w:p>
          <w:p>
            <w:pPr>
              <w:pStyle w:val="TableParagraph"/>
              <w:spacing w:before="22"/>
              <w:ind w:right="21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(878,917)</w:t>
            </w:r>
          </w:p>
          <w:p>
            <w:pPr>
              <w:pStyle w:val="TableParagraph"/>
              <w:spacing w:before="22"/>
              <w:ind w:right="58"/>
              <w:jc w:val="right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6,961</w:t>
            </w:r>
          </w:p>
        </w:tc>
      </w:tr>
      <w:tr>
        <w:trPr>
          <w:trHeight w:val="680" w:hRule="atLeast"/>
        </w:trPr>
        <w:tc>
          <w:tcPr>
            <w:tcW w:w="5799" w:type="dxa"/>
            <w:vMerge w:val="restart"/>
            <w:tcBorders>
              <w:top w:val="single" w:sz="6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388" w:lineRule="auto" w:before="55"/>
              <w:ind w:left="55" w:right="2094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Net cash (outﬂow)/inﬂow from operating activities</w:t>
            </w:r>
            <w:r>
              <w:rPr>
                <w:rFonts w:ascii="Arial" w:hAnsi="Arial"/>
                <w:b/>
                <w:spacing w:val="-40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spacing w:val="-2"/>
                <w:w w:val="90"/>
                <w:sz w:val="18"/>
              </w:rPr>
              <w:t>Cash</w:t>
            </w:r>
            <w:r>
              <w:rPr>
                <w:rFonts w:ascii="Arial" w:hAnsi="Arial"/>
                <w:b/>
                <w:color w:val="0099A0"/>
                <w:spacing w:val="-6"/>
                <w:w w:val="90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spacing w:val="-2"/>
                <w:w w:val="90"/>
                <w:sz w:val="18"/>
              </w:rPr>
              <w:t>ﬂows</w:t>
            </w:r>
            <w:r>
              <w:rPr>
                <w:rFonts w:ascii="Arial" w:hAnsi="Arial"/>
                <w:b/>
                <w:color w:val="0099A0"/>
                <w:spacing w:val="-5"/>
                <w:w w:val="90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spacing w:val="-2"/>
                <w:w w:val="90"/>
                <w:sz w:val="18"/>
              </w:rPr>
              <w:t>from</w:t>
            </w:r>
            <w:r>
              <w:rPr>
                <w:rFonts w:ascii="Arial" w:hAnsi="Arial"/>
                <w:b/>
                <w:color w:val="0099A0"/>
                <w:spacing w:val="-4"/>
                <w:w w:val="90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spacing w:val="-2"/>
                <w:w w:val="90"/>
                <w:sz w:val="18"/>
              </w:rPr>
              <w:t>investing</w:t>
            </w:r>
            <w:r>
              <w:rPr>
                <w:rFonts w:ascii="Arial" w:hAnsi="Arial"/>
                <w:b/>
                <w:color w:val="0099A0"/>
                <w:spacing w:val="-4"/>
                <w:w w:val="90"/>
                <w:sz w:val="18"/>
              </w:rPr>
              <w:t> </w:t>
            </w:r>
            <w:r>
              <w:rPr>
                <w:rFonts w:ascii="Arial" w:hAnsi="Arial"/>
                <w:b/>
                <w:color w:val="0099A0"/>
                <w:spacing w:val="-2"/>
                <w:w w:val="90"/>
                <w:sz w:val="18"/>
              </w:rPr>
              <w:t>activities</w:t>
            </w:r>
          </w:p>
          <w:p>
            <w:pPr>
              <w:pStyle w:val="TableParagraph"/>
              <w:spacing w:line="196" w:lineRule="exact"/>
              <w:ind w:left="55"/>
              <w:rPr>
                <w:sz w:val="18"/>
              </w:rPr>
            </w:pPr>
            <w:r>
              <w:rPr>
                <w:w w:val="85"/>
                <w:sz w:val="18"/>
              </w:rPr>
              <w:t>Purchase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property,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plant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equipment</w:t>
            </w:r>
          </w:p>
          <w:p>
            <w:pPr>
              <w:pStyle w:val="TableParagraph"/>
              <w:spacing w:line="280" w:lineRule="auto" w:before="72"/>
              <w:ind w:left="55" w:right="3317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Purchase of short term investments</w:t>
            </w:r>
            <w:r>
              <w:rPr>
                <w:color w:val="231F20"/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Purchase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intangible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assets</w:t>
            </w:r>
          </w:p>
          <w:p>
            <w:pPr>
              <w:pStyle w:val="TableParagraph"/>
              <w:spacing w:before="22"/>
              <w:ind w:left="55"/>
              <w:rPr>
                <w:sz w:val="18"/>
              </w:rPr>
            </w:pPr>
            <w:r>
              <w:rPr>
                <w:w w:val="85"/>
                <w:sz w:val="18"/>
              </w:rPr>
              <w:t>Proceeds from</w:t>
            </w:r>
            <w:r>
              <w:rPr>
                <w:spacing w:val="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disposal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property, plant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equipment</w:t>
            </w:r>
          </w:p>
          <w:p>
            <w:pPr>
              <w:pStyle w:val="TableParagraph"/>
              <w:spacing w:line="256" w:lineRule="auto" w:before="46"/>
              <w:ind w:left="55" w:right="2094"/>
              <w:rPr>
                <w:sz w:val="18"/>
              </w:rPr>
            </w:pPr>
            <w:r>
              <w:rPr>
                <w:w w:val="85"/>
                <w:sz w:val="18"/>
              </w:rPr>
              <w:t>Proceeds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from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disposal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short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term investments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5"/>
                <w:sz w:val="18"/>
              </w:rPr>
              <w:t>Interest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received</w:t>
            </w:r>
          </w:p>
          <w:p>
            <w:pPr>
              <w:pStyle w:val="TableParagraph"/>
              <w:spacing w:before="25"/>
              <w:ind w:left="5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Net</w:t>
            </w:r>
            <w:r>
              <w:rPr>
                <w:rFonts w:ascii="Arial" w:hAnsi="Arial"/>
                <w:b/>
                <w:spacing w:val="-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cash inﬂow/(outﬂow) from</w:t>
            </w:r>
            <w:r>
              <w:rPr>
                <w:rFonts w:ascii="Arial" w:hAnsi="Arial"/>
                <w:b/>
                <w:spacing w:val="3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investing activities</w:t>
            </w:r>
          </w:p>
          <w:p>
            <w:pPr>
              <w:pStyle w:val="TableParagraph"/>
              <w:spacing w:line="316" w:lineRule="auto" w:before="156"/>
              <w:ind w:left="55" w:right="3096"/>
              <w:jc w:val="both"/>
              <w:rPr>
                <w:sz w:val="18"/>
              </w:rPr>
            </w:pPr>
            <w:r>
              <w:rPr>
                <w:rFonts w:ascii="Arial" w:hAnsi="Arial"/>
                <w:b/>
                <w:color w:val="0099A0"/>
                <w:w w:val="85"/>
                <w:sz w:val="18"/>
              </w:rPr>
              <w:t>Cash ﬂows from ﬁnancing activities</w:t>
            </w:r>
            <w:r>
              <w:rPr>
                <w:rFonts w:ascii="Arial" w:hAnsi="Arial"/>
                <w:b/>
                <w:color w:val="0099A0"/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Repayment of long term loans-secured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Long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term ﬁnances acquired</w:t>
            </w:r>
          </w:p>
          <w:p>
            <w:pPr>
              <w:pStyle w:val="TableParagraph"/>
              <w:spacing w:line="198" w:lineRule="exact"/>
              <w:ind w:left="60"/>
              <w:rPr>
                <w:sz w:val="18"/>
              </w:rPr>
            </w:pPr>
            <w:r>
              <w:rPr>
                <w:w w:val="85"/>
                <w:sz w:val="18"/>
              </w:rPr>
              <w:t>Dividends paid</w:t>
            </w:r>
          </w:p>
          <w:p>
            <w:pPr>
              <w:pStyle w:val="TableParagraph"/>
              <w:spacing w:before="45"/>
              <w:ind w:left="55"/>
              <w:rPr>
                <w:rFonts w:ascii="Arial" w:hAnsi="Arial"/>
                <w:b/>
                <w:sz w:val="18"/>
              </w:rPr>
            </w:pPr>
            <w:r>
              <w:rPr>
                <w:rFonts w:ascii="Arial" w:hAnsi="Arial"/>
                <w:b/>
                <w:w w:val="85"/>
                <w:sz w:val="18"/>
              </w:rPr>
              <w:t>Net cash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outﬂow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from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ﬁnancing</w:t>
            </w:r>
            <w:r>
              <w:rPr>
                <w:rFonts w:ascii="Arial" w:hAns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 w:hAnsi="Arial"/>
                <w:b/>
                <w:w w:val="85"/>
                <w:sz w:val="18"/>
              </w:rPr>
              <w:t>activities</w:t>
            </w:r>
          </w:p>
        </w:tc>
        <w:tc>
          <w:tcPr>
            <w:tcW w:w="1200" w:type="dxa"/>
            <w:tcBorders>
              <w:top w:val="single" w:sz="6" w:space="0" w:color="231F20"/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spacing w:before="30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(12,599,119)</w:t>
            </w:r>
          </w:p>
        </w:tc>
        <w:tc>
          <w:tcPr>
            <w:tcW w:w="1288" w:type="dxa"/>
            <w:gridSpan w:val="2"/>
            <w:tcBorders>
              <w:top w:val="single" w:sz="6" w:space="0" w:color="231F20"/>
              <w:left w:val="nil"/>
              <w:bottom w:val="single" w:sz="8" w:space="0" w:color="000000"/>
              <w:right w:val="nil"/>
            </w:tcBorders>
          </w:tcPr>
          <w:p>
            <w:pPr>
              <w:pStyle w:val="TableParagraph"/>
              <w:spacing w:before="36"/>
              <w:ind w:left="482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3,527,500</w:t>
            </w:r>
          </w:p>
        </w:tc>
      </w:tr>
      <w:tr>
        <w:trPr>
          <w:trHeight w:val="1487" w:hRule="atLeast"/>
        </w:trPr>
        <w:tc>
          <w:tcPr>
            <w:tcW w:w="579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26" w:lineRule="exact"/>
              <w:ind w:right="2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(1,095,990)</w:t>
            </w:r>
          </w:p>
          <w:p>
            <w:pPr>
              <w:pStyle w:val="TableParagraph"/>
              <w:spacing w:before="51"/>
              <w:ind w:right="2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(31,936,644)</w:t>
            </w:r>
          </w:p>
          <w:p>
            <w:pPr>
              <w:pStyle w:val="TableParagraph"/>
              <w:spacing w:before="28"/>
              <w:ind w:right="2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(222,556)</w:t>
            </w:r>
          </w:p>
          <w:p>
            <w:pPr>
              <w:pStyle w:val="TableParagraph"/>
              <w:spacing w:line="223" w:lineRule="exact" w:before="34"/>
              <w:ind w:right="80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181,602</w:t>
            </w:r>
          </w:p>
          <w:p>
            <w:pPr>
              <w:pStyle w:val="TableParagraph"/>
              <w:spacing w:line="223" w:lineRule="exact"/>
              <w:ind w:right="80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37,625,142</w:t>
            </w:r>
          </w:p>
          <w:p>
            <w:pPr>
              <w:pStyle w:val="TableParagraph"/>
              <w:spacing w:line="200" w:lineRule="exact" w:before="23"/>
              <w:ind w:right="8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685,619</w:t>
            </w:r>
          </w:p>
        </w:tc>
        <w:tc>
          <w:tcPr>
            <w:tcW w:w="88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26" w:lineRule="exact"/>
              <w:ind w:left="318"/>
              <w:jc w:val="center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(1,084,147)</w:t>
            </w:r>
          </w:p>
          <w:p>
            <w:pPr>
              <w:pStyle w:val="TableParagraph"/>
              <w:spacing w:before="47"/>
              <w:ind w:left="748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</w:p>
          <w:p>
            <w:pPr>
              <w:pStyle w:val="TableParagraph"/>
              <w:spacing w:before="38"/>
              <w:ind w:left="455"/>
              <w:jc w:val="center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(468,227)</w:t>
            </w:r>
          </w:p>
          <w:p>
            <w:pPr>
              <w:pStyle w:val="TableParagraph"/>
              <w:spacing w:before="34"/>
              <w:ind w:left="535"/>
              <w:jc w:val="center"/>
              <w:rPr>
                <w:sz w:val="20"/>
              </w:rPr>
            </w:pPr>
            <w:r>
              <w:rPr>
                <w:color w:val="231F20"/>
                <w:w w:val="90"/>
                <w:sz w:val="20"/>
              </w:rPr>
              <w:t>27,676</w:t>
            </w:r>
          </w:p>
          <w:p>
            <w:pPr>
              <w:pStyle w:val="TableParagraph"/>
              <w:spacing w:line="222" w:lineRule="exact" w:before="11"/>
              <w:ind w:left="381" w:right="67" w:firstLine="554"/>
              <w:rPr>
                <w:sz w:val="20"/>
              </w:rPr>
            </w:pPr>
            <w:r>
              <w:rPr>
                <w:w w:val="90"/>
                <w:sz w:val="20"/>
              </w:rPr>
              <w:t>-</w:t>
            </w:r>
            <w:r>
              <w:rPr>
                <w:spacing w:val="1"/>
                <w:w w:val="90"/>
                <w:sz w:val="20"/>
              </w:rPr>
              <w:t> </w:t>
            </w:r>
            <w:r>
              <w:rPr>
                <w:color w:val="231F20"/>
                <w:w w:val="80"/>
                <w:sz w:val="20"/>
              </w:rPr>
              <w:t>1,064,383</w:t>
            </w:r>
          </w:p>
        </w:tc>
      </w:tr>
      <w:tr>
        <w:trPr>
          <w:trHeight w:val="596" w:hRule="atLeast"/>
        </w:trPr>
        <w:tc>
          <w:tcPr>
            <w:tcW w:w="579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ind w:right="90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5,237,173</w:t>
            </w:r>
          </w:p>
        </w:tc>
        <w:tc>
          <w:tcPr>
            <w:tcW w:w="128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>
            <w:pPr>
              <w:pStyle w:val="TableParagraph"/>
              <w:spacing w:line="225" w:lineRule="exact"/>
              <w:ind w:left="565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(460,315)</w:t>
            </w:r>
          </w:p>
        </w:tc>
      </w:tr>
      <w:tr>
        <w:trPr>
          <w:trHeight w:val="797" w:hRule="atLeast"/>
        </w:trPr>
        <w:tc>
          <w:tcPr>
            <w:tcW w:w="579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before="23"/>
              <w:ind w:left="457"/>
              <w:rPr>
                <w:sz w:val="20"/>
              </w:rPr>
            </w:pPr>
            <w:r>
              <w:rPr>
                <w:w w:val="80"/>
                <w:sz w:val="20"/>
              </w:rPr>
              <w:t>(209,383)</w:t>
            </w:r>
          </w:p>
          <w:p>
            <w:pPr>
              <w:pStyle w:val="TableParagraph"/>
              <w:spacing w:before="34"/>
              <w:ind w:left="507"/>
              <w:rPr>
                <w:sz w:val="20"/>
              </w:rPr>
            </w:pPr>
            <w:r>
              <w:rPr>
                <w:spacing w:val="-1"/>
                <w:w w:val="90"/>
                <w:sz w:val="20"/>
              </w:rPr>
              <w:t>590,392</w:t>
            </w:r>
          </w:p>
          <w:p>
            <w:pPr>
              <w:pStyle w:val="TableParagraph"/>
              <w:spacing w:line="226" w:lineRule="exact" w:before="34"/>
              <w:ind w:left="457"/>
              <w:rPr>
                <w:sz w:val="20"/>
              </w:rPr>
            </w:pPr>
            <w:r>
              <w:rPr>
                <w:w w:val="80"/>
                <w:sz w:val="20"/>
              </w:rPr>
              <w:t>(486,203)</w:t>
            </w:r>
          </w:p>
        </w:tc>
        <w:tc>
          <w:tcPr>
            <w:tcW w:w="88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23"/>
              <w:ind w:left="467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(187,469)</w:t>
            </w:r>
          </w:p>
          <w:p>
            <w:pPr>
              <w:pStyle w:val="TableParagraph"/>
              <w:spacing w:before="34"/>
              <w:ind w:left="517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530,529</w:t>
            </w:r>
          </w:p>
          <w:p>
            <w:pPr>
              <w:pStyle w:val="TableParagraph"/>
              <w:spacing w:line="226" w:lineRule="exact" w:before="34"/>
              <w:ind w:left="465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(643,954)</w:t>
            </w:r>
          </w:p>
        </w:tc>
      </w:tr>
      <w:tr>
        <w:trPr>
          <w:trHeight w:val="261" w:hRule="atLeast"/>
        </w:trPr>
        <w:tc>
          <w:tcPr>
            <w:tcW w:w="579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227" w:lineRule="exact"/>
              <w:ind w:right="31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(105,194)</w:t>
            </w:r>
          </w:p>
        </w:tc>
        <w:tc>
          <w:tcPr>
            <w:tcW w:w="1288" w:type="dxa"/>
            <w:gridSpan w:val="2"/>
            <w:tcBorders>
              <w:top w:val="single" w:sz="8" w:space="0" w:color="00000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227" w:lineRule="exact"/>
              <w:ind w:left="565"/>
              <w:rPr>
                <w:sz w:val="20"/>
              </w:rPr>
            </w:pPr>
            <w:r>
              <w:rPr>
                <w:color w:val="231F20"/>
                <w:w w:val="80"/>
                <w:sz w:val="20"/>
              </w:rPr>
              <w:t>(300,894)</w:t>
            </w:r>
          </w:p>
        </w:tc>
      </w:tr>
      <w:tr>
        <w:trPr>
          <w:trHeight w:val="580" w:hRule="atLeast"/>
        </w:trPr>
        <w:tc>
          <w:tcPr>
            <w:tcW w:w="5799" w:type="dxa"/>
            <w:tcBorders>
              <w:top w:val="single" w:sz="6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line="283" w:lineRule="auto" w:before="55"/>
              <w:ind w:left="55" w:right="155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w w:val="85"/>
                <w:sz w:val="18"/>
              </w:rPr>
              <w:t>Net (decrease)/increase in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cash and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cash equivalents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Cash and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cash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equivalents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at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the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beginning</w:t>
            </w:r>
            <w:r>
              <w:rPr>
                <w:rFonts w:ascii="Arial"/>
                <w:b/>
                <w:spacing w:val="3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of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the</w:t>
            </w:r>
            <w:r>
              <w:rPr>
                <w:rFonts w:ascii="Arial"/>
                <w:b/>
                <w:spacing w:val="1"/>
                <w:w w:val="85"/>
                <w:sz w:val="18"/>
              </w:rPr>
              <w:t> </w:t>
            </w:r>
            <w:r>
              <w:rPr>
                <w:rFonts w:ascii="Arial"/>
                <w:b/>
                <w:w w:val="85"/>
                <w:sz w:val="18"/>
              </w:rPr>
              <w:t>period</w:t>
            </w:r>
          </w:p>
        </w:tc>
        <w:tc>
          <w:tcPr>
            <w:tcW w:w="1200" w:type="dxa"/>
            <w:tcBorders>
              <w:top w:val="single" w:sz="6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31"/>
              <w:ind w:left="332"/>
              <w:rPr>
                <w:sz w:val="20"/>
              </w:rPr>
            </w:pPr>
            <w:r>
              <w:rPr>
                <w:w w:val="80"/>
                <w:sz w:val="20"/>
              </w:rPr>
              <w:t>(7,467,140)</w:t>
            </w:r>
          </w:p>
          <w:p>
            <w:pPr>
              <w:pStyle w:val="TableParagraph"/>
              <w:spacing w:before="13"/>
              <w:ind w:left="291"/>
              <w:rPr>
                <w:sz w:val="20"/>
              </w:rPr>
            </w:pPr>
            <w:r>
              <w:rPr>
                <w:w w:val="85"/>
                <w:sz w:val="20"/>
              </w:rPr>
              <w:t>12,986,504</w:t>
            </w:r>
          </w:p>
        </w:tc>
        <w:tc>
          <w:tcPr>
            <w:tcW w:w="1288" w:type="dxa"/>
            <w:gridSpan w:val="2"/>
            <w:tcBorders>
              <w:top w:val="single" w:sz="6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37"/>
              <w:ind w:left="502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2,766,291</w:t>
            </w:r>
          </w:p>
          <w:p>
            <w:pPr>
              <w:pStyle w:val="TableParagraph"/>
              <w:spacing w:before="7"/>
              <w:ind w:left="389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14,920,536</w:t>
            </w:r>
          </w:p>
        </w:tc>
      </w:tr>
      <w:tr>
        <w:trPr>
          <w:trHeight w:val="266" w:hRule="atLeast"/>
        </w:trPr>
        <w:tc>
          <w:tcPr>
            <w:tcW w:w="5799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tabs>
                <w:tab w:pos="5394" w:val="right" w:leader="none"/>
              </w:tabs>
              <w:spacing w:line="203" w:lineRule="exact" w:before="43"/>
              <w:ind w:left="55"/>
              <w:rPr>
                <w:sz w:val="18"/>
              </w:rPr>
            </w:pPr>
            <w:r>
              <w:rPr>
                <w:rFonts w:ascii="Arial"/>
                <w:b/>
                <w:w w:val="90"/>
                <w:sz w:val="18"/>
              </w:rPr>
              <w:t>Cash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and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cash</w:t>
            </w:r>
            <w:r>
              <w:rPr>
                <w:rFonts w:ascii="Arial"/>
                <w:b/>
                <w:spacing w:val="-6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equivalents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at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the</w:t>
            </w:r>
            <w:r>
              <w:rPr>
                <w:rFonts w:ascii="Arial"/>
                <w:b/>
                <w:spacing w:val="-6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end</w:t>
            </w:r>
            <w:r>
              <w:rPr>
                <w:rFonts w:ascii="Arial"/>
                <w:b/>
                <w:spacing w:val="-5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of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the</w:t>
            </w:r>
            <w:r>
              <w:rPr>
                <w:rFonts w:ascii="Arial"/>
                <w:b/>
                <w:spacing w:val="-7"/>
                <w:w w:val="90"/>
                <w:sz w:val="18"/>
              </w:rPr>
              <w:t> </w:t>
            </w:r>
            <w:r>
              <w:rPr>
                <w:rFonts w:ascii="Arial"/>
                <w:b/>
                <w:w w:val="90"/>
                <w:sz w:val="18"/>
              </w:rPr>
              <w:t>period</w:t>
              <w:tab/>
            </w:r>
            <w:r>
              <w:rPr>
                <w:w w:val="90"/>
                <w:position w:val="1"/>
                <w:sz w:val="18"/>
              </w:rPr>
              <w:t>16</w:t>
            </w:r>
          </w:p>
        </w:tc>
        <w:tc>
          <w:tcPr>
            <w:tcW w:w="1200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219" w:lineRule="exact" w:before="28"/>
              <w:ind w:right="90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5,519,364</w:t>
            </w:r>
          </w:p>
        </w:tc>
        <w:tc>
          <w:tcPr>
            <w:tcW w:w="1288" w:type="dxa"/>
            <w:gridSpan w:val="2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219" w:lineRule="exact" w:before="28"/>
              <w:ind w:left="389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17,686,827</w:t>
            </w:r>
          </w:p>
        </w:tc>
      </w:tr>
    </w:tbl>
    <w:p>
      <w:pPr>
        <w:spacing w:before="82"/>
        <w:ind w:left="189" w:right="0" w:firstLine="0"/>
        <w:jc w:val="left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annexed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notes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1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20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form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an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integral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part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these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condensed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interim</w:t>
      </w:r>
      <w:r>
        <w:rPr>
          <w:color w:val="231F20"/>
          <w:spacing w:val="-6"/>
          <w:sz w:val="18"/>
        </w:rPr>
        <w:t> </w:t>
      </w:r>
      <w:r>
        <w:rPr>
          <w:color w:val="231F20"/>
          <w:sz w:val="18"/>
        </w:rPr>
        <w:t>ﬁnancial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statements.</w:t>
      </w:r>
    </w:p>
    <w:p>
      <w:pPr>
        <w:spacing w:after="0"/>
        <w:jc w:val="left"/>
        <w:rPr>
          <w:sz w:val="18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5"/>
        <w:rPr>
          <w:sz w:val="14"/>
        </w:rPr>
      </w:pPr>
    </w:p>
    <w:p>
      <w:pPr>
        <w:spacing w:line="182" w:lineRule="exact" w:before="124"/>
        <w:ind w:left="211" w:right="0" w:firstLine="0"/>
        <w:jc w:val="left"/>
        <w:rPr>
          <w:rFonts w:ascii="Trebuchet MS"/>
          <w:b/>
          <w:sz w:val="17"/>
        </w:rPr>
      </w:pPr>
      <w:r>
        <w:rPr>
          <w:rFonts w:ascii="Arial"/>
          <w:b/>
          <w:color w:val="0099A0"/>
          <w:sz w:val="17"/>
        </w:rPr>
        <w:t>NOTES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TO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AND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FORMING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PART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OF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CONDENSED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INTERIM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FINANCIAL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STATEMENTS</w:t>
      </w:r>
      <w:r>
        <w:rPr>
          <w:rFonts w:ascii="Arial"/>
          <w:b/>
          <w:color w:val="0099A0"/>
          <w:spacing w:val="-15"/>
          <w:sz w:val="17"/>
        </w:rPr>
        <w:t> </w:t>
      </w:r>
      <w:r>
        <w:rPr>
          <w:rFonts w:ascii="Trebuchet MS"/>
          <w:b/>
          <w:color w:val="0099A0"/>
          <w:sz w:val="17"/>
        </w:rPr>
        <w:t>(UN-AUDITED)</w:t>
      </w:r>
    </w:p>
    <w:p>
      <w:pPr>
        <w:spacing w:line="194" w:lineRule="exact" w:before="0"/>
        <w:ind w:left="215" w:right="0" w:firstLine="0"/>
        <w:jc w:val="left"/>
        <w:rPr>
          <w:rFonts w:ascii="Trebuchet MS"/>
          <w:b/>
          <w:sz w:val="18"/>
        </w:rPr>
      </w:pPr>
      <w:r>
        <w:rPr>
          <w:rFonts w:ascii="Trebuchet MS"/>
          <w:b/>
          <w:color w:val="231F20"/>
          <w:w w:val="90"/>
          <w:sz w:val="18"/>
        </w:rPr>
        <w:t>FOR</w:t>
      </w:r>
      <w:r>
        <w:rPr>
          <w:rFonts w:ascii="Trebuchet MS"/>
          <w:b/>
          <w:color w:val="231F20"/>
          <w:spacing w:val="6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THE</w:t>
      </w:r>
      <w:r>
        <w:rPr>
          <w:rFonts w:ascii="Trebuchet MS"/>
          <w:b/>
          <w:color w:val="231F20"/>
          <w:spacing w:val="6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NINE-MONTH</w:t>
      </w:r>
      <w:r>
        <w:rPr>
          <w:rFonts w:ascii="Trebuchet MS"/>
          <w:b/>
          <w:color w:val="231F20"/>
          <w:spacing w:val="7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PERIOD</w:t>
      </w:r>
      <w:r>
        <w:rPr>
          <w:rFonts w:ascii="Trebuchet MS"/>
          <w:b/>
          <w:color w:val="231F20"/>
          <w:spacing w:val="6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ENDED</w:t>
      </w:r>
      <w:r>
        <w:rPr>
          <w:rFonts w:ascii="Trebuchet MS"/>
          <w:b/>
          <w:color w:val="231F20"/>
          <w:spacing w:val="7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DECEMBER</w:t>
      </w:r>
      <w:r>
        <w:rPr>
          <w:rFonts w:ascii="Trebuchet MS"/>
          <w:b/>
          <w:color w:val="231F20"/>
          <w:spacing w:val="6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31,</w:t>
      </w:r>
      <w:r>
        <w:rPr>
          <w:rFonts w:ascii="Trebuchet MS"/>
          <w:b/>
          <w:color w:val="231F20"/>
          <w:spacing w:val="7"/>
          <w:w w:val="90"/>
          <w:sz w:val="18"/>
        </w:rPr>
        <w:t> </w:t>
      </w:r>
      <w:r>
        <w:rPr>
          <w:rFonts w:ascii="Trebuchet MS"/>
          <w:b/>
          <w:color w:val="231F20"/>
          <w:w w:val="90"/>
          <w:sz w:val="18"/>
        </w:rPr>
        <w:t>2022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  <w:tab w:pos="574" w:val="left" w:leader="none"/>
        </w:tabs>
        <w:spacing w:line="240" w:lineRule="auto" w:before="188" w:after="0"/>
        <w:ind w:left="573" w:right="0" w:hanging="353"/>
        <w:jc w:val="left"/>
        <w:rPr>
          <w:rFonts w:ascii="Arial"/>
          <w:b/>
          <w:sz w:val="18"/>
        </w:rPr>
      </w:pPr>
      <w:r>
        <w:rPr>
          <w:rFonts w:ascii="Arial"/>
          <w:b/>
          <w:color w:val="0099A0"/>
          <w:w w:val="75"/>
          <w:sz w:val="18"/>
        </w:rPr>
        <w:t>LEGAL</w:t>
      </w:r>
      <w:r>
        <w:rPr>
          <w:rFonts w:ascii="Arial"/>
          <w:b/>
          <w:color w:val="0099A0"/>
          <w:spacing w:val="4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STATUS</w:t>
      </w:r>
      <w:r>
        <w:rPr>
          <w:rFonts w:ascii="Arial"/>
          <w:b/>
          <w:color w:val="0099A0"/>
          <w:spacing w:val="6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AND</w:t>
      </w:r>
      <w:r>
        <w:rPr>
          <w:rFonts w:ascii="Arial"/>
          <w:b/>
          <w:color w:val="0099A0"/>
          <w:spacing w:val="6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NATURE</w:t>
      </w:r>
      <w:r>
        <w:rPr>
          <w:rFonts w:ascii="Arial"/>
          <w:b/>
          <w:color w:val="0099A0"/>
          <w:spacing w:val="7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OF</w:t>
      </w:r>
      <w:r>
        <w:rPr>
          <w:rFonts w:ascii="Arial"/>
          <w:b/>
          <w:color w:val="0099A0"/>
          <w:spacing w:val="6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BUSINESS</w:t>
      </w:r>
    </w:p>
    <w:p>
      <w:pPr>
        <w:pStyle w:val="BodyText"/>
        <w:spacing w:line="242" w:lineRule="auto" w:before="77"/>
        <w:ind w:left="584" w:right="195"/>
        <w:jc w:val="both"/>
      </w:pPr>
      <w:r>
        <w:rPr>
          <w:color w:val="231F20"/>
          <w:w w:val="85"/>
        </w:rPr>
        <w:t>Honda Atlas Cars (Pakistan) Limited (the 'Company') is a public company limited by shares incorporated in Pakistan on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0"/>
        </w:rPr>
        <w:t>November 4, 1992 under the repealed Companies Ordinance, 1984 (now, the Companies Act, 2017). It is a subsidiary of Honda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5"/>
        </w:rPr>
        <w:t>Motor Co., Ltd., Japan, (the 'holding company'). The Company's ordinary shares are listed on the Pakistan Stock Exchange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5"/>
        </w:rPr>
        <w:t>Limited.</w:t>
      </w:r>
    </w:p>
    <w:p>
      <w:pPr>
        <w:pStyle w:val="BodyText"/>
        <w:spacing w:line="242" w:lineRule="auto" w:before="202"/>
        <w:ind w:left="584" w:right="195"/>
        <w:jc w:val="both"/>
      </w:pP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registered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office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Company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situated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at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1-Mcleod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Road,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Lahore,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its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manufacturing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facility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located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at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43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km,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0"/>
        </w:rPr>
        <w:t>Multan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Road,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Manga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Mandi,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Lahore.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Company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also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has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regional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offices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situated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at</w:t>
      </w:r>
      <w:r>
        <w:rPr>
          <w:color w:val="231F20"/>
          <w:spacing w:val="4"/>
          <w:w w:val="80"/>
        </w:rPr>
        <w:t> </w:t>
      </w:r>
      <w:r>
        <w:rPr>
          <w:color w:val="231F20"/>
          <w:w w:val="80"/>
        </w:rPr>
        <w:t>Asia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House,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19-C&amp;D,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Block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L,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Gulberg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III,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Ferozepur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Road,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Lahore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0"/>
          <w:w w:val="95"/>
        </w:rPr>
        <w:t> </w:t>
      </w:r>
      <w:r>
        <w:rPr>
          <w:color w:val="231F20"/>
          <w:w w:val="95"/>
        </w:rPr>
        <w:t>Tower</w:t>
      </w:r>
      <w:r>
        <w:rPr>
          <w:color w:val="231F20"/>
          <w:spacing w:val="-34"/>
          <w:w w:val="95"/>
        </w:rPr>
        <w:t> </w:t>
      </w:r>
      <w:r>
        <w:rPr>
          <w:color w:val="231F20"/>
          <w:w w:val="95"/>
        </w:rPr>
        <w:t>A,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Park,</w:t>
      </w:r>
      <w:r>
        <w:rPr>
          <w:color w:val="231F20"/>
          <w:spacing w:val="-29"/>
          <w:w w:val="95"/>
        </w:rPr>
        <w:t> </w:t>
      </w:r>
      <w:r>
        <w:rPr>
          <w:color w:val="231F20"/>
          <w:w w:val="95"/>
        </w:rPr>
        <w:t>Shahrah-e-Faisal,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Karachi.</w:t>
      </w:r>
    </w:p>
    <w:p>
      <w:pPr>
        <w:pStyle w:val="BodyText"/>
        <w:spacing w:line="242" w:lineRule="auto" w:before="201"/>
        <w:ind w:left="583"/>
      </w:pPr>
      <w:r>
        <w:rPr>
          <w:color w:val="231F20"/>
          <w:w w:val="80"/>
        </w:rPr>
        <w:t>The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Company's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principal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activities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are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assembling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progressive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manufacturing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sale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Honda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vehicles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20"/>
          <w:w w:val="80"/>
        </w:rPr>
        <w:t> </w:t>
      </w:r>
      <w:r>
        <w:rPr>
          <w:color w:val="231F20"/>
          <w:w w:val="80"/>
        </w:rPr>
        <w:t>spare</w:t>
      </w:r>
      <w:r>
        <w:rPr>
          <w:color w:val="231F20"/>
          <w:spacing w:val="19"/>
          <w:w w:val="80"/>
        </w:rPr>
        <w:t> </w:t>
      </w:r>
      <w:r>
        <w:rPr>
          <w:color w:val="231F20"/>
          <w:w w:val="80"/>
        </w:rPr>
        <w:t>parts.</w:t>
      </w:r>
      <w:r>
        <w:rPr>
          <w:color w:val="231F20"/>
          <w:spacing w:val="-34"/>
          <w:w w:val="8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commenced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commercial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July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1994.</w:t>
      </w:r>
    </w:p>
    <w:p>
      <w:pPr>
        <w:pStyle w:val="Heading4"/>
        <w:numPr>
          <w:ilvl w:val="0"/>
          <w:numId w:val="4"/>
        </w:numPr>
        <w:tabs>
          <w:tab w:pos="574" w:val="left" w:leader="none"/>
          <w:tab w:pos="575" w:val="left" w:leader="none"/>
        </w:tabs>
        <w:spacing w:line="240" w:lineRule="auto" w:before="142" w:after="0"/>
        <w:ind w:left="574" w:right="0" w:hanging="351"/>
        <w:jc w:val="left"/>
      </w:pPr>
      <w:r>
        <w:rPr>
          <w:color w:val="0099A0"/>
          <w:w w:val="75"/>
          <w:position w:val="1"/>
        </w:rPr>
        <w:t>BASIS</w:t>
      </w:r>
      <w:r>
        <w:rPr>
          <w:color w:val="0099A0"/>
          <w:spacing w:val="4"/>
          <w:w w:val="75"/>
          <w:position w:val="1"/>
        </w:rPr>
        <w:t> </w:t>
      </w:r>
      <w:r>
        <w:rPr>
          <w:color w:val="0099A0"/>
          <w:w w:val="75"/>
          <w:position w:val="1"/>
        </w:rPr>
        <w:t>OF</w:t>
      </w:r>
      <w:r>
        <w:rPr>
          <w:color w:val="0099A0"/>
          <w:spacing w:val="6"/>
          <w:w w:val="75"/>
          <w:position w:val="1"/>
        </w:rPr>
        <w:t> </w:t>
      </w:r>
      <w:r>
        <w:rPr>
          <w:color w:val="0099A0"/>
          <w:w w:val="75"/>
          <w:position w:val="1"/>
        </w:rPr>
        <w:t>PREPARATION</w:t>
      </w:r>
    </w:p>
    <w:p>
      <w:pPr>
        <w:pStyle w:val="ListParagraph"/>
        <w:numPr>
          <w:ilvl w:val="1"/>
          <w:numId w:val="4"/>
        </w:numPr>
        <w:tabs>
          <w:tab w:pos="577" w:val="left" w:leader="none"/>
        </w:tabs>
        <w:spacing w:line="249" w:lineRule="auto" w:before="43" w:after="0"/>
        <w:ind w:left="561" w:right="218" w:hanging="340"/>
        <w:jc w:val="left"/>
        <w:rPr>
          <w:sz w:val="17"/>
        </w:rPr>
      </w:pPr>
      <w:r>
        <w:rPr>
          <w:rFonts w:ascii="Arial"/>
          <w:b/>
          <w:color w:val="231F20"/>
          <w:w w:val="95"/>
          <w:sz w:val="17"/>
        </w:rPr>
        <w:t>Statement</w:t>
      </w:r>
      <w:r>
        <w:rPr>
          <w:rFonts w:ascii="Arial"/>
          <w:b/>
          <w:color w:val="231F20"/>
          <w:spacing w:val="43"/>
          <w:sz w:val="17"/>
        </w:rPr>
        <w:t>                              </w:t>
      </w:r>
      <w:r>
        <w:rPr>
          <w:rFonts w:ascii="Arial"/>
          <w:b/>
          <w:color w:val="231F20"/>
          <w:spacing w:val="45"/>
          <w:sz w:val="17"/>
        </w:rPr>
        <w:t> </w:t>
      </w:r>
      <w:r>
        <w:rPr>
          <w:rFonts w:ascii="Arial"/>
          <w:b/>
          <w:color w:val="231F20"/>
          <w:w w:val="95"/>
          <w:sz w:val="17"/>
        </w:rPr>
        <w:t>of</w:t>
      </w:r>
      <w:r>
        <w:rPr>
          <w:rFonts w:ascii="Arial"/>
          <w:b/>
          <w:color w:val="231F20"/>
          <w:spacing w:val="42"/>
          <w:sz w:val="17"/>
        </w:rPr>
        <w:t>                               </w:t>
      </w:r>
      <w:r>
        <w:rPr>
          <w:rFonts w:ascii="Arial"/>
          <w:b/>
          <w:color w:val="231F20"/>
          <w:spacing w:val="42"/>
          <w:sz w:val="17"/>
        </w:rPr>
        <w:t> </w:t>
      </w:r>
      <w:r>
        <w:rPr>
          <w:rFonts w:ascii="Arial"/>
          <w:b/>
          <w:color w:val="231F20"/>
          <w:w w:val="95"/>
          <w:sz w:val="17"/>
        </w:rPr>
        <w:t>Compliance</w:t>
      </w:r>
      <w:r>
        <w:rPr>
          <w:rFonts w:ascii="Arial"/>
          <w:b/>
          <w:color w:val="231F20"/>
          <w:spacing w:val="1"/>
          <w:w w:val="95"/>
          <w:sz w:val="17"/>
        </w:rPr>
        <w:t> </w:t>
      </w:r>
      <w:r>
        <w:rPr>
          <w:color w:val="231F20"/>
          <w:w w:val="80"/>
          <w:sz w:val="17"/>
        </w:rPr>
        <w:t>These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condensed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interim</w:t>
      </w:r>
      <w:r>
        <w:rPr>
          <w:color w:val="231F20"/>
          <w:spacing w:val="24"/>
          <w:w w:val="80"/>
          <w:sz w:val="17"/>
        </w:rPr>
        <w:t> </w:t>
      </w:r>
      <w:r>
        <w:rPr>
          <w:color w:val="231F20"/>
          <w:w w:val="80"/>
          <w:sz w:val="17"/>
        </w:rPr>
        <w:t>financial</w:t>
      </w:r>
      <w:r>
        <w:rPr>
          <w:color w:val="231F20"/>
          <w:spacing w:val="24"/>
          <w:w w:val="80"/>
          <w:sz w:val="17"/>
        </w:rPr>
        <w:t> </w:t>
      </w:r>
      <w:r>
        <w:rPr>
          <w:color w:val="231F20"/>
          <w:w w:val="80"/>
          <w:sz w:val="17"/>
        </w:rPr>
        <w:t>statements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have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been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prepared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in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accordance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with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accounting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and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reporting</w:t>
      </w:r>
      <w:r>
        <w:rPr>
          <w:color w:val="231F20"/>
          <w:spacing w:val="22"/>
          <w:w w:val="80"/>
          <w:sz w:val="17"/>
        </w:rPr>
        <w:t> </w:t>
      </w:r>
      <w:r>
        <w:rPr>
          <w:color w:val="231F20"/>
          <w:w w:val="80"/>
          <w:sz w:val="17"/>
        </w:rPr>
        <w:t>standards</w:t>
      </w:r>
      <w:r>
        <w:rPr>
          <w:color w:val="231F20"/>
          <w:spacing w:val="-35"/>
          <w:w w:val="80"/>
          <w:sz w:val="17"/>
        </w:rPr>
        <w:t> </w:t>
      </w:r>
      <w:r>
        <w:rPr>
          <w:color w:val="231F20"/>
          <w:w w:val="85"/>
          <w:sz w:val="17"/>
        </w:rPr>
        <w:t>as applicable in Pakistan for interim financial reporting. The accounting and reporting standards as applicable in Pakistan for</w:t>
      </w:r>
      <w:r>
        <w:rPr>
          <w:color w:val="231F20"/>
          <w:spacing w:val="-38"/>
          <w:w w:val="85"/>
          <w:sz w:val="17"/>
        </w:rPr>
        <w:t> </w:t>
      </w:r>
      <w:r>
        <w:rPr>
          <w:color w:val="231F20"/>
          <w:w w:val="95"/>
          <w:sz w:val="17"/>
        </w:rPr>
        <w:t>interim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financial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reporting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comprise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of:</w:t>
      </w:r>
    </w:p>
    <w:p>
      <w:pPr>
        <w:pStyle w:val="BodyText"/>
        <w:tabs>
          <w:tab w:pos="873" w:val="left" w:leader="none"/>
        </w:tabs>
        <w:spacing w:line="242" w:lineRule="auto" w:before="193"/>
        <w:ind w:left="876" w:right="218" w:hanging="272"/>
      </w:pPr>
      <w:r>
        <w:rPr/>
        <w:pict>
          <v:shape style="position:absolute;margin-left:72.555pt;margin-top:12.271996pt;width:.65pt;height:5.5pt;mso-position-horizontal-relative:page;mso-position-vertical-relative:paragraph;z-index:15738368" coordorigin="1451,245" coordsize="13,110" path="m1464,245l1451,245,1451,261,1464,261,1464,245xm1464,276l1451,276,1451,355,1464,355,1464,276xe" filled="true" fillcolor="#231f20" stroked="false">
            <v:path arrowok="t"/>
            <v:fill type="solid"/>
            <w10:wrap type="none"/>
          </v:shape>
        </w:pict>
      </w:r>
      <w:r>
        <w:rPr>
          <w:color w:val="231F20"/>
          <w:w w:val="95"/>
        </w:rPr>
        <w:t>)</w:t>
        <w:tab/>
      </w:r>
      <w:r>
        <w:rPr>
          <w:color w:val="231F20"/>
          <w:w w:val="80"/>
        </w:rPr>
        <w:t>International</w:t>
      </w:r>
      <w:r>
        <w:rPr>
          <w:color w:val="231F20"/>
          <w:spacing w:val="22"/>
          <w:w w:val="80"/>
        </w:rPr>
        <w:t> </w:t>
      </w:r>
      <w:r>
        <w:rPr>
          <w:color w:val="231F20"/>
          <w:w w:val="80"/>
        </w:rPr>
        <w:t>Accounting</w:t>
      </w:r>
      <w:r>
        <w:rPr>
          <w:color w:val="231F20"/>
          <w:spacing w:val="35"/>
          <w:w w:val="80"/>
        </w:rPr>
        <w:t> </w:t>
      </w:r>
      <w:r>
        <w:rPr>
          <w:color w:val="231F20"/>
          <w:w w:val="80"/>
        </w:rPr>
        <w:t>Standard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('IAS')</w:t>
      </w:r>
      <w:r>
        <w:rPr>
          <w:color w:val="231F20"/>
          <w:spacing w:val="35"/>
          <w:w w:val="80"/>
        </w:rPr>
        <w:t> </w:t>
      </w:r>
      <w:r>
        <w:rPr>
          <w:color w:val="231F20"/>
          <w:w w:val="80"/>
        </w:rPr>
        <w:t>34,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'Interim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Financial</w:t>
      </w:r>
      <w:r>
        <w:rPr>
          <w:color w:val="231F20"/>
          <w:spacing w:val="35"/>
          <w:w w:val="80"/>
        </w:rPr>
        <w:t> </w:t>
      </w:r>
      <w:r>
        <w:rPr>
          <w:color w:val="231F20"/>
          <w:w w:val="80"/>
        </w:rPr>
        <w:t>Reporting',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issued</w:t>
      </w:r>
      <w:r>
        <w:rPr>
          <w:color w:val="231F20"/>
          <w:spacing w:val="35"/>
          <w:w w:val="80"/>
        </w:rPr>
        <w:t> </w:t>
      </w:r>
      <w:r>
        <w:rPr>
          <w:color w:val="231F20"/>
          <w:w w:val="80"/>
        </w:rPr>
        <w:t>by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International</w:t>
      </w:r>
      <w:r>
        <w:rPr>
          <w:color w:val="231F20"/>
          <w:spacing w:val="22"/>
          <w:w w:val="80"/>
        </w:rPr>
        <w:t> </w:t>
      </w:r>
      <w:r>
        <w:rPr>
          <w:color w:val="231F20"/>
          <w:w w:val="80"/>
        </w:rPr>
        <w:t>Accounting</w:t>
      </w:r>
      <w:r>
        <w:rPr>
          <w:color w:val="231F20"/>
          <w:spacing w:val="36"/>
          <w:w w:val="80"/>
        </w:rPr>
        <w:t> </w:t>
      </w:r>
      <w:r>
        <w:rPr>
          <w:color w:val="231F20"/>
          <w:w w:val="80"/>
        </w:rPr>
        <w:t>Standards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Board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('IASB')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notified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1"/>
          <w:w w:val="95"/>
        </w:rPr>
        <w:t> </w:t>
      </w:r>
      <w:r>
        <w:rPr>
          <w:color w:val="231F20"/>
          <w:w w:val="95"/>
        </w:rPr>
        <w:t>Act,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2017,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before="200"/>
        <w:ind w:left="561"/>
      </w:pPr>
      <w:r>
        <w:rPr>
          <w:color w:val="231F20"/>
          <w:w w:val="80"/>
        </w:rPr>
        <w:t>ii)</w:t>
      </w:r>
      <w:r>
        <w:rPr>
          <w:color w:val="231F20"/>
          <w:spacing w:val="43"/>
        </w:rPr>
        <w:t> </w:t>
      </w:r>
      <w:r>
        <w:rPr>
          <w:color w:val="231F20"/>
          <w:spacing w:val="134"/>
        </w:rPr>
        <w:t> </w:t>
      </w:r>
      <w:r>
        <w:rPr>
          <w:color w:val="231F20"/>
          <w:w w:val="80"/>
        </w:rPr>
        <w:t>Provisions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directives</w:t>
      </w:r>
      <w:r>
        <w:rPr>
          <w:color w:val="231F20"/>
          <w:spacing w:val="-4"/>
          <w:w w:val="80"/>
        </w:rPr>
        <w:t> </w:t>
      </w:r>
      <w:r>
        <w:rPr>
          <w:color w:val="231F20"/>
          <w:w w:val="80"/>
        </w:rPr>
        <w:t>issued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under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Companies</w:t>
      </w:r>
      <w:r>
        <w:rPr>
          <w:color w:val="231F20"/>
          <w:spacing w:val="-15"/>
          <w:w w:val="80"/>
        </w:rPr>
        <w:t> </w:t>
      </w:r>
      <w:r>
        <w:rPr>
          <w:color w:val="231F20"/>
          <w:w w:val="80"/>
        </w:rPr>
        <w:t>Act,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2017.</w:t>
      </w:r>
    </w:p>
    <w:p>
      <w:pPr>
        <w:pStyle w:val="BodyText"/>
        <w:spacing w:line="242" w:lineRule="auto" w:before="201"/>
        <w:ind w:left="560" w:right="218"/>
      </w:pPr>
      <w:r>
        <w:rPr>
          <w:color w:val="231F20"/>
          <w:w w:val="80"/>
        </w:rPr>
        <w:t>Where</w:t>
      </w:r>
      <w:r>
        <w:rPr>
          <w:color w:val="231F20"/>
          <w:spacing w:val="5"/>
          <w:w w:val="80"/>
        </w:rPr>
        <w:t> </w:t>
      </w:r>
      <w:r>
        <w:rPr>
          <w:color w:val="231F20"/>
          <w:w w:val="80"/>
        </w:rPr>
        <w:t>provisions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directives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issued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under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Companies</w:t>
      </w:r>
      <w:r>
        <w:rPr>
          <w:color w:val="231F20"/>
          <w:spacing w:val="-7"/>
          <w:w w:val="80"/>
        </w:rPr>
        <w:t> </w:t>
      </w:r>
      <w:r>
        <w:rPr>
          <w:color w:val="231F20"/>
          <w:w w:val="80"/>
        </w:rPr>
        <w:t>Act,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2017</w:t>
      </w:r>
      <w:r>
        <w:rPr>
          <w:color w:val="231F20"/>
          <w:spacing w:val="5"/>
          <w:w w:val="80"/>
        </w:rPr>
        <w:t> </w:t>
      </w:r>
      <w:r>
        <w:rPr>
          <w:color w:val="231F20"/>
          <w:w w:val="80"/>
        </w:rPr>
        <w:t>differ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with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requirements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IAS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34,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provisions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34"/>
          <w:w w:val="80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directives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issued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Act,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2017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25"/>
          <w:w w:val="95"/>
        </w:rPr>
        <w:t> </w:t>
      </w:r>
      <w:r>
        <w:rPr>
          <w:color w:val="231F20"/>
          <w:w w:val="95"/>
        </w:rPr>
        <w:t>followed.</w:t>
      </w:r>
    </w:p>
    <w:p>
      <w:pPr>
        <w:pStyle w:val="ListParagraph"/>
        <w:numPr>
          <w:ilvl w:val="1"/>
          <w:numId w:val="4"/>
        </w:numPr>
        <w:tabs>
          <w:tab w:pos="598" w:val="left" w:leader="none"/>
        </w:tabs>
        <w:spacing w:line="242" w:lineRule="auto" w:before="199" w:after="0"/>
        <w:ind w:left="561" w:right="218" w:hanging="340"/>
        <w:jc w:val="left"/>
        <w:rPr>
          <w:sz w:val="17"/>
        </w:rPr>
      </w:pPr>
      <w:r>
        <w:rPr>
          <w:color w:val="231F20"/>
          <w:w w:val="80"/>
          <w:sz w:val="17"/>
        </w:rPr>
        <w:t>These</w:t>
      </w:r>
      <w:r>
        <w:rPr>
          <w:color w:val="231F20"/>
          <w:spacing w:val="20"/>
          <w:w w:val="80"/>
          <w:sz w:val="17"/>
        </w:rPr>
        <w:t> </w:t>
      </w:r>
      <w:r>
        <w:rPr>
          <w:color w:val="231F20"/>
          <w:w w:val="80"/>
          <w:sz w:val="17"/>
        </w:rPr>
        <w:t>condensed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interim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financial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statements</w:t>
      </w:r>
      <w:r>
        <w:rPr>
          <w:color w:val="231F20"/>
          <w:spacing w:val="20"/>
          <w:w w:val="80"/>
          <w:sz w:val="17"/>
        </w:rPr>
        <w:t> </w:t>
      </w:r>
      <w:r>
        <w:rPr>
          <w:color w:val="231F20"/>
          <w:w w:val="80"/>
          <w:sz w:val="17"/>
        </w:rPr>
        <w:t>are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un-audited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and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are</w:t>
      </w:r>
      <w:r>
        <w:rPr>
          <w:color w:val="231F20"/>
          <w:spacing w:val="20"/>
          <w:w w:val="80"/>
          <w:sz w:val="17"/>
        </w:rPr>
        <w:t> </w:t>
      </w:r>
      <w:r>
        <w:rPr>
          <w:color w:val="231F20"/>
          <w:w w:val="80"/>
          <w:sz w:val="17"/>
        </w:rPr>
        <w:t>being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submitted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to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20"/>
          <w:w w:val="80"/>
          <w:sz w:val="17"/>
        </w:rPr>
        <w:t> </w:t>
      </w:r>
      <w:r>
        <w:rPr>
          <w:color w:val="231F20"/>
          <w:w w:val="80"/>
          <w:sz w:val="17"/>
        </w:rPr>
        <w:t>members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as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required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by</w:t>
      </w:r>
      <w:r>
        <w:rPr>
          <w:color w:val="231F20"/>
          <w:spacing w:val="21"/>
          <w:w w:val="80"/>
          <w:sz w:val="17"/>
        </w:rPr>
        <w:t> </w:t>
      </w:r>
      <w:r>
        <w:rPr>
          <w:color w:val="231F20"/>
          <w:w w:val="80"/>
          <w:sz w:val="17"/>
        </w:rPr>
        <w:t>section</w:t>
      </w:r>
      <w:r>
        <w:rPr>
          <w:color w:val="231F20"/>
          <w:spacing w:val="-35"/>
          <w:w w:val="80"/>
          <w:sz w:val="17"/>
        </w:rPr>
        <w:t> </w:t>
      </w:r>
      <w:r>
        <w:rPr>
          <w:color w:val="231F20"/>
          <w:w w:val="95"/>
          <w:sz w:val="17"/>
        </w:rPr>
        <w:t>237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of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the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Companies</w:t>
      </w:r>
      <w:r>
        <w:rPr>
          <w:color w:val="231F20"/>
          <w:spacing w:val="-31"/>
          <w:w w:val="95"/>
          <w:sz w:val="17"/>
        </w:rPr>
        <w:t> </w:t>
      </w:r>
      <w:r>
        <w:rPr>
          <w:color w:val="231F20"/>
          <w:w w:val="95"/>
          <w:sz w:val="17"/>
        </w:rPr>
        <w:t>Act,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2017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(the</w:t>
      </w:r>
      <w:r>
        <w:rPr>
          <w:color w:val="231F20"/>
          <w:spacing w:val="-23"/>
          <w:w w:val="95"/>
          <w:sz w:val="17"/>
        </w:rPr>
        <w:t> </w:t>
      </w:r>
      <w:r>
        <w:rPr>
          <w:color w:val="231F20"/>
          <w:w w:val="95"/>
          <w:sz w:val="17"/>
        </w:rPr>
        <w:t>"Act").</w:t>
      </w:r>
    </w:p>
    <w:p>
      <w:pPr>
        <w:pStyle w:val="BodyText"/>
        <w:spacing w:line="242" w:lineRule="auto" w:before="158"/>
        <w:ind w:left="561" w:right="218"/>
        <w:jc w:val="both"/>
      </w:pPr>
      <w:r>
        <w:rPr>
          <w:color w:val="231F20"/>
          <w:w w:val="80"/>
        </w:rPr>
        <w:t>These condensed interim financial statements do not include all of the information required for annual financial statements and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5"/>
        </w:rPr>
        <w:t>should be read in conjunction with the annual financial statements as at and for the year ended March 31, 2022. Selected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0"/>
        </w:rPr>
        <w:t>explanatory notes are included to explain events and transactions that are significant to the understanding of the changes in the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95"/>
        </w:rPr>
        <w:t>Company’s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position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performance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-28"/>
          <w:w w:val="95"/>
        </w:rPr>
        <w:t> </w:t>
      </w:r>
      <w:r>
        <w:rPr>
          <w:color w:val="231F20"/>
          <w:w w:val="95"/>
        </w:rPr>
        <w:t>annual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statements.</w:t>
      </w:r>
    </w:p>
    <w:p>
      <w:pPr>
        <w:pStyle w:val="Heading4"/>
        <w:numPr>
          <w:ilvl w:val="0"/>
          <w:numId w:val="4"/>
        </w:numPr>
        <w:tabs>
          <w:tab w:pos="556" w:val="left" w:leader="none"/>
          <w:tab w:pos="557" w:val="left" w:leader="none"/>
        </w:tabs>
        <w:spacing w:line="240" w:lineRule="auto" w:before="81" w:after="0"/>
        <w:ind w:left="556" w:right="0" w:hanging="333"/>
        <w:jc w:val="left"/>
      </w:pPr>
      <w:r>
        <w:rPr>
          <w:color w:val="0099A0"/>
          <w:w w:val="75"/>
        </w:rPr>
        <w:t>SIGNIFICANT</w:t>
      </w:r>
      <w:r>
        <w:rPr>
          <w:color w:val="0099A0"/>
          <w:spacing w:val="12"/>
          <w:w w:val="75"/>
        </w:rPr>
        <w:t> </w:t>
      </w:r>
      <w:r>
        <w:rPr>
          <w:color w:val="0099A0"/>
          <w:w w:val="75"/>
        </w:rPr>
        <w:t>ACCOUNTING</w:t>
      </w:r>
      <w:r>
        <w:rPr>
          <w:color w:val="0099A0"/>
          <w:spacing w:val="13"/>
          <w:w w:val="75"/>
        </w:rPr>
        <w:t> </w:t>
      </w:r>
      <w:r>
        <w:rPr>
          <w:color w:val="0099A0"/>
          <w:w w:val="75"/>
        </w:rPr>
        <w:t>POLICIES</w:t>
      </w:r>
    </w:p>
    <w:p>
      <w:pPr>
        <w:pStyle w:val="ListParagraph"/>
        <w:numPr>
          <w:ilvl w:val="1"/>
          <w:numId w:val="4"/>
        </w:numPr>
        <w:tabs>
          <w:tab w:pos="562" w:val="left" w:leader="none"/>
        </w:tabs>
        <w:spacing w:line="242" w:lineRule="auto" w:before="53" w:after="0"/>
        <w:ind w:left="561" w:right="218" w:hanging="340"/>
        <w:jc w:val="both"/>
        <w:rPr>
          <w:sz w:val="17"/>
        </w:rPr>
      </w:pPr>
      <w:r>
        <w:rPr>
          <w:color w:val="231F20"/>
          <w:w w:val="85"/>
          <w:sz w:val="17"/>
        </w:rPr>
        <w:t>The accounting policies adopted for the preparation of these condensed interim financial statements are the same as those</w:t>
      </w:r>
      <w:r>
        <w:rPr>
          <w:color w:val="231F20"/>
          <w:spacing w:val="1"/>
          <w:w w:val="85"/>
          <w:sz w:val="17"/>
        </w:rPr>
        <w:t> </w:t>
      </w:r>
      <w:r>
        <w:rPr>
          <w:color w:val="231F20"/>
          <w:w w:val="80"/>
          <w:sz w:val="17"/>
        </w:rPr>
        <w:t>applied in the preparation of preceding annual published financial statements of the Company for the year ended March 31, 2022</w:t>
      </w:r>
      <w:r>
        <w:rPr>
          <w:color w:val="231F20"/>
          <w:spacing w:val="1"/>
          <w:w w:val="80"/>
          <w:sz w:val="17"/>
        </w:rPr>
        <w:t> </w:t>
      </w:r>
      <w:r>
        <w:rPr>
          <w:color w:val="231F20"/>
          <w:w w:val="95"/>
          <w:sz w:val="17"/>
        </w:rPr>
        <w:t>except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for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the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adoption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of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new</w:t>
      </w:r>
      <w:r>
        <w:rPr>
          <w:color w:val="231F20"/>
          <w:spacing w:val="-24"/>
          <w:w w:val="95"/>
          <w:sz w:val="17"/>
        </w:rPr>
        <w:t> </w:t>
      </w:r>
      <w:r>
        <w:rPr>
          <w:color w:val="231F20"/>
          <w:w w:val="95"/>
          <w:sz w:val="17"/>
        </w:rPr>
        <w:t>and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amended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standards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as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set</w:t>
      </w:r>
      <w:r>
        <w:rPr>
          <w:color w:val="231F20"/>
          <w:spacing w:val="-24"/>
          <w:w w:val="95"/>
          <w:sz w:val="17"/>
        </w:rPr>
        <w:t> </w:t>
      </w:r>
      <w:r>
        <w:rPr>
          <w:color w:val="231F20"/>
          <w:w w:val="95"/>
          <w:sz w:val="17"/>
        </w:rPr>
        <w:t>out</w:t>
      </w:r>
      <w:r>
        <w:rPr>
          <w:color w:val="231F20"/>
          <w:spacing w:val="-25"/>
          <w:w w:val="95"/>
          <w:sz w:val="17"/>
        </w:rPr>
        <w:t> </w:t>
      </w:r>
      <w:r>
        <w:rPr>
          <w:color w:val="231F20"/>
          <w:w w:val="95"/>
          <w:sz w:val="17"/>
        </w:rPr>
        <w:t>below:</w:t>
      </w:r>
    </w:p>
    <w:p>
      <w:pPr>
        <w:pStyle w:val="ListParagraph"/>
        <w:numPr>
          <w:ilvl w:val="1"/>
          <w:numId w:val="4"/>
        </w:numPr>
        <w:tabs>
          <w:tab w:pos="553" w:val="left" w:leader="none"/>
        </w:tabs>
        <w:spacing w:line="240" w:lineRule="auto" w:before="113" w:after="0"/>
        <w:ind w:left="552" w:right="0" w:hanging="332"/>
        <w:jc w:val="left"/>
        <w:rPr>
          <w:rFonts w:ascii="Arial"/>
          <w:b/>
          <w:sz w:val="17"/>
        </w:rPr>
      </w:pPr>
      <w:r>
        <w:rPr>
          <w:rFonts w:ascii="Arial"/>
          <w:b/>
          <w:color w:val="231F20"/>
          <w:w w:val="75"/>
          <w:sz w:val="17"/>
        </w:rPr>
        <w:t>Initial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application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of</w:t>
      </w:r>
      <w:r>
        <w:rPr>
          <w:rFonts w:ascii="Arial"/>
          <w:b/>
          <w:color w:val="231F20"/>
          <w:spacing w:val="3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standards,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amendments</w:t>
      </w:r>
      <w:r>
        <w:rPr>
          <w:rFonts w:ascii="Arial"/>
          <w:b/>
          <w:color w:val="231F20"/>
          <w:spacing w:val="3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or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an</w:t>
      </w:r>
      <w:r>
        <w:rPr>
          <w:rFonts w:ascii="Arial"/>
          <w:b/>
          <w:color w:val="231F20"/>
          <w:spacing w:val="3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interpretation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to</w:t>
      </w:r>
      <w:r>
        <w:rPr>
          <w:rFonts w:ascii="Arial"/>
          <w:b/>
          <w:color w:val="231F20"/>
          <w:spacing w:val="2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existing</w:t>
      </w:r>
      <w:r>
        <w:rPr>
          <w:rFonts w:ascii="Arial"/>
          <w:b/>
          <w:color w:val="231F20"/>
          <w:spacing w:val="3"/>
          <w:w w:val="75"/>
          <w:sz w:val="17"/>
        </w:rPr>
        <w:t> </w:t>
      </w:r>
      <w:r>
        <w:rPr>
          <w:rFonts w:ascii="Arial"/>
          <w:b/>
          <w:color w:val="231F20"/>
          <w:w w:val="75"/>
          <w:sz w:val="17"/>
        </w:rPr>
        <w:t>standards</w:t>
      </w:r>
    </w:p>
    <w:p>
      <w:pPr>
        <w:pStyle w:val="BodyText"/>
        <w:spacing w:before="10"/>
        <w:rPr>
          <w:rFonts w:ascii="Arial"/>
          <w:b/>
          <w:sz w:val="22"/>
        </w:rPr>
      </w:pPr>
    </w:p>
    <w:p>
      <w:pPr>
        <w:pStyle w:val="ListParagraph"/>
        <w:numPr>
          <w:ilvl w:val="2"/>
          <w:numId w:val="4"/>
        </w:numPr>
        <w:tabs>
          <w:tab w:pos="557" w:val="left" w:leader="none"/>
        </w:tabs>
        <w:spacing w:line="240" w:lineRule="auto" w:before="0" w:after="0"/>
        <w:ind w:left="556" w:right="0" w:hanging="336"/>
        <w:jc w:val="left"/>
        <w:rPr>
          <w:rFonts w:ascii="Arial"/>
          <w:b/>
          <w:sz w:val="16"/>
        </w:rPr>
      </w:pPr>
      <w:r>
        <w:rPr>
          <w:rFonts w:ascii="Arial"/>
          <w:b/>
          <w:color w:val="231F20"/>
          <w:w w:val="75"/>
          <w:sz w:val="16"/>
        </w:rPr>
        <w:t>Standards,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amendments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and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interpretations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to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accounting</w:t>
      </w:r>
      <w:r>
        <w:rPr>
          <w:rFonts w:ascii="Arial"/>
          <w:b/>
          <w:color w:val="231F20"/>
          <w:spacing w:val="8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standards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that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are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effective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in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the</w:t>
      </w:r>
      <w:r>
        <w:rPr>
          <w:rFonts w:ascii="Arial"/>
          <w:b/>
          <w:color w:val="231F20"/>
          <w:spacing w:val="8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current</w:t>
      </w:r>
      <w:r>
        <w:rPr>
          <w:rFonts w:ascii="Arial"/>
          <w:b/>
          <w:color w:val="231F20"/>
          <w:spacing w:val="7"/>
          <w:w w:val="75"/>
          <w:sz w:val="16"/>
        </w:rPr>
        <w:t> </w:t>
      </w:r>
      <w:r>
        <w:rPr>
          <w:rFonts w:ascii="Arial"/>
          <w:b/>
          <w:color w:val="231F20"/>
          <w:w w:val="75"/>
          <w:sz w:val="16"/>
        </w:rPr>
        <w:t>period</w:t>
      </w:r>
    </w:p>
    <w:p>
      <w:pPr>
        <w:pStyle w:val="BodyText"/>
        <w:spacing w:line="242" w:lineRule="auto" w:before="98"/>
        <w:ind w:left="561" w:right="218"/>
        <w:jc w:val="both"/>
      </w:pPr>
      <w:r>
        <w:rPr>
          <w:color w:val="231F20"/>
          <w:w w:val="80"/>
        </w:rPr>
        <w:t>There were certain amendments to accounting and reporting standards which became mandatory for the Company during the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period. However, these do not have any significant impact on the Company’s financial reporting and, therefore, have not been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95"/>
        </w:rPr>
        <w:t>detailed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condensed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interim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statements.</w:t>
      </w:r>
    </w:p>
    <w:p>
      <w:pPr>
        <w:pStyle w:val="ListParagraph"/>
        <w:numPr>
          <w:ilvl w:val="2"/>
          <w:numId w:val="4"/>
        </w:numPr>
        <w:tabs>
          <w:tab w:pos="557" w:val="left" w:leader="none"/>
        </w:tabs>
        <w:spacing w:line="240" w:lineRule="auto" w:before="183" w:after="0"/>
        <w:ind w:left="558" w:right="0" w:hanging="338"/>
        <w:jc w:val="both"/>
        <w:rPr>
          <w:rFonts w:ascii="Arial"/>
          <w:b/>
          <w:sz w:val="16"/>
        </w:rPr>
      </w:pPr>
      <w:r>
        <w:rPr>
          <w:rFonts w:ascii="Arial"/>
          <w:b/>
          <w:color w:val="231F20"/>
          <w:w w:val="70"/>
          <w:sz w:val="16"/>
        </w:rPr>
        <w:t>Standards,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amendments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and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interpretations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to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existing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standards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that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are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not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yet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effective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and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have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not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been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early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adopted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by</w:t>
      </w:r>
      <w:r>
        <w:rPr>
          <w:rFonts w:ascii="Arial"/>
          <w:b/>
          <w:color w:val="231F20"/>
          <w:spacing w:val="20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the</w:t>
      </w:r>
      <w:r>
        <w:rPr>
          <w:rFonts w:ascii="Arial"/>
          <w:b/>
          <w:color w:val="231F20"/>
          <w:spacing w:val="21"/>
          <w:w w:val="70"/>
          <w:sz w:val="16"/>
        </w:rPr>
        <w:t> </w:t>
      </w:r>
      <w:r>
        <w:rPr>
          <w:rFonts w:ascii="Arial"/>
          <w:b/>
          <w:color w:val="231F20"/>
          <w:w w:val="70"/>
          <w:sz w:val="16"/>
        </w:rPr>
        <w:t>Company</w:t>
      </w:r>
    </w:p>
    <w:p>
      <w:pPr>
        <w:pStyle w:val="BodyText"/>
        <w:spacing w:line="242" w:lineRule="auto" w:before="98"/>
        <w:ind w:left="558" w:right="218"/>
        <w:jc w:val="both"/>
      </w:pPr>
      <w:r>
        <w:rPr>
          <w:color w:val="231F20"/>
          <w:w w:val="85"/>
        </w:rPr>
        <w:t>There are certain amendments to the accounting and reporting standards that will be mandatory for the Company’s annual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0"/>
        </w:rPr>
        <w:t>accounting periods beginning on or after April 1, 2023. However, these amendments will not have any significant impact on the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financial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reporting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Company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and,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therefore,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have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not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been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disclosed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these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condensed</w:t>
      </w:r>
      <w:r>
        <w:rPr>
          <w:color w:val="231F20"/>
          <w:spacing w:val="-3"/>
          <w:w w:val="80"/>
        </w:rPr>
        <w:t> </w:t>
      </w:r>
      <w:r>
        <w:rPr>
          <w:color w:val="231F20"/>
          <w:w w:val="80"/>
        </w:rPr>
        <w:t>interim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financial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statements.</w:t>
      </w:r>
    </w:p>
    <w:p>
      <w:pPr>
        <w:spacing w:after="0" w:line="242" w:lineRule="auto"/>
        <w:jc w:val="both"/>
        <w:sectPr>
          <w:headerReference w:type="even" r:id="rId29"/>
          <w:headerReference w:type="default" r:id="rId30"/>
          <w:footerReference w:type="even" r:id="rId31"/>
          <w:footerReference w:type="default" r:id="rId32"/>
          <w:pgSz w:w="10440" w:h="14760"/>
          <w:pgMar w:header="877" w:footer="898" w:top="1260" w:bottom="1080" w:left="880" w:right="840"/>
          <w:pgNumType w:start="10"/>
        </w:sectPr>
      </w:pPr>
    </w:p>
    <w:p>
      <w:pPr>
        <w:pStyle w:val="BodyText"/>
        <w:spacing w:before="5"/>
        <w:rPr>
          <w:sz w:val="14"/>
        </w:rPr>
      </w:pPr>
    </w:p>
    <w:p>
      <w:pPr>
        <w:spacing w:line="182" w:lineRule="exact" w:before="124"/>
        <w:ind w:left="211" w:right="0" w:firstLine="0"/>
        <w:jc w:val="left"/>
        <w:rPr>
          <w:rFonts w:ascii="Trebuchet MS"/>
          <w:b/>
          <w:sz w:val="17"/>
        </w:rPr>
      </w:pPr>
      <w:r>
        <w:rPr>
          <w:rFonts w:ascii="Arial"/>
          <w:b/>
          <w:color w:val="0099A0"/>
          <w:sz w:val="17"/>
        </w:rPr>
        <w:t>NOTES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TO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AND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FORMING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PART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OF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CONDENSED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INTERIM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FINANCIAL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STATEMENTS</w:t>
      </w:r>
      <w:r>
        <w:rPr>
          <w:rFonts w:ascii="Arial"/>
          <w:b/>
          <w:color w:val="0099A0"/>
          <w:spacing w:val="-15"/>
          <w:sz w:val="17"/>
        </w:rPr>
        <w:t> </w:t>
      </w:r>
      <w:r>
        <w:rPr>
          <w:rFonts w:ascii="Trebuchet MS"/>
          <w:b/>
          <w:color w:val="0099A0"/>
          <w:sz w:val="17"/>
        </w:rPr>
        <w:t>(UN-AUDITED)</w:t>
      </w:r>
    </w:p>
    <w:p>
      <w:pPr>
        <w:pStyle w:val="Heading4"/>
        <w:spacing w:line="194" w:lineRule="exact"/>
        <w:ind w:left="215"/>
        <w:rPr>
          <w:rFonts w:ascii="Trebuchet MS"/>
        </w:rPr>
      </w:pPr>
      <w:r>
        <w:rPr>
          <w:rFonts w:ascii="Trebuchet MS"/>
          <w:color w:val="231F20"/>
          <w:w w:val="90"/>
        </w:rPr>
        <w:t>FOR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THE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NINE-MONTH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PERIOD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ENDED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DECEMBER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31,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2022</w:t>
      </w:r>
    </w:p>
    <w:p>
      <w:pPr>
        <w:pStyle w:val="ListParagraph"/>
        <w:numPr>
          <w:ilvl w:val="0"/>
          <w:numId w:val="4"/>
        </w:numPr>
        <w:tabs>
          <w:tab w:pos="584" w:val="left" w:leader="none"/>
          <w:tab w:pos="585" w:val="left" w:leader="none"/>
        </w:tabs>
        <w:spacing w:line="240" w:lineRule="auto" w:before="72" w:after="0"/>
        <w:ind w:left="584" w:right="0" w:hanging="364"/>
        <w:jc w:val="left"/>
        <w:rPr>
          <w:rFonts w:ascii="Arial"/>
          <w:b/>
          <w:sz w:val="18"/>
        </w:rPr>
      </w:pPr>
      <w:r>
        <w:rPr>
          <w:rFonts w:ascii="Arial"/>
          <w:b/>
          <w:color w:val="0099A0"/>
          <w:w w:val="75"/>
          <w:sz w:val="18"/>
        </w:rPr>
        <w:t>ACCOUNTING</w:t>
      </w:r>
      <w:r>
        <w:rPr>
          <w:rFonts w:ascii="Arial"/>
          <w:b/>
          <w:color w:val="0099A0"/>
          <w:spacing w:val="8"/>
          <w:w w:val="75"/>
          <w:sz w:val="18"/>
        </w:rPr>
        <w:t> </w:t>
      </w:r>
      <w:r>
        <w:rPr>
          <w:rFonts w:ascii="Arial"/>
          <w:b/>
          <w:color w:val="0099A0"/>
          <w:w w:val="75"/>
          <w:sz w:val="18"/>
        </w:rPr>
        <w:t>ESTIMATES</w:t>
      </w:r>
    </w:p>
    <w:p>
      <w:pPr>
        <w:pStyle w:val="BodyText"/>
        <w:spacing w:line="242" w:lineRule="auto" w:before="108"/>
        <w:ind w:left="584" w:right="197"/>
        <w:jc w:val="both"/>
      </w:pPr>
      <w:r>
        <w:rPr>
          <w:color w:val="231F20"/>
          <w:w w:val="85"/>
        </w:rPr>
        <w:t>The preparation of these condensed interim financial statements requires management to make judgements, estimates and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5"/>
        </w:rPr>
        <w:t>assumptions that affect the application of accounting policies and the reported amounts of assets and liabilities, income and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5"/>
        </w:rPr>
        <w:t>expenses.</w:t>
      </w:r>
      <w:r>
        <w:rPr>
          <w:color w:val="231F20"/>
          <w:spacing w:val="-32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differ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estimates.</w:t>
      </w:r>
    </w:p>
    <w:p>
      <w:pPr>
        <w:pStyle w:val="BodyText"/>
        <w:spacing w:line="242" w:lineRule="auto" w:before="202"/>
        <w:ind w:left="584" w:right="197"/>
        <w:jc w:val="both"/>
      </w:pPr>
      <w:r>
        <w:rPr>
          <w:color w:val="231F20"/>
          <w:w w:val="85"/>
        </w:rPr>
        <w:t>In preparing these condensed interim financial statements, the significant judgements made by management in applying the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Company’s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accounting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policies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key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sources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estimation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uncertainty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were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same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as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those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applied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financial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0"/>
        </w:rPr>
        <w:t>statements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for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year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ended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March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31,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2022,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with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exception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changes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estimates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referred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to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note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5.</w:t>
      </w:r>
    </w:p>
    <w:p>
      <w:pPr>
        <w:pStyle w:val="Heading4"/>
        <w:numPr>
          <w:ilvl w:val="0"/>
          <w:numId w:val="4"/>
        </w:numPr>
        <w:tabs>
          <w:tab w:pos="580" w:val="left" w:leader="none"/>
          <w:tab w:pos="581" w:val="left" w:leader="none"/>
        </w:tabs>
        <w:spacing w:line="240" w:lineRule="auto" w:before="139" w:after="0"/>
        <w:ind w:left="581" w:right="0" w:hanging="362"/>
        <w:jc w:val="left"/>
      </w:pPr>
      <w:r>
        <w:rPr>
          <w:color w:val="0099A0"/>
          <w:w w:val="90"/>
        </w:rPr>
        <w:t>TAXATION</w:t>
      </w:r>
    </w:p>
    <w:p>
      <w:pPr>
        <w:pStyle w:val="BodyText"/>
        <w:spacing w:line="242" w:lineRule="auto" w:before="109"/>
        <w:ind w:left="584" w:right="189"/>
        <w:jc w:val="both"/>
      </w:pPr>
      <w:r>
        <w:rPr>
          <w:color w:val="231F20"/>
          <w:w w:val="80"/>
        </w:rPr>
        <w:t>Taxes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on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income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interim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periods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are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accrued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using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tax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rate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that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would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be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applicable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to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expected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total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annual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profit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or</w:t>
      </w:r>
      <w:r>
        <w:rPr>
          <w:color w:val="231F20"/>
          <w:spacing w:val="-36"/>
          <w:w w:val="80"/>
        </w:rPr>
        <w:t> </w:t>
      </w:r>
      <w:r>
        <w:rPr>
          <w:color w:val="231F20"/>
          <w:w w:val="80"/>
        </w:rPr>
        <w:t>loss of the Company. Amounts accrued for income tax expense in one interim period may have to be adjusted in a subsequent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95"/>
        </w:rPr>
        <w:t>interim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estimate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annual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27"/>
          <w:w w:val="95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26"/>
          <w:w w:val="95"/>
        </w:rPr>
        <w:t> </w:t>
      </w:r>
      <w:r>
        <w:rPr>
          <w:color w:val="231F20"/>
          <w:w w:val="95"/>
        </w:rPr>
        <w:t>changes.</w:t>
      </w: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1"/>
        <w:ind w:left="234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5"/>
        <w:rPr>
          <w:sz w:val="24"/>
        </w:rPr>
      </w:pPr>
    </w:p>
    <w:p>
      <w:pPr>
        <w:spacing w:before="0"/>
        <w:ind w:left="234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w w:val="85"/>
          <w:sz w:val="17"/>
        </w:rPr>
        <w:t>Note</w:t>
      </w:r>
    </w:p>
    <w:p>
      <w:pPr>
        <w:pStyle w:val="Heading4"/>
        <w:spacing w:line="232" w:lineRule="auto" w:before="144"/>
        <w:ind w:left="234" w:right="38" w:hanging="2"/>
        <w:jc w:val="center"/>
      </w:pPr>
      <w:r>
        <w:rPr>
          <w:b w:val="0"/>
        </w:rPr>
        <w:br w:type="column"/>
      </w:r>
      <w:r>
        <w:rPr>
          <w:color w:val="0099A0"/>
          <w:w w:val="95"/>
        </w:rPr>
        <w:t>Un-audited</w:t>
      </w:r>
      <w:r>
        <w:rPr>
          <w:color w:val="0099A0"/>
          <w:spacing w:val="1"/>
          <w:w w:val="95"/>
        </w:rPr>
        <w:t> </w:t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32" w:lineRule="auto" w:before="144"/>
        <w:ind w:left="234" w:right="473" w:firstLine="9"/>
        <w:jc w:val="center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w w:val="95"/>
          <w:sz w:val="18"/>
        </w:rPr>
        <w:t>Audited</w:t>
      </w:r>
      <w:r>
        <w:rPr>
          <w:rFonts w:ascii="Arial"/>
          <w:b/>
          <w:spacing w:val="1"/>
          <w:w w:val="95"/>
          <w:sz w:val="18"/>
        </w:rPr>
        <w:t> </w:t>
      </w:r>
      <w:r>
        <w:rPr>
          <w:rFonts w:ascii="Arial"/>
          <w:b/>
          <w:spacing w:val="-1"/>
          <w:w w:val="85"/>
          <w:sz w:val="18"/>
        </w:rPr>
        <w:t>March 31,</w:t>
      </w:r>
      <w:r>
        <w:rPr>
          <w:rFonts w:ascii="Arial"/>
          <w:b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2022</w:t>
      </w:r>
    </w:p>
    <w:p>
      <w:pPr>
        <w:spacing w:after="0" w:line="232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4" w:equalWidth="0">
            <w:col w:w="2012" w:space="2715"/>
            <w:col w:w="583" w:space="325"/>
            <w:col w:w="1277" w:space="385"/>
            <w:col w:w="1423"/>
          </w:cols>
        </w:sectPr>
      </w:pPr>
    </w:p>
    <w:tbl>
      <w:tblPr>
        <w:tblW w:w="0" w:type="auto"/>
        <w:jc w:val="left"/>
        <w:tblInd w:w="1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9"/>
        <w:gridCol w:w="1027"/>
        <w:gridCol w:w="1623"/>
      </w:tblGrid>
      <w:tr>
        <w:trPr>
          <w:trHeight w:val="1673" w:hRule="atLeast"/>
        </w:trPr>
        <w:tc>
          <w:tcPr>
            <w:tcW w:w="5669" w:type="dxa"/>
            <w:tcBorders>
              <w:top w:val="single" w:sz="12" w:space="0" w:color="0099A0"/>
              <w:bottom w:val="single" w:sz="12" w:space="0" w:color="231F20"/>
            </w:tcBorders>
          </w:tcPr>
          <w:p>
            <w:pPr>
              <w:pStyle w:val="TableParagraph"/>
              <w:tabs>
                <w:tab w:pos="396" w:val="left" w:leader="none"/>
              </w:tabs>
              <w:spacing w:before="113"/>
              <w:ind w:left="3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w w:val="85"/>
                <w:sz w:val="18"/>
              </w:rPr>
              <w:t>6.</w:t>
              <w:tab/>
            </w:r>
            <w:r>
              <w:rPr>
                <w:rFonts w:ascii="Arial"/>
                <w:b/>
                <w:color w:val="0099A0"/>
                <w:w w:val="75"/>
                <w:sz w:val="18"/>
              </w:rPr>
              <w:t>LONG</w:t>
            </w:r>
            <w:r>
              <w:rPr>
                <w:rFonts w:ascii="Arial"/>
                <w:b/>
                <w:color w:val="0099A0"/>
                <w:spacing w:val="9"/>
                <w:w w:val="7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75"/>
                <w:sz w:val="18"/>
              </w:rPr>
              <w:t>TERM</w:t>
            </w:r>
            <w:r>
              <w:rPr>
                <w:rFonts w:ascii="Arial"/>
                <w:b/>
                <w:color w:val="0099A0"/>
                <w:spacing w:val="9"/>
                <w:w w:val="7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75"/>
                <w:sz w:val="18"/>
              </w:rPr>
              <w:t>FINANCES</w:t>
            </w:r>
            <w:r>
              <w:rPr>
                <w:rFonts w:ascii="Arial"/>
                <w:b/>
                <w:color w:val="0099A0"/>
                <w:spacing w:val="10"/>
                <w:w w:val="7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75"/>
                <w:sz w:val="18"/>
              </w:rPr>
              <w:t>-</w:t>
            </w:r>
            <w:r>
              <w:rPr>
                <w:rFonts w:ascii="Arial"/>
                <w:b/>
                <w:color w:val="0099A0"/>
                <w:spacing w:val="9"/>
                <w:w w:val="7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75"/>
                <w:sz w:val="18"/>
              </w:rPr>
              <w:t>SECURED</w:t>
            </w:r>
          </w:p>
          <w:p>
            <w:pPr>
              <w:pStyle w:val="TableParagraph"/>
              <w:tabs>
                <w:tab w:pos="5058" w:val="right" w:leader="none"/>
              </w:tabs>
              <w:spacing w:line="198" w:lineRule="exact" w:before="122"/>
              <w:ind w:left="395"/>
              <w:rPr>
                <w:sz w:val="18"/>
              </w:rPr>
            </w:pPr>
            <w:r>
              <w:rPr>
                <w:w w:val="85"/>
                <w:sz w:val="18"/>
              </w:rPr>
              <w:t>Loan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under reﬁnance scheme - Conventional loan</w:t>
              <w:tab/>
              <w:t>6.1</w:t>
            </w:r>
          </w:p>
          <w:p>
            <w:pPr>
              <w:pStyle w:val="TableParagraph"/>
              <w:tabs>
                <w:tab w:pos="5058" w:val="right" w:leader="none"/>
              </w:tabs>
              <w:spacing w:line="238" w:lineRule="exact"/>
              <w:ind w:left="395"/>
              <w:rPr>
                <w:sz w:val="18"/>
              </w:rPr>
            </w:pPr>
            <w:r>
              <w:rPr>
                <w:w w:val="85"/>
                <w:sz w:val="18"/>
              </w:rPr>
              <w:t>Loan under reﬁnance scheme - Islamic mode of ﬁnancing</w:t>
              <w:tab/>
            </w:r>
            <w:r>
              <w:rPr>
                <w:w w:val="85"/>
                <w:position w:val="-3"/>
                <w:sz w:val="18"/>
              </w:rPr>
              <w:t>6.2</w:t>
            </w:r>
          </w:p>
          <w:p>
            <w:pPr>
              <w:pStyle w:val="TableParagraph"/>
              <w:spacing w:before="10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ind w:left="399"/>
              <w:rPr>
                <w:sz w:val="18"/>
              </w:rPr>
            </w:pPr>
            <w:r>
              <w:rPr>
                <w:w w:val="85"/>
                <w:sz w:val="18"/>
              </w:rPr>
              <w:t>Current portion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shown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under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current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liabilities</w:t>
            </w:r>
          </w:p>
        </w:tc>
        <w:tc>
          <w:tcPr>
            <w:tcW w:w="1027" w:type="dxa"/>
            <w:tcBorders>
              <w:top w:val="single" w:sz="12" w:space="0" w:color="0099A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9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ind w:left="499"/>
              <w:rPr>
                <w:sz w:val="18"/>
              </w:rPr>
            </w:pPr>
            <w:r>
              <w:rPr>
                <w:w w:val="85"/>
                <w:sz w:val="18"/>
              </w:rPr>
              <w:t>-</w:t>
            </w:r>
          </w:p>
          <w:p>
            <w:pPr>
              <w:pStyle w:val="TableParagraph"/>
              <w:spacing w:line="271" w:lineRule="auto" w:before="7"/>
              <w:ind w:left="184" w:right="142" w:hanging="173"/>
              <w:rPr>
                <w:sz w:val="18"/>
              </w:rPr>
            </w:pPr>
            <w:r>
              <w:rPr>
                <w:spacing w:val="-15"/>
                <w:w w:val="374"/>
                <w:sz w:val="18"/>
                <w:u w:val="single" w:color="231F20"/>
              </w:rPr>
              <w:t> </w:t>
            </w:r>
            <w:r>
              <w:rPr>
                <w:w w:val="85"/>
                <w:sz w:val="18"/>
                <w:u w:val="single" w:color="231F20"/>
              </w:rPr>
              <w:t>3,184,819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3,184,819</w:t>
            </w:r>
          </w:p>
          <w:p>
            <w:pPr>
              <w:pStyle w:val="TableParagraph"/>
              <w:tabs>
                <w:tab w:pos="260" w:val="left" w:leader="none"/>
              </w:tabs>
              <w:spacing w:line="230" w:lineRule="atLeast" w:before="76"/>
              <w:ind w:left="186" w:right="106" w:hanging="176"/>
              <w:rPr>
                <w:sz w:val="18"/>
              </w:rPr>
            </w:pPr>
            <w:r>
              <w:rPr>
                <w:w w:val="374"/>
                <w:sz w:val="18"/>
                <w:u w:val="single" w:color="231F20"/>
              </w:rPr>
              <w:t> </w:t>
            </w:r>
            <w:r>
              <w:rPr>
                <w:sz w:val="18"/>
                <w:u w:val="single" w:color="231F20"/>
              </w:rPr>
              <w:tab/>
              <w:tab/>
            </w:r>
            <w:r>
              <w:rPr>
                <w:spacing w:val="-1"/>
                <w:w w:val="85"/>
                <w:sz w:val="18"/>
                <w:u w:val="single" w:color="231F20"/>
              </w:rPr>
              <w:t>(143,809)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spacing w:val="-1"/>
                <w:w w:val="90"/>
                <w:sz w:val="18"/>
              </w:rPr>
              <w:t>3,041,010</w:t>
            </w:r>
          </w:p>
        </w:tc>
        <w:tc>
          <w:tcPr>
            <w:tcW w:w="1623" w:type="dxa"/>
            <w:tcBorders>
              <w:top w:val="single" w:sz="12" w:space="0" w:color="0099A0"/>
              <w:bottom w:val="single" w:sz="12" w:space="0" w:color="231F20"/>
            </w:tcBorders>
          </w:tcPr>
          <w:p>
            <w:pPr>
              <w:pStyle w:val="TableParagraph"/>
              <w:spacing w:before="2"/>
              <w:rPr>
                <w:rFonts w:ascii="Arial"/>
                <w:b/>
                <w:sz w:val="37"/>
              </w:rPr>
            </w:pPr>
          </w:p>
          <w:p>
            <w:pPr>
              <w:pStyle w:val="TableParagraph"/>
              <w:spacing w:before="1"/>
              <w:ind w:right="273"/>
              <w:jc w:val="right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184,156</w:t>
            </w:r>
          </w:p>
          <w:p>
            <w:pPr>
              <w:pStyle w:val="TableParagraph"/>
              <w:spacing w:line="271" w:lineRule="auto" w:before="6"/>
              <w:ind w:left="667" w:right="253" w:hanging="174"/>
              <w:jc w:val="right"/>
              <w:rPr>
                <w:sz w:val="18"/>
              </w:rPr>
            </w:pPr>
            <w:r>
              <w:rPr>
                <w:color w:val="231F20"/>
                <w:spacing w:val="3"/>
                <w:w w:val="374"/>
                <w:sz w:val="18"/>
                <w:u w:val="single" w:color="231F20"/>
              </w:rPr>
              <w:t> </w:t>
            </w:r>
            <w:r>
              <w:rPr>
                <w:color w:val="231F20"/>
                <w:spacing w:val="-1"/>
                <w:w w:val="85"/>
                <w:sz w:val="18"/>
                <w:u w:val="single" w:color="231F20"/>
              </w:rPr>
              <w:t>2,739,121</w:t>
            </w:r>
            <w:r>
              <w:rPr>
                <w:color w:val="231F20"/>
                <w:spacing w:val="-4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2,923,277</w:t>
            </w:r>
          </w:p>
          <w:p>
            <w:pPr>
              <w:pStyle w:val="TableParagraph"/>
              <w:tabs>
                <w:tab w:pos="744" w:val="left" w:leader="none"/>
              </w:tabs>
              <w:spacing w:line="260" w:lineRule="atLeast" w:before="24"/>
              <w:ind w:left="688" w:right="219" w:hanging="195"/>
              <w:jc w:val="right"/>
              <w:rPr>
                <w:sz w:val="18"/>
              </w:rPr>
            </w:pPr>
            <w:r>
              <w:rPr>
                <w:color w:val="231F20"/>
                <w:w w:val="374"/>
                <w:sz w:val="18"/>
                <w:u w:val="single" w:color="231F20"/>
              </w:rPr>
              <w:t> </w:t>
            </w:r>
            <w:r>
              <w:rPr>
                <w:color w:val="231F20"/>
                <w:sz w:val="18"/>
                <w:u w:val="single" w:color="231F20"/>
              </w:rPr>
              <w:tab/>
              <w:tab/>
            </w:r>
            <w:r>
              <w:rPr>
                <w:color w:val="231F20"/>
                <w:spacing w:val="-1"/>
                <w:w w:val="85"/>
                <w:sz w:val="18"/>
                <w:u w:val="single" w:color="231F20"/>
              </w:rPr>
              <w:t>(184,156)</w:t>
            </w:r>
            <w:r>
              <w:rPr>
                <w:color w:val="231F20"/>
                <w:spacing w:val="-40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2,739,121</w:t>
            </w:r>
          </w:p>
        </w:tc>
      </w:tr>
    </w:tbl>
    <w:p>
      <w:pPr>
        <w:pStyle w:val="BodyText"/>
        <w:spacing w:line="242" w:lineRule="auto" w:before="105"/>
        <w:ind w:left="563" w:right="210" w:hanging="352"/>
        <w:jc w:val="both"/>
      </w:pPr>
      <w:r>
        <w:rPr>
          <w:rFonts w:ascii="Arial" w:hAnsi="Arial"/>
          <w:b/>
          <w:color w:val="231F20"/>
          <w:w w:val="80"/>
          <w:position w:val="3"/>
          <w:sz w:val="18"/>
        </w:rPr>
        <w:t>6.1</w:t>
      </w:r>
      <w:r>
        <w:rPr>
          <w:rFonts w:ascii="Arial" w:hAnsi="Arial"/>
          <w:b/>
          <w:color w:val="231F20"/>
          <w:spacing w:val="1"/>
          <w:w w:val="80"/>
          <w:position w:val="3"/>
          <w:sz w:val="18"/>
        </w:rPr>
        <w:t> </w:t>
      </w:r>
      <w:r>
        <w:rPr>
          <w:color w:val="231F20"/>
          <w:w w:val="80"/>
        </w:rPr>
        <w:t>This represents long term financing facility obtained from Standard Chartered Bank (Pakistan) Limited under the State Bank of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Pakistan’s (SBP) Refinance Scheme for Payment of Wages and Salaries to the Workers and Employees of Business Concerns,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recognised initially at fair value. The total facility amounted to Rs 500 million. As of December 31, 2022, all installments have been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paid. The facility was secured against current assets of the Company. The markup on the facility is payable quarterly and the base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applicable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1.25%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annum.</w:t>
      </w:r>
    </w:p>
    <w:p>
      <w:pPr>
        <w:pStyle w:val="BodyText"/>
        <w:spacing w:before="10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Heading4"/>
        <w:spacing w:before="139"/>
        <w:ind w:left="192"/>
      </w:pPr>
      <w:r>
        <w:rPr>
          <w:color w:val="231F20"/>
          <w:w w:val="85"/>
        </w:rPr>
        <w:t>6.2</w:t>
      </w:r>
    </w:p>
    <w:p>
      <w:pPr>
        <w:pStyle w:val="BodyText"/>
        <w:spacing w:line="242" w:lineRule="auto" w:before="176"/>
        <w:ind w:left="125" w:right="210"/>
        <w:jc w:val="both"/>
      </w:pPr>
      <w:r>
        <w:rPr/>
        <w:br w:type="column"/>
      </w:r>
      <w:r>
        <w:rPr>
          <w:color w:val="231F20"/>
          <w:w w:val="85"/>
        </w:rPr>
        <w:t>This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represents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long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term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Islamic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financing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facility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(Diminishing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Musharakah)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obtained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from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Faysal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Bank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Limited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under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State</w:t>
      </w:r>
      <w:r>
        <w:rPr>
          <w:color w:val="231F20"/>
          <w:spacing w:val="-37"/>
          <w:w w:val="85"/>
        </w:rPr>
        <w:t> </w:t>
      </w:r>
      <w:r>
        <w:rPr>
          <w:color w:val="231F20"/>
          <w:w w:val="85"/>
        </w:rPr>
        <w:t>Bank of Pakistan’s (SBP) Refinance Scheme for Temporary Economic Refinance Facility (‘TERF’), recognised initially at fair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0"/>
        </w:rPr>
        <w:t>value. The total facility available amounts to Rs 5,000 million. The balance is repayable in 32 equal quarterly instalments after a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grace period of two years from the date of each disbursement. The facility is secured against a lien over the Company’s import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documents and first hypothecation charge over its fixed assets, excluding land and buildings, amounting to Rs 6,667 million. The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markup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on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facility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is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payable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quarterly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base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rate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applicable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during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period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was</w:t>
      </w:r>
      <w:r>
        <w:rPr>
          <w:color w:val="231F20"/>
          <w:spacing w:val="-9"/>
          <w:w w:val="80"/>
        </w:rPr>
        <w:t> </w:t>
      </w:r>
      <w:r>
        <w:rPr>
          <w:color w:val="231F20"/>
          <w:w w:val="80"/>
        </w:rPr>
        <w:t>1.6%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per</w:t>
      </w:r>
      <w:r>
        <w:rPr>
          <w:color w:val="231F20"/>
          <w:spacing w:val="-10"/>
          <w:w w:val="80"/>
        </w:rPr>
        <w:t> </w:t>
      </w:r>
      <w:r>
        <w:rPr>
          <w:color w:val="231F20"/>
          <w:w w:val="80"/>
        </w:rPr>
        <w:t>annum.</w:t>
      </w:r>
    </w:p>
    <w:p>
      <w:pPr>
        <w:spacing w:after="0" w:line="242" w:lineRule="auto"/>
        <w:jc w:val="both"/>
        <w:sectPr>
          <w:type w:val="continuous"/>
          <w:pgSz w:w="10440" w:h="14760"/>
          <w:pgMar w:top="680" w:bottom="280" w:left="880" w:right="840"/>
          <w:cols w:num="2" w:equalWidth="0">
            <w:col w:w="406" w:space="40"/>
            <w:col w:w="8274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4"/>
        <w:tabs>
          <w:tab w:pos="573" w:val="left" w:leader="none"/>
        </w:tabs>
        <w:spacing w:before="141"/>
        <w:ind w:left="219"/>
      </w:pPr>
      <w:r>
        <w:rPr>
          <w:color w:val="0099A0"/>
          <w:w w:val="85"/>
        </w:rPr>
        <w:t>7.</w:t>
        <w:tab/>
      </w:r>
      <w:r>
        <w:rPr>
          <w:color w:val="0099A0"/>
          <w:w w:val="75"/>
        </w:rPr>
        <w:t>DEFERRED</w:t>
      </w:r>
      <w:r>
        <w:rPr>
          <w:color w:val="0099A0"/>
          <w:spacing w:val="14"/>
          <w:w w:val="75"/>
        </w:rPr>
        <w:t> </w:t>
      </w:r>
      <w:r>
        <w:rPr>
          <w:color w:val="0099A0"/>
          <w:w w:val="75"/>
        </w:rPr>
        <w:t>GOVERNMENT</w:t>
      </w:r>
      <w:r>
        <w:rPr>
          <w:color w:val="0099A0"/>
          <w:spacing w:val="14"/>
          <w:w w:val="75"/>
        </w:rPr>
        <w:t> </w:t>
      </w:r>
      <w:r>
        <w:rPr>
          <w:color w:val="0099A0"/>
          <w:w w:val="75"/>
        </w:rPr>
        <w:t>GRANT</w:t>
      </w:r>
    </w:p>
    <w:p>
      <w:pPr>
        <w:pStyle w:val="BodyText"/>
        <w:spacing w:line="242" w:lineRule="auto" w:before="66"/>
        <w:ind w:left="571" w:right="210"/>
        <w:jc w:val="both"/>
      </w:pPr>
      <w:r>
        <w:rPr>
          <w:color w:val="231F20"/>
          <w:w w:val="85"/>
        </w:rPr>
        <w:t>This represents deferred government grant recognised in respect of the beneﬁt of below-market interest rate on long term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85"/>
        </w:rPr>
        <w:t>ﬁnances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as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referred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to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in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note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6.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beneﬁt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has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been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measured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as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difference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between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fair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value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loan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and</w:t>
      </w:r>
      <w:r>
        <w:rPr>
          <w:color w:val="231F20"/>
          <w:spacing w:val="-1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0"/>
        </w:rPr>
        <w:t>proceeds received. The Company has used the prevailing market rate of mark-up for similar instruments to calculate fair values of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respective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loans.</w:t>
      </w:r>
      <w:r>
        <w:rPr>
          <w:color w:val="231F20"/>
          <w:spacing w:val="-5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discount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rate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used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is</w:t>
      </w:r>
      <w:r>
        <w:rPr>
          <w:color w:val="231F20"/>
          <w:spacing w:val="-1"/>
          <w:w w:val="80"/>
        </w:rPr>
        <w:t> </w:t>
      </w:r>
      <w:r>
        <w:rPr>
          <w:color w:val="231F20"/>
          <w:w w:val="80"/>
        </w:rPr>
        <w:t>7.5%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to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14.25%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per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annum.</w:t>
      </w:r>
      <w:r>
        <w:rPr>
          <w:color w:val="231F20"/>
          <w:spacing w:val="-5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reconciliation</w:t>
      </w:r>
      <w:r>
        <w:rPr>
          <w:color w:val="231F20"/>
          <w:spacing w:val="-1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carrying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amount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is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as</w:t>
      </w:r>
      <w:r>
        <w:rPr>
          <w:color w:val="231F20"/>
          <w:spacing w:val="-1"/>
          <w:w w:val="80"/>
        </w:rPr>
        <w:t> </w:t>
      </w:r>
      <w:r>
        <w:rPr>
          <w:color w:val="231F20"/>
          <w:w w:val="80"/>
        </w:rPr>
        <w:t>follows:</w:t>
      </w:r>
    </w:p>
    <w:p>
      <w:pPr>
        <w:spacing w:after="0" w:line="242" w:lineRule="auto"/>
        <w:jc w:val="both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rPr>
          <w:sz w:val="16"/>
        </w:rPr>
      </w:pPr>
    </w:p>
    <w:p>
      <w:pPr>
        <w:spacing w:after="0"/>
        <w:rPr>
          <w:sz w:val="16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spacing w:before="1"/>
        <w:ind w:left="202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30"/>
        </w:rPr>
      </w:pPr>
    </w:p>
    <w:p>
      <w:pPr>
        <w:spacing w:before="0"/>
        <w:ind w:left="20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w w:val="85"/>
          <w:sz w:val="17"/>
        </w:rPr>
        <w:t>Note</w:t>
      </w:r>
    </w:p>
    <w:p>
      <w:pPr>
        <w:pStyle w:val="Heading4"/>
        <w:spacing w:line="266" w:lineRule="auto" w:before="139"/>
        <w:ind w:left="202" w:right="38" w:hanging="2"/>
        <w:jc w:val="center"/>
      </w:pPr>
      <w:r>
        <w:rPr>
          <w:b w:val="0"/>
        </w:rPr>
        <w:br w:type="column"/>
      </w:r>
      <w:r>
        <w:rPr>
          <w:color w:val="0099A0"/>
          <w:w w:val="95"/>
        </w:rPr>
        <w:t>Un-audited</w:t>
      </w:r>
      <w:r>
        <w:rPr>
          <w:color w:val="0099A0"/>
          <w:spacing w:val="1"/>
          <w:w w:val="95"/>
        </w:rPr>
        <w:t> </w:t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66" w:lineRule="auto" w:before="139"/>
        <w:ind w:left="202" w:right="444" w:firstLine="9"/>
        <w:jc w:val="center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w w:val="95"/>
          <w:sz w:val="18"/>
        </w:rPr>
        <w:t>Audited</w:t>
      </w:r>
      <w:r>
        <w:rPr>
          <w:rFonts w:ascii="Arial"/>
          <w:b/>
          <w:spacing w:val="1"/>
          <w:w w:val="95"/>
          <w:sz w:val="18"/>
        </w:rPr>
        <w:t> </w:t>
      </w:r>
      <w:r>
        <w:rPr>
          <w:rFonts w:ascii="Arial"/>
          <w:b/>
          <w:spacing w:val="-1"/>
          <w:w w:val="85"/>
          <w:sz w:val="18"/>
        </w:rPr>
        <w:t>March 31,</w:t>
      </w:r>
      <w:r>
        <w:rPr>
          <w:rFonts w:ascii="Arial"/>
          <w:b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2022</w:t>
      </w:r>
    </w:p>
    <w:p>
      <w:pPr>
        <w:spacing w:after="0" w:line="266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4" w:equalWidth="0">
            <w:col w:w="1979" w:space="3019"/>
            <w:col w:w="551" w:space="144"/>
            <w:col w:w="1245" w:space="421"/>
            <w:col w:w="1361"/>
          </w:cols>
        </w:sectPr>
      </w:pPr>
    </w:p>
    <w:p>
      <w:pPr>
        <w:pStyle w:val="BodyText"/>
        <w:spacing w:before="9"/>
        <w:rPr>
          <w:rFonts w:ascii="Arial"/>
          <w:b/>
          <w:sz w:val="2"/>
        </w:rPr>
      </w:pPr>
    </w:p>
    <w:tbl>
      <w:tblPr>
        <w:tblW w:w="0" w:type="auto"/>
        <w:jc w:val="left"/>
        <w:tblInd w:w="2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8"/>
        <w:gridCol w:w="1024"/>
        <w:gridCol w:w="604"/>
        <w:gridCol w:w="1024"/>
      </w:tblGrid>
      <w:tr>
        <w:trPr>
          <w:trHeight w:val="326" w:hRule="atLeast"/>
        </w:trPr>
        <w:tc>
          <w:tcPr>
            <w:tcW w:w="5668" w:type="dxa"/>
            <w:tcBorders>
              <w:top w:val="single" w:sz="12" w:space="0" w:color="0099A0"/>
            </w:tcBorders>
          </w:tcPr>
          <w:p>
            <w:pPr>
              <w:pStyle w:val="TableParagraph"/>
              <w:spacing w:line="192" w:lineRule="exact" w:before="115"/>
              <w:ind w:left="378"/>
              <w:rPr>
                <w:sz w:val="18"/>
              </w:rPr>
            </w:pPr>
            <w:r>
              <w:rPr>
                <w:w w:val="85"/>
                <w:sz w:val="18"/>
              </w:rPr>
              <w:t>Opening balance</w:t>
            </w:r>
          </w:p>
        </w:tc>
        <w:tc>
          <w:tcPr>
            <w:tcW w:w="1024" w:type="dxa"/>
            <w:tcBorders>
              <w:top w:val="single" w:sz="12" w:space="0" w:color="0099A0"/>
            </w:tcBorders>
            <w:shd w:val="clear" w:color="auto" w:fill="DFEFF0"/>
          </w:tcPr>
          <w:p>
            <w:pPr>
              <w:pStyle w:val="TableParagraph"/>
              <w:spacing w:line="193" w:lineRule="exact" w:before="113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952,713</w:t>
            </w:r>
          </w:p>
        </w:tc>
        <w:tc>
          <w:tcPr>
            <w:tcW w:w="1628" w:type="dxa"/>
            <w:gridSpan w:val="2"/>
            <w:tcBorders>
              <w:top w:val="single" w:sz="12" w:space="0" w:color="0099A0"/>
            </w:tcBorders>
          </w:tcPr>
          <w:p>
            <w:pPr>
              <w:pStyle w:val="TableParagraph"/>
              <w:spacing w:line="193" w:lineRule="exact" w:before="113"/>
              <w:ind w:left="858"/>
              <w:rPr>
                <w:sz w:val="18"/>
              </w:rPr>
            </w:pPr>
            <w:r>
              <w:rPr>
                <w:w w:val="95"/>
                <w:sz w:val="18"/>
              </w:rPr>
              <w:t>715,004</w:t>
            </w:r>
          </w:p>
        </w:tc>
      </w:tr>
      <w:tr>
        <w:trPr>
          <w:trHeight w:val="233" w:hRule="atLeast"/>
        </w:trPr>
        <w:tc>
          <w:tcPr>
            <w:tcW w:w="5668" w:type="dxa"/>
          </w:tcPr>
          <w:p>
            <w:pPr>
              <w:pStyle w:val="TableParagraph"/>
              <w:spacing w:line="192" w:lineRule="exact" w:before="21"/>
              <w:ind w:left="378"/>
              <w:rPr>
                <w:sz w:val="18"/>
              </w:rPr>
            </w:pPr>
            <w:r>
              <w:rPr>
                <w:w w:val="85"/>
                <w:sz w:val="18"/>
              </w:rPr>
              <w:t>Deferred grant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recognised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during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the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period/year</w:t>
            </w:r>
          </w:p>
        </w:tc>
        <w:tc>
          <w:tcPr>
            <w:tcW w:w="1024" w:type="dxa"/>
            <w:shd w:val="clear" w:color="auto" w:fill="DFEFF0"/>
          </w:tcPr>
          <w:p>
            <w:pPr>
              <w:pStyle w:val="TableParagraph"/>
              <w:spacing w:line="193" w:lineRule="exact" w:before="19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267,937</w:t>
            </w:r>
          </w:p>
        </w:tc>
        <w:tc>
          <w:tcPr>
            <w:tcW w:w="1628" w:type="dxa"/>
            <w:gridSpan w:val="2"/>
          </w:tcPr>
          <w:p>
            <w:pPr>
              <w:pStyle w:val="TableParagraph"/>
              <w:spacing w:line="193" w:lineRule="exact" w:before="19"/>
              <w:ind w:left="858"/>
              <w:rPr>
                <w:sz w:val="18"/>
              </w:rPr>
            </w:pPr>
            <w:r>
              <w:rPr>
                <w:w w:val="95"/>
                <w:sz w:val="18"/>
              </w:rPr>
              <w:t>372,026</w:t>
            </w:r>
          </w:p>
        </w:tc>
      </w:tr>
      <w:tr>
        <w:trPr>
          <w:trHeight w:val="527" w:hRule="atLeast"/>
        </w:trPr>
        <w:tc>
          <w:tcPr>
            <w:tcW w:w="5668" w:type="dxa"/>
          </w:tcPr>
          <w:p>
            <w:pPr>
              <w:pStyle w:val="TableParagraph"/>
              <w:spacing w:before="21"/>
              <w:ind w:left="378"/>
              <w:rPr>
                <w:sz w:val="18"/>
              </w:rPr>
            </w:pPr>
            <w:r>
              <w:rPr>
                <w:w w:val="85"/>
                <w:sz w:val="18"/>
              </w:rPr>
              <w:t>Credited to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proﬁt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or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loss</w:t>
            </w:r>
          </w:p>
        </w:tc>
        <w:tc>
          <w:tcPr>
            <w:tcW w:w="1024" w:type="dxa"/>
            <w:shd w:val="clear" w:color="auto" w:fill="DFEFF0"/>
          </w:tcPr>
          <w:p>
            <w:pPr>
              <w:pStyle w:val="TableParagraph"/>
              <w:tabs>
                <w:tab w:pos="249" w:val="left" w:leader="none"/>
              </w:tabs>
              <w:spacing w:before="19"/>
              <w:ind w:right="101"/>
              <w:jc w:val="right"/>
              <w:rPr>
                <w:sz w:val="18"/>
              </w:rPr>
            </w:pPr>
            <w:r>
              <w:rPr>
                <w:w w:val="374"/>
                <w:sz w:val="18"/>
                <w:u w:val="single" w:color="231F20"/>
              </w:rPr>
              <w:t> </w:t>
            </w:r>
            <w:r>
              <w:rPr>
                <w:sz w:val="18"/>
                <w:u w:val="single" w:color="231F20"/>
              </w:rPr>
              <w:tab/>
            </w:r>
            <w:r>
              <w:rPr>
                <w:w w:val="85"/>
                <w:sz w:val="18"/>
                <w:u w:val="single" w:color="231F20"/>
              </w:rPr>
              <w:t>(148,470)</w:t>
            </w:r>
          </w:p>
          <w:p>
            <w:pPr>
              <w:pStyle w:val="TableParagraph"/>
              <w:spacing w:before="50"/>
              <w:ind w:right="16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1,072,180</w:t>
            </w:r>
          </w:p>
        </w:tc>
        <w:tc>
          <w:tcPr>
            <w:tcW w:w="1628" w:type="dxa"/>
            <w:gridSpan w:val="2"/>
          </w:tcPr>
          <w:p>
            <w:pPr>
              <w:pStyle w:val="TableParagraph"/>
              <w:spacing w:before="19"/>
              <w:ind w:right="153"/>
              <w:jc w:val="right"/>
              <w:rPr>
                <w:sz w:val="18"/>
              </w:rPr>
            </w:pPr>
            <w:r>
              <w:rPr>
                <w:spacing w:val="12"/>
                <w:w w:val="374"/>
                <w:sz w:val="18"/>
                <w:u w:val="single" w:color="231F20"/>
              </w:rPr>
              <w:t> </w:t>
            </w:r>
            <w:r>
              <w:rPr>
                <w:w w:val="95"/>
                <w:sz w:val="18"/>
                <w:u w:val="single" w:color="231F20"/>
              </w:rPr>
              <w:t>(134,317)</w:t>
            </w:r>
          </w:p>
          <w:p>
            <w:pPr>
              <w:pStyle w:val="TableParagraph"/>
              <w:spacing w:before="50"/>
              <w:ind w:right="21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952,713</w:t>
            </w:r>
          </w:p>
        </w:tc>
      </w:tr>
      <w:tr>
        <w:trPr>
          <w:trHeight w:val="283" w:hRule="atLeast"/>
        </w:trPr>
        <w:tc>
          <w:tcPr>
            <w:tcW w:w="5668" w:type="dxa"/>
          </w:tcPr>
          <w:p>
            <w:pPr>
              <w:pStyle w:val="TableParagraph"/>
              <w:spacing w:line="204" w:lineRule="exact" w:before="59"/>
              <w:ind w:left="374"/>
              <w:rPr>
                <w:sz w:val="18"/>
              </w:rPr>
            </w:pPr>
            <w:r>
              <w:rPr>
                <w:w w:val="85"/>
                <w:sz w:val="18"/>
              </w:rPr>
              <w:t>Less: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Current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portion shown under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current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liabilities</w:t>
            </w:r>
          </w:p>
        </w:tc>
        <w:tc>
          <w:tcPr>
            <w:tcW w:w="1024" w:type="dxa"/>
            <w:shd w:val="clear" w:color="auto" w:fill="DFEFF0"/>
          </w:tcPr>
          <w:p>
            <w:pPr>
              <w:pStyle w:val="TableParagraph"/>
              <w:tabs>
                <w:tab w:pos="251" w:val="left" w:leader="none"/>
              </w:tabs>
              <w:spacing w:line="204" w:lineRule="exact" w:before="59"/>
              <w:ind w:right="101"/>
              <w:jc w:val="right"/>
              <w:rPr>
                <w:sz w:val="18"/>
              </w:rPr>
            </w:pPr>
            <w:r>
              <w:rPr>
                <w:w w:val="374"/>
                <w:sz w:val="18"/>
                <w:u w:val="single" w:color="231F20"/>
              </w:rPr>
              <w:t> </w:t>
            </w:r>
            <w:r>
              <w:rPr>
                <w:sz w:val="18"/>
                <w:u w:val="single" w:color="231F20"/>
              </w:rPr>
              <w:tab/>
            </w:r>
            <w:r>
              <w:rPr>
                <w:w w:val="85"/>
                <w:sz w:val="18"/>
                <w:u w:val="single" w:color="231F20"/>
              </w:rPr>
              <w:t>(202,141)</w:t>
            </w:r>
          </w:p>
        </w:tc>
        <w:tc>
          <w:tcPr>
            <w:tcW w:w="1628" w:type="dxa"/>
            <w:gridSpan w:val="2"/>
          </w:tcPr>
          <w:p>
            <w:pPr>
              <w:pStyle w:val="TableParagraph"/>
              <w:spacing w:line="204" w:lineRule="exact" w:before="59"/>
              <w:ind w:left="615"/>
              <w:rPr>
                <w:sz w:val="18"/>
              </w:rPr>
            </w:pPr>
            <w:r>
              <w:rPr>
                <w:spacing w:val="10"/>
                <w:w w:val="374"/>
                <w:sz w:val="18"/>
                <w:u w:val="single" w:color="231F20"/>
              </w:rPr>
              <w:t> </w:t>
            </w:r>
            <w:r>
              <w:rPr>
                <w:w w:val="95"/>
                <w:sz w:val="18"/>
                <w:u w:val="single" w:color="231F20"/>
              </w:rPr>
              <w:t>(165,036)</w:t>
            </w:r>
          </w:p>
        </w:tc>
      </w:tr>
      <w:tr>
        <w:trPr>
          <w:trHeight w:val="253" w:hRule="atLeast"/>
        </w:trPr>
        <w:tc>
          <w:tcPr>
            <w:tcW w:w="5668" w:type="dxa"/>
            <w:tcBorders>
              <w:bottom w:val="single" w:sz="12" w:space="0" w:color="231F20"/>
            </w:tcBorders>
          </w:tcPr>
          <w:p>
            <w:pPr>
              <w:pStyle w:val="TableParagraph"/>
              <w:spacing w:line="201" w:lineRule="exact" w:before="32"/>
              <w:ind w:left="378"/>
              <w:rPr>
                <w:sz w:val="18"/>
              </w:rPr>
            </w:pPr>
            <w:r>
              <w:rPr>
                <w:w w:val="85"/>
                <w:sz w:val="18"/>
              </w:rPr>
              <w:t>Closing balance</w:t>
            </w:r>
          </w:p>
        </w:tc>
        <w:tc>
          <w:tcPr>
            <w:tcW w:w="1024" w:type="dxa"/>
            <w:tcBorders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201" w:lineRule="exact" w:before="32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870,039</w:t>
            </w:r>
          </w:p>
        </w:tc>
        <w:tc>
          <w:tcPr>
            <w:tcW w:w="1628" w:type="dxa"/>
            <w:gridSpan w:val="2"/>
            <w:tcBorders>
              <w:bottom w:val="single" w:sz="12" w:space="0" w:color="231F20"/>
            </w:tcBorders>
          </w:tcPr>
          <w:p>
            <w:pPr>
              <w:pStyle w:val="TableParagraph"/>
              <w:spacing w:line="201" w:lineRule="exact" w:before="32"/>
              <w:ind w:left="854"/>
              <w:rPr>
                <w:sz w:val="18"/>
              </w:rPr>
            </w:pPr>
            <w:r>
              <w:rPr>
                <w:w w:val="95"/>
                <w:sz w:val="18"/>
              </w:rPr>
              <w:t>787,677</w:t>
            </w:r>
          </w:p>
        </w:tc>
      </w:tr>
      <w:tr>
        <w:trPr>
          <w:trHeight w:val="273" w:hRule="atLeast"/>
        </w:trPr>
        <w:tc>
          <w:tcPr>
            <w:tcW w:w="5668" w:type="dxa"/>
            <w:tcBorders>
              <w:top w:val="single" w:sz="12" w:space="0" w:color="231F20"/>
            </w:tcBorders>
          </w:tcPr>
          <w:p>
            <w:pPr>
              <w:pStyle w:val="TableParagraph"/>
              <w:tabs>
                <w:tab w:pos="374" w:val="left" w:leader="none"/>
              </w:tabs>
              <w:spacing w:before="31"/>
              <w:ind w:left="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sz w:val="18"/>
              </w:rPr>
              <w:t>8.</w:t>
              <w:tab/>
              <w:t>CURRENT PORTION OF NON-CURRENT LIABILITIES</w:t>
            </w:r>
          </w:p>
        </w:tc>
        <w:tc>
          <w:tcPr>
            <w:tcW w:w="1024" w:type="dxa"/>
            <w:tcBorders>
              <w:top w:val="single" w:sz="12" w:space="0" w:color="231F2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4" w:type="dxa"/>
            <w:vMerge w:val="restart"/>
            <w:tcBorders>
              <w:top w:val="single" w:sz="12" w:space="0" w:color="231F20"/>
              <w:bottom w:val="single" w:sz="12" w:space="0" w:color="231F2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4" w:type="dxa"/>
            <w:tcBorders>
              <w:top w:val="single" w:sz="12" w:space="0" w:color="231F2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1" w:hRule="atLeast"/>
        </w:trPr>
        <w:tc>
          <w:tcPr>
            <w:tcW w:w="5668" w:type="dxa"/>
          </w:tcPr>
          <w:p>
            <w:pPr>
              <w:pStyle w:val="TableParagraph"/>
              <w:tabs>
                <w:tab w:pos="4817" w:val="right" w:leader="none"/>
              </w:tabs>
              <w:spacing w:line="178" w:lineRule="exact" w:before="33"/>
              <w:ind w:right="470"/>
              <w:jc w:val="right"/>
              <w:rPr>
                <w:sz w:val="18"/>
              </w:rPr>
            </w:pPr>
            <w:r>
              <w:rPr>
                <w:w w:val="90"/>
                <w:position w:val="2"/>
                <w:sz w:val="18"/>
              </w:rPr>
              <w:t>Current</w:t>
            </w:r>
            <w:r>
              <w:rPr>
                <w:spacing w:val="-3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portion</w:t>
            </w:r>
            <w:r>
              <w:rPr>
                <w:spacing w:val="-7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of</w:t>
            </w:r>
            <w:r>
              <w:rPr>
                <w:spacing w:val="-5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long</w:t>
            </w:r>
            <w:r>
              <w:rPr>
                <w:spacing w:val="-5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term</w:t>
            </w:r>
            <w:r>
              <w:rPr>
                <w:spacing w:val="-2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loan</w:t>
              <w:tab/>
            </w:r>
            <w:r>
              <w:rPr>
                <w:w w:val="90"/>
                <w:sz w:val="18"/>
              </w:rPr>
              <w:t>6</w:t>
            </w:r>
          </w:p>
        </w:tc>
        <w:tc>
          <w:tcPr>
            <w:tcW w:w="1024" w:type="dxa"/>
            <w:shd w:val="clear" w:color="auto" w:fill="DFEFF0"/>
          </w:tcPr>
          <w:p>
            <w:pPr>
              <w:pStyle w:val="TableParagraph"/>
              <w:spacing w:line="170" w:lineRule="exact" w:before="41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143,809</w:t>
            </w:r>
          </w:p>
        </w:tc>
        <w:tc>
          <w:tcPr>
            <w:tcW w:w="604" w:type="dxa"/>
            <w:vMerge/>
            <w:tcBorders>
              <w:top w:val="nil"/>
              <w:bottom w:val="single" w:sz="12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>
            <w:pPr>
              <w:pStyle w:val="TableParagraph"/>
              <w:spacing w:line="170" w:lineRule="exact" w:before="41"/>
              <w:ind w:right="21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184,156</w:t>
            </w:r>
          </w:p>
        </w:tc>
      </w:tr>
      <w:tr>
        <w:trPr>
          <w:trHeight w:val="183" w:hRule="atLeast"/>
        </w:trPr>
        <w:tc>
          <w:tcPr>
            <w:tcW w:w="5668" w:type="dxa"/>
          </w:tcPr>
          <w:p>
            <w:pPr>
              <w:pStyle w:val="TableParagraph"/>
              <w:tabs>
                <w:tab w:pos="4816" w:val="right" w:leader="none"/>
              </w:tabs>
              <w:spacing w:line="164" w:lineRule="exact"/>
              <w:ind w:right="471"/>
              <w:jc w:val="right"/>
              <w:rPr>
                <w:sz w:val="18"/>
              </w:rPr>
            </w:pPr>
            <w:r>
              <w:rPr>
                <w:w w:val="85"/>
                <w:position w:val="2"/>
                <w:sz w:val="18"/>
              </w:rPr>
              <w:t>Current</w:t>
            </w:r>
            <w:r>
              <w:rPr>
                <w:spacing w:val="1"/>
                <w:w w:val="85"/>
                <w:position w:val="2"/>
                <w:sz w:val="18"/>
              </w:rPr>
              <w:t> </w:t>
            </w:r>
            <w:r>
              <w:rPr>
                <w:w w:val="85"/>
                <w:position w:val="2"/>
                <w:sz w:val="18"/>
              </w:rPr>
              <w:t>portion</w:t>
            </w:r>
            <w:r>
              <w:rPr>
                <w:spacing w:val="-2"/>
                <w:w w:val="85"/>
                <w:position w:val="2"/>
                <w:sz w:val="18"/>
              </w:rPr>
              <w:t> </w:t>
            </w:r>
            <w:r>
              <w:rPr>
                <w:w w:val="85"/>
                <w:position w:val="2"/>
                <w:sz w:val="18"/>
              </w:rPr>
              <w:t>of</w:t>
            </w:r>
            <w:r>
              <w:rPr>
                <w:spacing w:val="-1"/>
                <w:w w:val="85"/>
                <w:position w:val="2"/>
                <w:sz w:val="18"/>
              </w:rPr>
              <w:t> </w:t>
            </w:r>
            <w:r>
              <w:rPr>
                <w:w w:val="85"/>
                <w:position w:val="2"/>
                <w:sz w:val="18"/>
              </w:rPr>
              <w:t>deferred government</w:t>
            </w:r>
            <w:r>
              <w:rPr>
                <w:spacing w:val="2"/>
                <w:w w:val="85"/>
                <w:position w:val="2"/>
                <w:sz w:val="18"/>
              </w:rPr>
              <w:t> </w:t>
            </w:r>
            <w:r>
              <w:rPr>
                <w:w w:val="85"/>
                <w:position w:val="2"/>
                <w:sz w:val="18"/>
              </w:rPr>
              <w:t>grant</w:t>
              <w:tab/>
            </w:r>
            <w:r>
              <w:rPr>
                <w:w w:val="85"/>
                <w:sz w:val="18"/>
              </w:rPr>
              <w:t>7</w:t>
            </w:r>
          </w:p>
        </w:tc>
        <w:tc>
          <w:tcPr>
            <w:tcW w:w="1024" w:type="dxa"/>
            <w:shd w:val="clear" w:color="auto" w:fill="DFEFF0"/>
          </w:tcPr>
          <w:p>
            <w:pPr>
              <w:pStyle w:val="TableParagraph"/>
              <w:spacing w:line="164" w:lineRule="exact"/>
              <w:ind w:right="1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202,141</w:t>
            </w:r>
          </w:p>
        </w:tc>
        <w:tc>
          <w:tcPr>
            <w:tcW w:w="604" w:type="dxa"/>
            <w:vMerge/>
            <w:tcBorders>
              <w:top w:val="nil"/>
              <w:bottom w:val="single" w:sz="12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</w:tcPr>
          <w:p>
            <w:pPr>
              <w:pStyle w:val="TableParagraph"/>
              <w:spacing w:line="164" w:lineRule="exact"/>
              <w:ind w:right="21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165,036</w:t>
            </w:r>
          </w:p>
        </w:tc>
      </w:tr>
      <w:tr>
        <w:trPr>
          <w:trHeight w:val="244" w:hRule="atLeast"/>
        </w:trPr>
        <w:tc>
          <w:tcPr>
            <w:tcW w:w="5668" w:type="dxa"/>
          </w:tcPr>
          <w:p>
            <w:pPr>
              <w:pStyle w:val="TableParagraph"/>
              <w:spacing w:line="196" w:lineRule="exact"/>
              <w:ind w:left="378"/>
              <w:rPr>
                <w:sz w:val="18"/>
              </w:rPr>
            </w:pPr>
            <w:r>
              <w:rPr>
                <w:w w:val="85"/>
                <w:sz w:val="18"/>
              </w:rPr>
              <w:t>Current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portion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deferred revenue</w:t>
            </w:r>
          </w:p>
        </w:tc>
        <w:tc>
          <w:tcPr>
            <w:tcW w:w="1024" w:type="dxa"/>
            <w:tcBorders>
              <w:bottom w:val="single" w:sz="6" w:space="0" w:color="231F20"/>
            </w:tcBorders>
            <w:shd w:val="clear" w:color="auto" w:fill="DFEFF0"/>
          </w:tcPr>
          <w:p>
            <w:pPr>
              <w:pStyle w:val="TableParagraph"/>
              <w:spacing w:line="201" w:lineRule="exact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8,659</w:t>
            </w:r>
          </w:p>
        </w:tc>
        <w:tc>
          <w:tcPr>
            <w:tcW w:w="604" w:type="dxa"/>
            <w:vMerge/>
            <w:tcBorders>
              <w:top w:val="nil"/>
              <w:bottom w:val="single" w:sz="12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bottom w:val="single" w:sz="6" w:space="0" w:color="231F20"/>
            </w:tcBorders>
          </w:tcPr>
          <w:p>
            <w:pPr>
              <w:pStyle w:val="TableParagraph"/>
              <w:spacing w:line="201" w:lineRule="exact"/>
              <w:ind w:right="21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7,819</w:t>
            </w:r>
          </w:p>
        </w:tc>
      </w:tr>
      <w:tr>
        <w:trPr>
          <w:trHeight w:val="223" w:hRule="atLeast"/>
        </w:trPr>
        <w:tc>
          <w:tcPr>
            <w:tcW w:w="5668" w:type="dxa"/>
            <w:tcBorders>
              <w:bottom w:val="single" w:sz="12" w:space="0" w:color="231F2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24" w:type="dxa"/>
            <w:tcBorders>
              <w:top w:val="single" w:sz="6" w:space="0" w:color="231F2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203" w:lineRule="exact"/>
              <w:ind w:right="16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354,609</w:t>
            </w:r>
          </w:p>
        </w:tc>
        <w:tc>
          <w:tcPr>
            <w:tcW w:w="604" w:type="dxa"/>
            <w:vMerge/>
            <w:tcBorders>
              <w:top w:val="nil"/>
              <w:bottom w:val="single" w:sz="12" w:space="0" w:color="231F2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24" w:type="dxa"/>
            <w:tcBorders>
              <w:top w:val="single" w:sz="6" w:space="0" w:color="231F20"/>
              <w:bottom w:val="single" w:sz="12" w:space="0" w:color="231F20"/>
            </w:tcBorders>
          </w:tcPr>
          <w:p>
            <w:pPr>
              <w:pStyle w:val="TableParagraph"/>
              <w:spacing w:line="203" w:lineRule="exact"/>
              <w:ind w:right="1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357,011</w:t>
            </w:r>
          </w:p>
        </w:tc>
      </w:tr>
    </w:tbl>
    <w:p>
      <w:pPr>
        <w:pStyle w:val="BodyText"/>
        <w:spacing w:before="4"/>
        <w:rPr>
          <w:rFonts w:ascii="Arial"/>
          <w:b/>
          <w:sz w:val="9"/>
        </w:rPr>
      </w:pPr>
    </w:p>
    <w:p>
      <w:pPr>
        <w:pStyle w:val="Heading4"/>
        <w:tabs>
          <w:tab w:pos="601" w:val="left" w:leader="none"/>
        </w:tabs>
        <w:spacing w:before="129"/>
        <w:ind w:left="210"/>
      </w:pPr>
      <w:r>
        <w:rPr>
          <w:color w:val="0099A0"/>
          <w:w w:val="105"/>
        </w:rPr>
        <w:t>9.</w:t>
        <w:tab/>
        <w:t>CONTINGENCIES</w:t>
      </w:r>
      <w:r>
        <w:rPr>
          <w:color w:val="0099A0"/>
          <w:spacing w:val="32"/>
          <w:w w:val="105"/>
        </w:rPr>
        <w:t> </w:t>
      </w:r>
      <w:r>
        <w:rPr>
          <w:color w:val="0099A0"/>
          <w:w w:val="105"/>
        </w:rPr>
        <w:t>AND</w:t>
      </w:r>
      <w:r>
        <w:rPr>
          <w:color w:val="0099A0"/>
          <w:spacing w:val="43"/>
          <w:w w:val="105"/>
        </w:rPr>
        <w:t> </w:t>
      </w:r>
      <w:r>
        <w:rPr>
          <w:color w:val="0099A0"/>
          <w:w w:val="105"/>
        </w:rPr>
        <w:t>COMMITMENTS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spacing w:before="161"/>
        <w:ind w:left="12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231F20"/>
          <w:w w:val="95"/>
          <w:sz w:val="18"/>
        </w:rPr>
        <w:t>9.1</w:t>
      </w:r>
    </w:p>
    <w:p>
      <w:pPr>
        <w:pStyle w:val="Heading4"/>
        <w:spacing w:before="143"/>
        <w:ind w:left="149"/>
      </w:pPr>
      <w:r>
        <w:rPr>
          <w:b w:val="0"/>
        </w:rPr>
        <w:br w:type="column"/>
      </w:r>
      <w:r>
        <w:rPr>
          <w:color w:val="231F20"/>
          <w:w w:val="95"/>
        </w:rPr>
        <w:t>Contingencies</w:t>
      </w:r>
    </w:p>
    <w:p>
      <w:pPr>
        <w:pStyle w:val="BodyText"/>
        <w:spacing w:line="242" w:lineRule="auto" w:before="61"/>
        <w:ind w:left="124"/>
      </w:pPr>
      <w:r>
        <w:rPr>
          <w:color w:val="231F20"/>
          <w:w w:val="80"/>
        </w:rPr>
        <w:t>There</w:t>
      </w:r>
      <w:r>
        <w:rPr>
          <w:color w:val="231F20"/>
          <w:spacing w:val="10"/>
          <w:w w:val="80"/>
        </w:rPr>
        <w:t> </w:t>
      </w:r>
      <w:r>
        <w:rPr>
          <w:color w:val="231F20"/>
          <w:w w:val="80"/>
        </w:rPr>
        <w:t>is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no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significant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change</w:t>
      </w:r>
      <w:r>
        <w:rPr>
          <w:color w:val="231F20"/>
          <w:spacing w:val="10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contingencies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from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preceding</w:t>
      </w:r>
      <w:r>
        <w:rPr>
          <w:color w:val="231F20"/>
          <w:spacing w:val="10"/>
          <w:w w:val="80"/>
        </w:rPr>
        <w:t> </w:t>
      </w:r>
      <w:r>
        <w:rPr>
          <w:color w:val="231F20"/>
          <w:w w:val="80"/>
        </w:rPr>
        <w:t>annual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published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financial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statements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10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Company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for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ended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March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31,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2022,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except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4"/>
          <w:w w:val="95"/>
        </w:rPr>
        <w:t> </w:t>
      </w:r>
      <w:r>
        <w:rPr>
          <w:color w:val="231F20"/>
          <w:w w:val="95"/>
        </w:rPr>
        <w:t>following:</w:t>
      </w:r>
    </w:p>
    <w:p>
      <w:pPr>
        <w:pStyle w:val="ListParagraph"/>
        <w:numPr>
          <w:ilvl w:val="0"/>
          <w:numId w:val="5"/>
        </w:numPr>
        <w:tabs>
          <w:tab w:pos="280" w:val="left" w:leader="none"/>
        </w:tabs>
        <w:spacing w:line="242" w:lineRule="auto" w:before="200" w:after="0"/>
        <w:ind w:left="124" w:right="210" w:firstLine="0"/>
        <w:jc w:val="both"/>
        <w:rPr>
          <w:sz w:val="17"/>
        </w:rPr>
      </w:pPr>
      <w:r>
        <w:rPr>
          <w:color w:val="231F20"/>
          <w:w w:val="80"/>
          <w:sz w:val="17"/>
        </w:rPr>
        <w:t>With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reference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to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note</w:t>
      </w:r>
      <w:r>
        <w:rPr>
          <w:color w:val="231F20"/>
          <w:spacing w:val="7"/>
          <w:w w:val="80"/>
          <w:sz w:val="17"/>
        </w:rPr>
        <w:t> </w:t>
      </w:r>
      <w:r>
        <w:rPr>
          <w:color w:val="231F20"/>
          <w:w w:val="80"/>
          <w:sz w:val="17"/>
        </w:rPr>
        <w:t>15.1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(ii)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7"/>
          <w:w w:val="80"/>
          <w:sz w:val="17"/>
        </w:rPr>
        <w:t> </w:t>
      </w:r>
      <w:r>
        <w:rPr>
          <w:color w:val="231F20"/>
          <w:w w:val="80"/>
          <w:sz w:val="17"/>
        </w:rPr>
        <w:t>annual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financial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statements</w:t>
      </w:r>
      <w:r>
        <w:rPr>
          <w:color w:val="231F20"/>
          <w:spacing w:val="7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Company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for</w:t>
      </w:r>
      <w:r>
        <w:rPr>
          <w:color w:val="231F20"/>
          <w:spacing w:val="7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year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ended</w:t>
      </w:r>
      <w:r>
        <w:rPr>
          <w:color w:val="231F20"/>
          <w:spacing w:val="7"/>
          <w:w w:val="80"/>
          <w:sz w:val="17"/>
        </w:rPr>
        <w:t> </w:t>
      </w:r>
      <w:r>
        <w:rPr>
          <w:color w:val="231F20"/>
          <w:w w:val="80"/>
          <w:sz w:val="17"/>
        </w:rPr>
        <w:t>March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31,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2022,</w:t>
      </w:r>
      <w:r>
        <w:rPr>
          <w:color w:val="231F20"/>
          <w:spacing w:val="6"/>
          <w:w w:val="80"/>
          <w:sz w:val="17"/>
        </w:rPr>
        <w:t> </w:t>
      </w:r>
      <w:r>
        <w:rPr>
          <w:color w:val="231F20"/>
          <w:w w:val="80"/>
          <w:sz w:val="17"/>
        </w:rPr>
        <w:t>Collector</w:t>
      </w:r>
      <w:r>
        <w:rPr>
          <w:color w:val="231F20"/>
          <w:spacing w:val="-35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Customs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(Adjudication)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has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endorsed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further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demand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Rs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1,140.99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million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on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similar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grounds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for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periods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from</w:t>
      </w:r>
      <w:r>
        <w:rPr>
          <w:color w:val="231F20"/>
          <w:spacing w:val="-4"/>
          <w:w w:val="80"/>
          <w:sz w:val="17"/>
        </w:rPr>
        <w:t> </w:t>
      </w:r>
      <w:r>
        <w:rPr>
          <w:color w:val="231F20"/>
          <w:w w:val="80"/>
          <w:sz w:val="17"/>
        </w:rPr>
        <w:t>April</w:t>
      </w:r>
      <w:r>
        <w:rPr>
          <w:color w:val="231F20"/>
          <w:spacing w:val="10"/>
          <w:w w:val="80"/>
          <w:sz w:val="17"/>
        </w:rPr>
        <w:t> </w:t>
      </w:r>
      <w:r>
        <w:rPr>
          <w:color w:val="231F20"/>
          <w:w w:val="80"/>
          <w:sz w:val="17"/>
        </w:rPr>
        <w:t>2018</w:t>
      </w:r>
      <w:r>
        <w:rPr>
          <w:color w:val="231F20"/>
          <w:spacing w:val="-35"/>
          <w:w w:val="80"/>
          <w:sz w:val="17"/>
        </w:rPr>
        <w:t> </w:t>
      </w:r>
      <w:r>
        <w:rPr>
          <w:color w:val="231F20"/>
          <w:w w:val="80"/>
          <w:sz w:val="17"/>
        </w:rPr>
        <w:t>to</w:t>
      </w:r>
      <w:r>
        <w:rPr>
          <w:color w:val="231F20"/>
          <w:spacing w:val="-10"/>
          <w:w w:val="80"/>
          <w:sz w:val="17"/>
        </w:rPr>
        <w:t> </w:t>
      </w:r>
      <w:r>
        <w:rPr>
          <w:color w:val="231F20"/>
          <w:w w:val="80"/>
          <w:sz w:val="17"/>
        </w:rPr>
        <w:t>March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2020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and</w:t>
      </w:r>
      <w:r>
        <w:rPr>
          <w:color w:val="231F20"/>
          <w:spacing w:val="-19"/>
          <w:w w:val="80"/>
          <w:sz w:val="17"/>
        </w:rPr>
        <w:t> </w:t>
      </w:r>
      <w:r>
        <w:rPr>
          <w:color w:val="231F20"/>
          <w:w w:val="80"/>
          <w:sz w:val="17"/>
        </w:rPr>
        <w:t>April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2020</w:t>
      </w:r>
      <w:r>
        <w:rPr>
          <w:color w:val="231F20"/>
          <w:spacing w:val="-10"/>
          <w:w w:val="80"/>
          <w:sz w:val="17"/>
        </w:rPr>
        <w:t> </w:t>
      </w:r>
      <w:r>
        <w:rPr>
          <w:color w:val="231F20"/>
          <w:w w:val="80"/>
          <w:sz w:val="17"/>
        </w:rPr>
        <w:t>to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March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2021,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taking</w:t>
      </w:r>
      <w:r>
        <w:rPr>
          <w:color w:val="231F20"/>
          <w:spacing w:val="-10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total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amount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involved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in</w:t>
      </w:r>
      <w:r>
        <w:rPr>
          <w:color w:val="231F20"/>
          <w:spacing w:val="-10"/>
          <w:w w:val="80"/>
          <w:sz w:val="17"/>
        </w:rPr>
        <w:t> </w:t>
      </w:r>
      <w:r>
        <w:rPr>
          <w:color w:val="231F20"/>
          <w:w w:val="80"/>
          <w:sz w:val="17"/>
        </w:rPr>
        <w:t>the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matter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to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Rs</w:t>
      </w:r>
      <w:r>
        <w:rPr>
          <w:color w:val="231F20"/>
          <w:spacing w:val="-9"/>
          <w:w w:val="80"/>
          <w:sz w:val="17"/>
        </w:rPr>
        <w:t> </w:t>
      </w:r>
      <w:r>
        <w:rPr>
          <w:color w:val="231F20"/>
          <w:w w:val="80"/>
          <w:sz w:val="17"/>
        </w:rPr>
        <w:t>5,384.82</w:t>
      </w:r>
      <w:r>
        <w:rPr>
          <w:color w:val="231F20"/>
          <w:spacing w:val="-10"/>
          <w:w w:val="80"/>
          <w:sz w:val="17"/>
        </w:rPr>
        <w:t> </w:t>
      </w:r>
      <w:r>
        <w:rPr>
          <w:color w:val="231F20"/>
          <w:w w:val="80"/>
          <w:sz w:val="17"/>
        </w:rPr>
        <w:t>million.</w:t>
      </w:r>
    </w:p>
    <w:p>
      <w:pPr>
        <w:pStyle w:val="BodyText"/>
        <w:spacing w:line="242" w:lineRule="auto" w:before="202"/>
        <w:ind w:left="124" w:right="210"/>
        <w:jc w:val="both"/>
      </w:pPr>
      <w:r>
        <w:rPr>
          <w:color w:val="231F20"/>
          <w:w w:val="80"/>
        </w:rPr>
        <w:t>The</w:t>
      </w:r>
      <w:r>
        <w:rPr>
          <w:color w:val="231F20"/>
          <w:spacing w:val="14"/>
          <w:w w:val="80"/>
        </w:rPr>
        <w:t> </w:t>
      </w:r>
      <w:r>
        <w:rPr>
          <w:color w:val="231F20"/>
          <w:w w:val="80"/>
        </w:rPr>
        <w:t>Company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has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already</w:t>
      </w:r>
      <w:r>
        <w:rPr>
          <w:color w:val="231F20"/>
          <w:spacing w:val="14"/>
          <w:w w:val="80"/>
        </w:rPr>
        <w:t> </w:t>
      </w:r>
      <w:r>
        <w:rPr>
          <w:color w:val="231F20"/>
          <w:w w:val="80"/>
        </w:rPr>
        <w:t>filed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an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appeal</w:t>
      </w:r>
      <w:r>
        <w:rPr>
          <w:color w:val="231F20"/>
          <w:spacing w:val="14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obtained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stay</w:t>
      </w:r>
      <w:r>
        <w:rPr>
          <w:color w:val="231F20"/>
          <w:spacing w:val="14"/>
          <w:w w:val="80"/>
        </w:rPr>
        <w:t> </w:t>
      </w:r>
      <w:r>
        <w:rPr>
          <w:color w:val="231F20"/>
          <w:w w:val="80"/>
        </w:rPr>
        <w:t>against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above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demand</w:t>
      </w:r>
      <w:r>
        <w:rPr>
          <w:color w:val="231F20"/>
          <w:spacing w:val="14"/>
          <w:w w:val="80"/>
        </w:rPr>
        <w:t> </w:t>
      </w:r>
      <w:r>
        <w:rPr>
          <w:color w:val="231F20"/>
          <w:w w:val="80"/>
        </w:rPr>
        <w:t>with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Customs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0"/>
        </w:rPr>
        <w:t>Appellate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Tribunal.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However,</w:t>
      </w:r>
      <w:r>
        <w:rPr>
          <w:color w:val="231F20"/>
          <w:spacing w:val="-36"/>
          <w:w w:val="80"/>
        </w:rPr>
        <w:t> </w:t>
      </w:r>
      <w:r>
        <w:rPr>
          <w:color w:val="231F20"/>
          <w:w w:val="80"/>
        </w:rPr>
        <w:t>no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provision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on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this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account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has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been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made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these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condensed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interim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financial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statements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as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management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considers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that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80"/>
        </w:rPr>
        <w:t>its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stance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is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founded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on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meritorious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grounds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which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have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been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settled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Company’s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favor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by</w:t>
      </w:r>
      <w:r>
        <w:rPr>
          <w:color w:val="231F20"/>
          <w:spacing w:val="11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Customs</w:t>
      </w:r>
      <w:r>
        <w:rPr>
          <w:color w:val="231F20"/>
          <w:spacing w:val="-2"/>
          <w:w w:val="80"/>
        </w:rPr>
        <w:t> </w:t>
      </w:r>
      <w:r>
        <w:rPr>
          <w:color w:val="231F20"/>
          <w:w w:val="80"/>
        </w:rPr>
        <w:t>Appellate</w:t>
      </w:r>
      <w:r>
        <w:rPr>
          <w:color w:val="231F20"/>
          <w:spacing w:val="8"/>
          <w:w w:val="80"/>
        </w:rPr>
        <w:t> </w:t>
      </w:r>
      <w:r>
        <w:rPr>
          <w:color w:val="231F20"/>
          <w:w w:val="80"/>
        </w:rPr>
        <w:t>Tribunal</w:t>
      </w:r>
      <w:r>
        <w:rPr>
          <w:color w:val="231F20"/>
          <w:spacing w:val="-36"/>
          <w:w w:val="80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years.</w:t>
      </w:r>
    </w:p>
    <w:p>
      <w:pPr>
        <w:pStyle w:val="ListParagraph"/>
        <w:numPr>
          <w:ilvl w:val="0"/>
          <w:numId w:val="5"/>
        </w:numPr>
        <w:tabs>
          <w:tab w:pos="308" w:val="left" w:leader="none"/>
        </w:tabs>
        <w:spacing w:line="240" w:lineRule="auto" w:before="202" w:after="0"/>
        <w:ind w:left="307" w:right="0" w:hanging="184"/>
        <w:jc w:val="left"/>
        <w:rPr>
          <w:sz w:val="17"/>
        </w:rPr>
      </w:pPr>
      <w:r>
        <w:rPr>
          <w:color w:val="231F20"/>
          <w:w w:val="80"/>
          <w:sz w:val="17"/>
        </w:rPr>
        <w:t>Bank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guarantees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Rs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5,896.99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million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(March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31,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2022: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Rs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5,844.05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million)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have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been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issued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in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favor</w:t>
      </w:r>
      <w:r>
        <w:rPr>
          <w:color w:val="231F20"/>
          <w:spacing w:val="3"/>
          <w:w w:val="80"/>
          <w:sz w:val="17"/>
        </w:rPr>
        <w:t> </w:t>
      </w:r>
      <w:r>
        <w:rPr>
          <w:color w:val="231F20"/>
          <w:w w:val="80"/>
          <w:sz w:val="17"/>
        </w:rPr>
        <w:t>of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third</w:t>
      </w:r>
      <w:r>
        <w:rPr>
          <w:color w:val="231F20"/>
          <w:spacing w:val="2"/>
          <w:w w:val="80"/>
          <w:sz w:val="17"/>
        </w:rPr>
        <w:t> </w:t>
      </w:r>
      <w:r>
        <w:rPr>
          <w:color w:val="231F20"/>
          <w:w w:val="80"/>
          <w:sz w:val="17"/>
        </w:rPr>
        <w:t>parties.</w:t>
      </w:r>
    </w:p>
    <w:p>
      <w:pPr>
        <w:spacing w:after="0" w:line="240" w:lineRule="auto"/>
        <w:jc w:val="left"/>
        <w:rPr>
          <w:sz w:val="17"/>
        </w:rPr>
        <w:sectPr>
          <w:type w:val="continuous"/>
          <w:pgSz w:w="10440" w:h="14760"/>
          <w:pgMar w:top="680" w:bottom="280" w:left="880" w:right="840"/>
          <w:cols w:num="2" w:equalWidth="0">
            <w:col w:w="378" w:space="68"/>
            <w:col w:w="8274"/>
          </w:cols>
        </w:sectPr>
      </w:pPr>
    </w:p>
    <w:p>
      <w:pPr>
        <w:pStyle w:val="Heading4"/>
        <w:spacing w:before="229"/>
        <w:ind w:left="210"/>
      </w:pPr>
      <w:r>
        <w:rPr>
          <w:color w:val="231F20"/>
          <w:w w:val="85"/>
        </w:rPr>
        <w:t>9.2</w:t>
      </w:r>
      <w:r>
        <w:rPr>
          <w:color w:val="231F20"/>
          <w:spacing w:val="62"/>
        </w:rPr>
        <w:t> </w:t>
      </w:r>
      <w:r>
        <w:rPr>
          <w:color w:val="231F20"/>
          <w:w w:val="85"/>
          <w:position w:val="2"/>
        </w:rPr>
        <w:t>Commitments</w:t>
      </w:r>
      <w:r>
        <w:rPr>
          <w:color w:val="231F20"/>
          <w:spacing w:val="-3"/>
          <w:w w:val="85"/>
          <w:position w:val="2"/>
        </w:rPr>
        <w:t> </w:t>
      </w:r>
      <w:r>
        <w:rPr>
          <w:color w:val="231F20"/>
          <w:w w:val="85"/>
          <w:position w:val="2"/>
        </w:rPr>
        <w:t>in</w:t>
      </w:r>
      <w:r>
        <w:rPr>
          <w:color w:val="231F20"/>
          <w:spacing w:val="-1"/>
          <w:w w:val="85"/>
          <w:position w:val="2"/>
        </w:rPr>
        <w:t> </w:t>
      </w:r>
      <w:r>
        <w:rPr>
          <w:color w:val="231F20"/>
          <w:w w:val="85"/>
          <w:position w:val="2"/>
        </w:rPr>
        <w:t>respect</w:t>
      </w:r>
      <w:r>
        <w:rPr>
          <w:color w:val="231F20"/>
          <w:spacing w:val="-2"/>
          <w:w w:val="85"/>
          <w:position w:val="2"/>
        </w:rPr>
        <w:t> </w:t>
      </w:r>
      <w:r>
        <w:rPr>
          <w:color w:val="231F20"/>
          <w:w w:val="85"/>
          <w:position w:val="2"/>
        </w:rPr>
        <w:t>of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BodyText"/>
        <w:ind w:left="202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spacing w:before="1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Heading4"/>
        <w:spacing w:line="266" w:lineRule="auto"/>
        <w:ind w:left="202" w:right="38" w:hanging="2"/>
        <w:jc w:val="center"/>
      </w:pPr>
      <w:r>
        <w:rPr>
          <w:color w:val="0099A0"/>
          <w:w w:val="95"/>
        </w:rPr>
        <w:t>Un-audited</w:t>
      </w:r>
      <w:r>
        <w:rPr>
          <w:color w:val="0099A0"/>
          <w:spacing w:val="1"/>
          <w:w w:val="95"/>
        </w:rPr>
        <w:t> </w:t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pStyle w:val="BodyText"/>
        <w:spacing w:before="1"/>
        <w:rPr>
          <w:rFonts w:ascii="Arial"/>
          <w:b/>
          <w:sz w:val="30"/>
        </w:rPr>
      </w:pPr>
      <w:r>
        <w:rPr/>
        <w:br w:type="column"/>
      </w:r>
      <w:r>
        <w:rPr>
          <w:rFonts w:ascii="Arial"/>
          <w:b/>
          <w:sz w:val="30"/>
        </w:rPr>
      </w:r>
    </w:p>
    <w:p>
      <w:pPr>
        <w:spacing w:line="266" w:lineRule="auto" w:before="0"/>
        <w:ind w:left="202" w:right="383" w:firstLine="9"/>
        <w:jc w:val="center"/>
        <w:rPr>
          <w:rFonts w:ascii="Arial"/>
          <w:b/>
          <w:sz w:val="18"/>
        </w:rPr>
      </w:pPr>
      <w:r>
        <w:rPr>
          <w:rFonts w:ascii="Arial"/>
          <w:b/>
          <w:w w:val="95"/>
          <w:sz w:val="18"/>
        </w:rPr>
        <w:t>Audited</w:t>
      </w:r>
      <w:r>
        <w:rPr>
          <w:rFonts w:ascii="Arial"/>
          <w:b/>
          <w:spacing w:val="1"/>
          <w:w w:val="95"/>
          <w:sz w:val="18"/>
        </w:rPr>
        <w:t> </w:t>
      </w:r>
      <w:r>
        <w:rPr>
          <w:rFonts w:ascii="Arial"/>
          <w:b/>
          <w:spacing w:val="-1"/>
          <w:w w:val="85"/>
          <w:sz w:val="18"/>
        </w:rPr>
        <w:t>March </w:t>
      </w:r>
      <w:r>
        <w:rPr>
          <w:rFonts w:ascii="Arial"/>
          <w:b/>
          <w:w w:val="85"/>
          <w:sz w:val="18"/>
        </w:rPr>
        <w:t>31,</w:t>
      </w:r>
      <w:r>
        <w:rPr>
          <w:rFonts w:ascii="Arial"/>
          <w:b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2022</w:t>
      </w:r>
    </w:p>
    <w:p>
      <w:pPr>
        <w:spacing w:after="0" w:line="266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3" w:equalWidth="0">
            <w:col w:w="2588" w:space="3105"/>
            <w:col w:w="1245" w:space="482"/>
            <w:col w:w="1300"/>
          </w:cols>
        </w:sectPr>
      </w:pPr>
    </w:p>
    <w:p>
      <w:pPr>
        <w:pStyle w:val="BodyText"/>
        <w:spacing w:before="9"/>
        <w:rPr>
          <w:rFonts w:ascii="Arial"/>
          <w:b/>
          <w:sz w:val="2"/>
        </w:rPr>
      </w:pPr>
    </w:p>
    <w:tbl>
      <w:tblPr>
        <w:tblW w:w="0" w:type="auto"/>
        <w:jc w:val="left"/>
        <w:tblInd w:w="2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68"/>
        <w:gridCol w:w="1024"/>
        <w:gridCol w:w="1628"/>
      </w:tblGrid>
      <w:tr>
        <w:trPr>
          <w:trHeight w:val="292" w:hRule="atLeast"/>
        </w:trPr>
        <w:tc>
          <w:tcPr>
            <w:tcW w:w="5668" w:type="dxa"/>
            <w:tcBorders>
              <w:top w:val="single" w:sz="12" w:space="0" w:color="0099A0"/>
            </w:tcBorders>
          </w:tcPr>
          <w:p>
            <w:pPr>
              <w:pStyle w:val="TableParagraph"/>
              <w:spacing w:line="194" w:lineRule="exact" w:before="79"/>
              <w:ind w:left="374"/>
              <w:rPr>
                <w:sz w:val="18"/>
              </w:rPr>
            </w:pPr>
            <w:r>
              <w:rPr>
                <w:w w:val="85"/>
                <w:sz w:val="18"/>
              </w:rPr>
              <w:t>Letters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of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credit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purchase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orders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for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capital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expenditure</w:t>
            </w:r>
          </w:p>
        </w:tc>
        <w:tc>
          <w:tcPr>
            <w:tcW w:w="1024" w:type="dxa"/>
            <w:tcBorders>
              <w:top w:val="single" w:sz="12" w:space="0" w:color="0099A0"/>
            </w:tcBorders>
            <w:shd w:val="clear" w:color="auto" w:fill="DFEFF0"/>
          </w:tcPr>
          <w:p>
            <w:pPr>
              <w:pStyle w:val="TableParagraph"/>
              <w:spacing w:line="189" w:lineRule="exact" w:before="84"/>
              <w:ind w:left="394"/>
              <w:rPr>
                <w:sz w:val="18"/>
              </w:rPr>
            </w:pPr>
            <w:r>
              <w:rPr>
                <w:w w:val="95"/>
                <w:sz w:val="18"/>
              </w:rPr>
              <w:t>86,245</w:t>
            </w:r>
          </w:p>
        </w:tc>
        <w:tc>
          <w:tcPr>
            <w:tcW w:w="1628" w:type="dxa"/>
            <w:tcBorders>
              <w:top w:val="single" w:sz="12" w:space="0" w:color="0099A0"/>
            </w:tcBorders>
          </w:tcPr>
          <w:p>
            <w:pPr>
              <w:pStyle w:val="TableParagraph"/>
              <w:spacing w:line="189" w:lineRule="exact" w:before="84"/>
              <w:ind w:left="957"/>
              <w:rPr>
                <w:sz w:val="18"/>
              </w:rPr>
            </w:pPr>
            <w:r>
              <w:rPr>
                <w:w w:val="95"/>
                <w:sz w:val="18"/>
              </w:rPr>
              <w:t>93,810</w:t>
            </w:r>
          </w:p>
        </w:tc>
      </w:tr>
      <w:tr>
        <w:trPr>
          <w:trHeight w:val="484" w:hRule="atLeast"/>
        </w:trPr>
        <w:tc>
          <w:tcPr>
            <w:tcW w:w="5668" w:type="dxa"/>
            <w:tcBorders>
              <w:bottom w:val="single" w:sz="12" w:space="0" w:color="231F20"/>
            </w:tcBorders>
          </w:tcPr>
          <w:p>
            <w:pPr>
              <w:pStyle w:val="TableParagraph"/>
              <w:spacing w:before="16"/>
              <w:ind w:left="374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Letters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of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credit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purchase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orders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for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other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than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capital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expenditure</w:t>
            </w:r>
          </w:p>
        </w:tc>
        <w:tc>
          <w:tcPr>
            <w:tcW w:w="1024" w:type="dxa"/>
            <w:tcBorders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21"/>
              <w:ind w:right="155"/>
              <w:jc w:val="right"/>
              <w:rPr>
                <w:sz w:val="18"/>
              </w:rPr>
            </w:pPr>
            <w:r>
              <w:rPr>
                <w:spacing w:val="-18"/>
                <w:w w:val="374"/>
                <w:sz w:val="18"/>
                <w:u w:val="single" w:color="231F20"/>
              </w:rPr>
              <w:t> </w:t>
            </w:r>
            <w:r>
              <w:rPr>
                <w:w w:val="85"/>
                <w:sz w:val="18"/>
                <w:u w:val="single" w:color="231F20"/>
              </w:rPr>
              <w:t>3,248,565</w:t>
            </w:r>
          </w:p>
          <w:p>
            <w:pPr>
              <w:pStyle w:val="TableParagraph"/>
              <w:spacing w:line="204" w:lineRule="exact" w:before="33"/>
              <w:ind w:right="15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3,334,810</w:t>
            </w:r>
          </w:p>
        </w:tc>
        <w:tc>
          <w:tcPr>
            <w:tcW w:w="1628" w:type="dxa"/>
            <w:tcBorders>
              <w:bottom w:val="single" w:sz="12" w:space="0" w:color="231F20"/>
            </w:tcBorders>
          </w:tcPr>
          <w:p>
            <w:pPr>
              <w:pStyle w:val="TableParagraph"/>
              <w:tabs>
                <w:tab w:pos="1639" w:val="left" w:leader="none"/>
              </w:tabs>
              <w:spacing w:before="21"/>
              <w:ind w:left="522" w:right="-15"/>
              <w:jc w:val="center"/>
              <w:rPr>
                <w:sz w:val="18"/>
              </w:rPr>
            </w:pPr>
            <w:r>
              <w:rPr>
                <w:w w:val="374"/>
                <w:sz w:val="18"/>
                <w:u w:val="single" w:color="231F20"/>
              </w:rPr>
              <w:t> </w:t>
            </w:r>
            <w:r>
              <w:rPr>
                <w:sz w:val="18"/>
                <w:u w:val="single" w:color="231F20"/>
              </w:rPr>
              <w:t>   </w:t>
            </w:r>
            <w:r>
              <w:rPr>
                <w:spacing w:val="-4"/>
                <w:sz w:val="18"/>
                <w:u w:val="single" w:color="231F20"/>
              </w:rPr>
              <w:t> </w:t>
            </w:r>
            <w:r>
              <w:rPr>
                <w:w w:val="90"/>
                <w:sz w:val="18"/>
                <w:u w:val="single" w:color="231F20"/>
              </w:rPr>
              <w:t>2,795,580</w:t>
            </w:r>
            <w:r>
              <w:rPr>
                <w:sz w:val="18"/>
                <w:u w:val="single" w:color="231F20"/>
              </w:rPr>
              <w:tab/>
            </w:r>
          </w:p>
          <w:p>
            <w:pPr>
              <w:pStyle w:val="TableParagraph"/>
              <w:spacing w:line="204" w:lineRule="exact" w:before="33"/>
              <w:ind w:left="683" w:right="143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2,889,390</w:t>
            </w:r>
          </w:p>
        </w:tc>
      </w:tr>
    </w:tbl>
    <w:p>
      <w:pPr>
        <w:spacing w:after="0" w:line="204" w:lineRule="exact"/>
        <w:jc w:val="center"/>
        <w:rPr>
          <w:sz w:val="18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5"/>
        <w:rPr>
          <w:rFonts w:ascii="Arial"/>
          <w:b/>
          <w:sz w:val="14"/>
        </w:rPr>
      </w:pPr>
    </w:p>
    <w:p>
      <w:pPr>
        <w:spacing w:line="182" w:lineRule="exact" w:before="124"/>
        <w:ind w:left="211" w:right="0" w:firstLine="0"/>
        <w:jc w:val="left"/>
        <w:rPr>
          <w:rFonts w:ascii="Trebuchet MS"/>
          <w:b/>
          <w:sz w:val="17"/>
        </w:rPr>
      </w:pPr>
      <w:r>
        <w:rPr>
          <w:rFonts w:ascii="Arial"/>
          <w:b/>
          <w:color w:val="0099A0"/>
          <w:sz w:val="17"/>
        </w:rPr>
        <w:t>NOTES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TO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AND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FORMING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PART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OF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CONDENSED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INTERIM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FINANCIAL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STATEMENTS</w:t>
      </w:r>
      <w:r>
        <w:rPr>
          <w:rFonts w:ascii="Arial"/>
          <w:b/>
          <w:color w:val="0099A0"/>
          <w:spacing w:val="-15"/>
          <w:sz w:val="17"/>
        </w:rPr>
        <w:t> </w:t>
      </w:r>
      <w:r>
        <w:rPr>
          <w:rFonts w:ascii="Trebuchet MS"/>
          <w:b/>
          <w:color w:val="0099A0"/>
          <w:sz w:val="17"/>
        </w:rPr>
        <w:t>(UN-AUDITED)</w:t>
      </w:r>
    </w:p>
    <w:p>
      <w:pPr>
        <w:pStyle w:val="Heading4"/>
        <w:spacing w:line="194" w:lineRule="exact"/>
        <w:ind w:left="215"/>
        <w:rPr>
          <w:rFonts w:ascii="Trebuchet MS"/>
        </w:rPr>
      </w:pPr>
      <w:r>
        <w:rPr>
          <w:rFonts w:ascii="Trebuchet MS"/>
          <w:color w:val="231F20"/>
          <w:w w:val="90"/>
        </w:rPr>
        <w:t>FOR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THE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NINE-MONTH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PERIOD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ENDED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DECEMBER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31,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2022</w:t>
      </w:r>
    </w:p>
    <w:p>
      <w:pPr>
        <w:spacing w:after="0" w:line="194" w:lineRule="exact"/>
        <w:rPr>
          <w:rFonts w:ascii="Trebuchet MS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rPr>
          <w:rFonts w:ascii="Trebuchet MS"/>
          <w:b/>
          <w:sz w:val="22"/>
        </w:rPr>
      </w:pPr>
    </w:p>
    <w:p>
      <w:pPr>
        <w:pStyle w:val="BodyText"/>
        <w:rPr>
          <w:rFonts w:ascii="Trebuchet MS"/>
          <w:b/>
          <w:sz w:val="22"/>
        </w:rPr>
      </w:pPr>
    </w:p>
    <w:p>
      <w:pPr>
        <w:pStyle w:val="BodyText"/>
        <w:spacing w:before="138"/>
        <w:ind w:left="172"/>
      </w:pPr>
      <w:r>
        <w:rPr/>
        <w:pict>
          <v:shape style="position:absolute;margin-left:413.493011pt;margin-top:74.841858pt;width:53.65pt;height:30.65pt;mso-position-horizontal-relative:page;mso-position-vertical-relative:paragraph;z-index:-18105344" coordorigin="8270,1497" coordsize="1073,613" path="m9343,1497l9331,1497,9331,1514,9331,2093,8281,2093,8281,1514,9331,1514,9331,1497,8281,1497,8270,1497,8270,2110,8281,2110,9331,2110,9343,2110,9343,2093,9343,1514,9343,1497xe" filled="true" fillcolor="#000000" stroked="false">
            <v:path arrowok="t"/>
            <v:fill type="solid"/>
            <w10:wrap type="none"/>
          </v:shape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8"/>
        <w:rPr>
          <w:sz w:val="25"/>
        </w:rPr>
      </w:pPr>
    </w:p>
    <w:p>
      <w:pPr>
        <w:spacing w:before="1"/>
        <w:ind w:left="172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w w:val="85"/>
          <w:sz w:val="17"/>
        </w:rPr>
        <w:t>Note</w:t>
      </w:r>
    </w:p>
    <w:p>
      <w:pPr>
        <w:pStyle w:val="Heading4"/>
        <w:spacing w:line="266" w:lineRule="auto" w:before="90"/>
        <w:ind w:left="172" w:right="38" w:hanging="2"/>
        <w:jc w:val="center"/>
      </w:pPr>
      <w:r>
        <w:rPr>
          <w:b w:val="0"/>
        </w:rPr>
        <w:br w:type="column"/>
      </w:r>
      <w:r>
        <w:rPr>
          <w:color w:val="0099A0"/>
          <w:w w:val="95"/>
        </w:rPr>
        <w:t>Un-audited</w:t>
      </w:r>
      <w:r>
        <w:rPr>
          <w:color w:val="0099A0"/>
          <w:spacing w:val="1"/>
          <w:w w:val="95"/>
        </w:rPr>
        <w:t> </w:t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66" w:lineRule="auto" w:before="90"/>
        <w:ind w:left="172" w:right="444" w:firstLine="9"/>
        <w:jc w:val="center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w w:val="95"/>
          <w:sz w:val="18"/>
        </w:rPr>
        <w:t>Audited</w:t>
      </w:r>
      <w:r>
        <w:rPr>
          <w:rFonts w:ascii="Arial"/>
          <w:b/>
          <w:spacing w:val="1"/>
          <w:w w:val="95"/>
          <w:sz w:val="18"/>
        </w:rPr>
        <w:t> </w:t>
      </w:r>
      <w:r>
        <w:rPr>
          <w:rFonts w:ascii="Arial"/>
          <w:b/>
          <w:spacing w:val="-1"/>
          <w:w w:val="85"/>
          <w:sz w:val="18"/>
        </w:rPr>
        <w:t>March 31,</w:t>
      </w:r>
      <w:r>
        <w:rPr>
          <w:rFonts w:ascii="Arial"/>
          <w:b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2022</w:t>
      </w:r>
    </w:p>
    <w:p>
      <w:pPr>
        <w:spacing w:after="0" w:line="266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4" w:equalWidth="0">
            <w:col w:w="1950" w:space="3078"/>
            <w:col w:w="521" w:space="174"/>
            <w:col w:w="1215" w:space="451"/>
            <w:col w:w="1331"/>
          </w:cols>
        </w:sectPr>
      </w:pPr>
    </w:p>
    <w:tbl>
      <w:tblPr>
        <w:tblW w:w="0" w:type="auto"/>
        <w:jc w:val="left"/>
        <w:tblInd w:w="183" w:type="dxa"/>
        <w:tblBorders>
          <w:top w:val="single" w:sz="12" w:space="0" w:color="0099A0"/>
          <w:left w:val="single" w:sz="12" w:space="0" w:color="0099A0"/>
          <w:bottom w:val="single" w:sz="12" w:space="0" w:color="0099A0"/>
          <w:right w:val="single" w:sz="12" w:space="0" w:color="0099A0"/>
          <w:insideH w:val="single" w:sz="12" w:space="0" w:color="0099A0"/>
          <w:insideV w:val="single" w:sz="12" w:space="0" w:color="0099A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716"/>
        <w:gridCol w:w="1008"/>
        <w:gridCol w:w="1596"/>
      </w:tblGrid>
      <w:tr>
        <w:trPr>
          <w:trHeight w:val="826" w:hRule="atLeast"/>
        </w:trPr>
        <w:tc>
          <w:tcPr>
            <w:tcW w:w="5716" w:type="dxa"/>
            <w:vMerge w:val="restart"/>
            <w:tcBorders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before="26"/>
              <w:ind w:left="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w w:val="80"/>
                <w:sz w:val="18"/>
              </w:rPr>
              <w:t>10.</w:t>
            </w:r>
            <w:r>
              <w:rPr>
                <w:rFonts w:ascii="Arial"/>
                <w:b/>
                <w:color w:val="0099A0"/>
                <w:spacing w:val="64"/>
                <w:sz w:val="18"/>
              </w:rPr>
              <w:t> </w:t>
            </w:r>
            <w:r>
              <w:rPr>
                <w:rFonts w:ascii="Arial"/>
                <w:b/>
                <w:color w:val="0099A0"/>
                <w:spacing w:val="64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8"/>
              </w:rPr>
              <w:t>PROPERTY,</w:t>
            </w:r>
            <w:r>
              <w:rPr>
                <w:rFonts w:ascii="Arial"/>
                <w:b/>
                <w:color w:val="0099A0"/>
                <w:spacing w:val="20"/>
                <w:w w:val="80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8"/>
              </w:rPr>
              <w:t>PLANT</w:t>
            </w:r>
            <w:r>
              <w:rPr>
                <w:rFonts w:ascii="Arial"/>
                <w:b/>
                <w:color w:val="0099A0"/>
                <w:spacing w:val="14"/>
                <w:w w:val="80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8"/>
              </w:rPr>
              <w:t>AND</w:t>
            </w:r>
            <w:r>
              <w:rPr>
                <w:rFonts w:ascii="Arial"/>
                <w:b/>
                <w:color w:val="0099A0"/>
                <w:spacing w:val="20"/>
                <w:w w:val="80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80"/>
                <w:sz w:val="18"/>
              </w:rPr>
              <w:t>EQUIPMENT</w:t>
            </w:r>
          </w:p>
          <w:p>
            <w:pPr>
              <w:pStyle w:val="TableParagraph"/>
              <w:spacing w:before="37"/>
              <w:ind w:left="397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Opening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book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value</w:t>
            </w:r>
          </w:p>
          <w:p>
            <w:pPr>
              <w:pStyle w:val="TableParagraph"/>
              <w:tabs>
                <w:tab w:pos="5336" w:val="right" w:leader="none"/>
              </w:tabs>
              <w:spacing w:before="56"/>
              <w:ind w:left="397"/>
              <w:rPr>
                <w:sz w:val="18"/>
              </w:rPr>
            </w:pPr>
            <w:r>
              <w:rPr>
                <w:w w:val="90"/>
                <w:position w:val="2"/>
                <w:sz w:val="18"/>
              </w:rPr>
              <w:t>Additions</w:t>
            </w:r>
            <w:r>
              <w:rPr>
                <w:spacing w:val="-6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during</w:t>
            </w:r>
            <w:r>
              <w:rPr>
                <w:spacing w:val="-5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the</w:t>
            </w:r>
            <w:r>
              <w:rPr>
                <w:spacing w:val="-6"/>
                <w:w w:val="90"/>
                <w:position w:val="2"/>
                <w:sz w:val="18"/>
              </w:rPr>
              <w:t> </w:t>
            </w:r>
            <w:r>
              <w:rPr>
                <w:w w:val="90"/>
                <w:position w:val="2"/>
                <w:sz w:val="18"/>
              </w:rPr>
              <w:t>period/year</w:t>
              <w:tab/>
            </w:r>
            <w:r>
              <w:rPr>
                <w:w w:val="90"/>
                <w:sz w:val="18"/>
              </w:rPr>
              <w:t>10.1</w:t>
            </w:r>
          </w:p>
          <w:p>
            <w:pPr>
              <w:pStyle w:val="TableParagraph"/>
              <w:spacing w:before="4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line="309" w:lineRule="auto" w:before="1"/>
              <w:ind w:left="397" w:right="180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Disposals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and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derecognition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during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the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period/year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(book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value)</w:t>
            </w:r>
            <w:r>
              <w:rPr>
                <w:spacing w:val="-39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Depreciation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charged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for the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period/year</w:t>
            </w:r>
          </w:p>
          <w:p>
            <w:pPr>
              <w:pStyle w:val="TableParagraph"/>
              <w:spacing w:before="6"/>
              <w:rPr>
                <w:rFonts w:ascii="Arial"/>
                <w:b/>
                <w:sz w:val="28"/>
              </w:rPr>
            </w:pPr>
          </w:p>
          <w:p>
            <w:pPr>
              <w:pStyle w:val="TableParagraph"/>
              <w:spacing w:line="195" w:lineRule="exact" w:before="1"/>
              <w:ind w:left="397"/>
              <w:rPr>
                <w:sz w:val="18"/>
              </w:rPr>
            </w:pPr>
            <w:r>
              <w:rPr>
                <w:w w:val="85"/>
                <w:sz w:val="18"/>
              </w:rPr>
              <w:t>Closing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book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value</w:t>
            </w:r>
          </w:p>
        </w:tc>
        <w:tc>
          <w:tcPr>
            <w:tcW w:w="1008" w:type="dxa"/>
            <w:tcBorders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6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235"/>
              <w:rPr>
                <w:sz w:val="18"/>
              </w:rPr>
            </w:pPr>
            <w:r>
              <w:rPr>
                <w:w w:val="90"/>
                <w:sz w:val="18"/>
              </w:rPr>
              <w:t>7,549,924</w:t>
            </w:r>
          </w:p>
          <w:p>
            <w:pPr>
              <w:pStyle w:val="TableParagraph"/>
              <w:spacing w:before="60"/>
              <w:ind w:left="239"/>
              <w:rPr>
                <w:sz w:val="18"/>
              </w:rPr>
            </w:pPr>
            <w:r>
              <w:rPr>
                <w:w w:val="90"/>
                <w:sz w:val="18"/>
              </w:rPr>
              <w:t>3,185,023</w:t>
            </w:r>
          </w:p>
        </w:tc>
        <w:tc>
          <w:tcPr>
            <w:tcW w:w="1596" w:type="dxa"/>
            <w:vMerge w:val="restart"/>
            <w:tcBorders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before="6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left="789"/>
              <w:rPr>
                <w:sz w:val="18"/>
              </w:rPr>
            </w:pPr>
            <w:r>
              <w:rPr>
                <w:w w:val="95"/>
                <w:sz w:val="18"/>
              </w:rPr>
              <w:t>4,000,261</w:t>
            </w:r>
          </w:p>
          <w:p>
            <w:pPr>
              <w:pStyle w:val="TableParagraph"/>
              <w:spacing w:before="60" w:after="91"/>
              <w:ind w:left="767"/>
              <w:rPr>
                <w:sz w:val="18"/>
              </w:rPr>
            </w:pPr>
            <w:r>
              <w:rPr>
                <w:w w:val="95"/>
                <w:sz w:val="18"/>
              </w:rPr>
              <w:t>4,518,404</w:t>
            </w:r>
          </w:p>
          <w:p>
            <w:pPr>
              <w:pStyle w:val="TableParagraph"/>
              <w:spacing w:line="20" w:lineRule="exact"/>
              <w:ind w:left="496" w:right="-15"/>
              <w:rPr>
                <w:rFonts w:ascii="Arial"/>
                <w:sz w:val="2"/>
              </w:rPr>
            </w:pPr>
            <w:r>
              <w:rPr>
                <w:rFonts w:ascii="Arial"/>
                <w:sz w:val="2"/>
              </w:rPr>
              <w:pict>
                <v:group style="width:52.05pt;height:.65pt;mso-position-horizontal-relative:char;mso-position-vertical-relative:line" coordorigin="0,0" coordsize="1041,13">
                  <v:rect style="position:absolute;left:0;top:0;width:1041;height:13" filled="true" fillcolor="#231f20" stroked="false">
                    <v:fill type="solid"/>
                  </v:rect>
                </v:group>
              </w:pict>
            </w:r>
            <w:r>
              <w:rPr>
                <w:rFonts w:ascii="Arial"/>
                <w:sz w:val="2"/>
              </w:rPr>
            </w:r>
          </w:p>
          <w:p>
            <w:pPr>
              <w:pStyle w:val="TableParagraph"/>
              <w:spacing w:before="11"/>
              <w:ind w:right="14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8,518,665</w:t>
            </w:r>
          </w:p>
          <w:p>
            <w:pPr>
              <w:pStyle w:val="TableParagraph"/>
              <w:spacing w:before="60"/>
              <w:ind w:right="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(54,711)</w:t>
            </w:r>
          </w:p>
          <w:p>
            <w:pPr>
              <w:pStyle w:val="TableParagraph"/>
              <w:spacing w:before="60"/>
              <w:ind w:right="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(914,030)</w:t>
            </w:r>
          </w:p>
          <w:p>
            <w:pPr>
              <w:pStyle w:val="TableParagraph"/>
              <w:spacing w:before="122" w:after="46"/>
              <w:ind w:left="840"/>
              <w:rPr>
                <w:sz w:val="18"/>
              </w:rPr>
            </w:pPr>
            <w:r>
              <w:rPr>
                <w:w w:val="90"/>
                <w:sz w:val="18"/>
              </w:rPr>
              <w:t>(968,741)</w:t>
            </w:r>
          </w:p>
          <w:p>
            <w:pPr>
              <w:pStyle w:val="TableParagraph"/>
              <w:spacing w:line="20" w:lineRule="exact"/>
              <w:ind w:left="496" w:right="-15"/>
              <w:rPr>
                <w:rFonts w:ascii="Arial"/>
                <w:sz w:val="2"/>
              </w:rPr>
            </w:pPr>
            <w:r>
              <w:rPr>
                <w:rFonts w:ascii="Arial"/>
                <w:sz w:val="2"/>
              </w:rPr>
              <w:pict>
                <v:group style="width:52.05pt;height:.65pt;mso-position-horizontal-relative:char;mso-position-vertical-relative:line" coordorigin="0,0" coordsize="1041,13">
                  <v:rect style="position:absolute;left:0;top:0;width:1041;height:13" filled="true" fillcolor="#231f20" stroked="false">
                    <v:fill type="solid"/>
                  </v:rect>
                </v:group>
              </w:pict>
            </w:r>
            <w:r>
              <w:rPr>
                <w:rFonts w:ascii="Arial"/>
                <w:sz w:val="2"/>
              </w:rPr>
            </w:r>
          </w:p>
          <w:p>
            <w:pPr>
              <w:pStyle w:val="TableParagraph"/>
              <w:spacing w:line="189" w:lineRule="exact"/>
              <w:ind w:left="765"/>
              <w:rPr>
                <w:sz w:val="18"/>
              </w:rPr>
            </w:pPr>
            <w:r>
              <w:rPr>
                <w:w w:val="95"/>
                <w:sz w:val="18"/>
              </w:rPr>
              <w:t>7,549,924</w:t>
            </w:r>
          </w:p>
        </w:tc>
      </w:tr>
      <w:tr>
        <w:trPr>
          <w:trHeight w:val="251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spacing w:before="9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10,734,947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6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02" w:lineRule="exact"/>
              <w:ind w:left="288"/>
              <w:rPr>
                <w:sz w:val="18"/>
              </w:rPr>
            </w:pPr>
            <w:r>
              <w:rPr>
                <w:w w:val="85"/>
                <w:sz w:val="18"/>
              </w:rPr>
              <w:t>(163,876)</w:t>
            </w:r>
          </w:p>
          <w:p>
            <w:pPr>
              <w:pStyle w:val="TableParagraph"/>
              <w:spacing w:before="60"/>
              <w:ind w:left="164"/>
              <w:rPr>
                <w:sz w:val="18"/>
              </w:rPr>
            </w:pPr>
            <w:r>
              <w:rPr>
                <w:w w:val="85"/>
                <w:sz w:val="18"/>
              </w:rPr>
              <w:t>(1,135,075)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8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202" w:lineRule="exact"/>
              <w:ind w:right="56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(1,298,951)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08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88" w:lineRule="exact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9,435,996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12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92" w:hRule="atLeast"/>
        </w:trPr>
        <w:tc>
          <w:tcPr>
            <w:tcW w:w="5716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58"/>
              <w:ind w:left="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231F20"/>
                <w:w w:val="85"/>
                <w:sz w:val="18"/>
              </w:rPr>
              <w:t>10.1</w:t>
            </w:r>
            <w:r>
              <w:rPr>
                <w:rFonts w:ascii="Arial"/>
                <w:b/>
                <w:color w:val="231F20"/>
                <w:spacing w:val="30"/>
                <w:w w:val="85"/>
                <w:sz w:val="18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18"/>
              </w:rPr>
              <w:t>Additions</w:t>
            </w:r>
            <w:r>
              <w:rPr>
                <w:rFonts w:ascii="Arial"/>
                <w:b/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18"/>
              </w:rPr>
              <w:t>during</w:t>
            </w:r>
            <w:r>
              <w:rPr>
                <w:rFonts w:ascii="Arial"/>
                <w:b/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18"/>
              </w:rPr>
              <w:t>the</w:t>
            </w:r>
            <w:r>
              <w:rPr>
                <w:rFonts w:ascii="Arial"/>
                <w:b/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18"/>
              </w:rPr>
              <w:t>period/year</w:t>
            </w:r>
          </w:p>
          <w:p>
            <w:pPr>
              <w:pStyle w:val="TableParagraph"/>
              <w:spacing w:line="264" w:lineRule="auto" w:before="103"/>
              <w:ind w:left="392" w:right="3257" w:firstLine="1"/>
              <w:rPr>
                <w:sz w:val="18"/>
              </w:rPr>
            </w:pPr>
            <w:r>
              <w:rPr>
                <w:w w:val="85"/>
                <w:sz w:val="18"/>
              </w:rPr>
              <w:t>Buildings on freehold land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Plant</w:t>
            </w:r>
            <w:r>
              <w:rPr>
                <w:spacing w:val="35"/>
                <w:sz w:val="18"/>
              </w:rPr>
              <w:t> </w:t>
            </w:r>
            <w:r>
              <w:rPr>
                <w:w w:val="85"/>
                <w:sz w:val="18"/>
              </w:rPr>
              <w:t>and</w:t>
            </w:r>
            <w:r>
              <w:rPr>
                <w:spacing w:val="35"/>
                <w:sz w:val="18"/>
              </w:rPr>
              <w:t> </w:t>
            </w:r>
            <w:r>
              <w:rPr>
                <w:w w:val="85"/>
                <w:sz w:val="18"/>
              </w:rPr>
              <w:t>machinery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Furniture and ofﬁce equipment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5"/>
                <w:sz w:val="18"/>
              </w:rPr>
              <w:t>Vehicles</w:t>
            </w:r>
          </w:p>
          <w:p>
            <w:pPr>
              <w:pStyle w:val="TableParagraph"/>
              <w:spacing w:line="205" w:lineRule="exact"/>
              <w:ind w:left="401"/>
              <w:rPr>
                <w:sz w:val="18"/>
              </w:rPr>
            </w:pPr>
            <w:r>
              <w:rPr>
                <w:w w:val="80"/>
                <w:sz w:val="18"/>
              </w:rPr>
              <w:t>Tools</w:t>
            </w:r>
            <w:r>
              <w:rPr>
                <w:spacing w:val="15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and</w:t>
            </w:r>
            <w:r>
              <w:rPr>
                <w:spacing w:val="16"/>
                <w:w w:val="80"/>
                <w:sz w:val="18"/>
              </w:rPr>
              <w:t> </w:t>
            </w:r>
            <w:r>
              <w:rPr>
                <w:w w:val="80"/>
                <w:sz w:val="18"/>
              </w:rPr>
              <w:t>equipment</w:t>
            </w:r>
          </w:p>
          <w:p>
            <w:pPr>
              <w:pStyle w:val="TableParagraph"/>
              <w:spacing w:line="168" w:lineRule="exact" w:before="20"/>
              <w:ind w:left="398"/>
              <w:rPr>
                <w:sz w:val="18"/>
              </w:rPr>
            </w:pPr>
            <w:r>
              <w:rPr>
                <w:w w:val="95"/>
                <w:sz w:val="18"/>
              </w:rPr>
              <w:t>Computers</w:t>
            </w:r>
          </w:p>
        </w:tc>
        <w:tc>
          <w:tcPr>
            <w:tcW w:w="1008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6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112,747</w:t>
            </w:r>
          </w:p>
          <w:p>
            <w:pPr>
              <w:pStyle w:val="TableParagraph"/>
              <w:spacing w:before="22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2,399,929</w:t>
            </w:r>
          </w:p>
          <w:p>
            <w:pPr>
              <w:pStyle w:val="TableParagraph"/>
              <w:spacing w:before="18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35,254</w:t>
            </w:r>
          </w:p>
          <w:p>
            <w:pPr>
              <w:pStyle w:val="TableParagraph"/>
              <w:spacing w:before="4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617,158</w:t>
            </w:r>
          </w:p>
          <w:p>
            <w:pPr>
              <w:pStyle w:val="TableParagraph"/>
              <w:spacing w:before="37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11,873</w:t>
            </w:r>
          </w:p>
          <w:p>
            <w:pPr>
              <w:pStyle w:val="TableParagraph"/>
              <w:spacing w:line="163" w:lineRule="exact" w:before="19"/>
              <w:ind w:right="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8,062</w:t>
            </w:r>
          </w:p>
        </w:tc>
        <w:tc>
          <w:tcPr>
            <w:tcW w:w="1596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6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ind w:right="11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27,881</w:t>
            </w:r>
          </w:p>
          <w:p>
            <w:pPr>
              <w:pStyle w:val="TableParagraph"/>
              <w:spacing w:before="22"/>
              <w:ind w:right="1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3,982,750</w:t>
            </w:r>
          </w:p>
          <w:p>
            <w:pPr>
              <w:pStyle w:val="TableParagraph"/>
              <w:spacing w:before="18"/>
              <w:ind w:right="14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20,558</w:t>
            </w:r>
          </w:p>
          <w:p>
            <w:pPr>
              <w:pStyle w:val="TableParagraph"/>
              <w:spacing w:before="4"/>
              <w:ind w:right="1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368,517</w:t>
            </w:r>
          </w:p>
          <w:p>
            <w:pPr>
              <w:pStyle w:val="TableParagraph"/>
              <w:spacing w:before="37"/>
              <w:ind w:right="1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18,587</w:t>
            </w:r>
          </w:p>
          <w:p>
            <w:pPr>
              <w:pStyle w:val="TableParagraph"/>
              <w:spacing w:line="163" w:lineRule="exact" w:before="19"/>
              <w:ind w:right="119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100,111</w:t>
            </w:r>
          </w:p>
        </w:tc>
      </w:tr>
      <w:tr>
        <w:trPr>
          <w:trHeight w:val="215" w:hRule="atLeast"/>
        </w:trPr>
        <w:tc>
          <w:tcPr>
            <w:tcW w:w="571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6" w:lineRule="exact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3,185,023</w:t>
            </w:r>
          </w:p>
        </w:tc>
        <w:tc>
          <w:tcPr>
            <w:tcW w:w="159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6" w:lineRule="exact"/>
              <w:ind w:right="140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4,518,404</w:t>
            </w:r>
          </w:p>
        </w:tc>
      </w:tr>
      <w:tr>
        <w:trPr>
          <w:trHeight w:val="313" w:hRule="atLeast"/>
        </w:trPr>
        <w:tc>
          <w:tcPr>
            <w:tcW w:w="5716" w:type="dxa"/>
            <w:vMerge w:val="restart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102"/>
              <w:ind w:left="1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spacing w:val="-1"/>
                <w:w w:val="85"/>
                <w:sz w:val="18"/>
              </w:rPr>
              <w:t>11.</w:t>
            </w:r>
            <w:r>
              <w:rPr>
                <w:rFonts w:ascii="Arial"/>
                <w:b/>
                <w:color w:val="0099A0"/>
                <w:spacing w:val="80"/>
                <w:sz w:val="18"/>
              </w:rPr>
              <w:t> </w:t>
            </w:r>
            <w:r>
              <w:rPr>
                <w:rFonts w:ascii="Arial"/>
                <w:b/>
                <w:color w:val="0099A0"/>
                <w:spacing w:val="-1"/>
                <w:w w:val="85"/>
                <w:sz w:val="18"/>
              </w:rPr>
              <w:t>CAPITAL</w:t>
            </w:r>
            <w:r>
              <w:rPr>
                <w:rFonts w:ascii="Arial"/>
                <w:b/>
                <w:color w:val="0099A0"/>
                <w:spacing w:val="-2"/>
                <w:w w:val="85"/>
                <w:sz w:val="18"/>
              </w:rPr>
              <w:t> </w:t>
            </w:r>
            <w:r>
              <w:rPr>
                <w:rFonts w:ascii="Arial"/>
                <w:b/>
                <w:color w:val="0099A0"/>
                <w:spacing w:val="-1"/>
                <w:w w:val="85"/>
                <w:sz w:val="18"/>
              </w:rPr>
              <w:t>WORK-IN-PROGRESS</w:t>
            </w:r>
          </w:p>
          <w:p>
            <w:pPr>
              <w:pStyle w:val="TableParagraph"/>
              <w:spacing w:before="46"/>
              <w:ind w:left="405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Opening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balance</w:t>
            </w:r>
          </w:p>
          <w:p>
            <w:pPr>
              <w:pStyle w:val="TableParagraph"/>
              <w:spacing w:before="13"/>
              <w:ind w:left="405"/>
              <w:rPr>
                <w:sz w:val="18"/>
              </w:rPr>
            </w:pPr>
            <w:r>
              <w:rPr>
                <w:w w:val="85"/>
                <w:sz w:val="18"/>
              </w:rPr>
              <w:t>Additions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during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the</w:t>
            </w:r>
            <w:r>
              <w:rPr>
                <w:spacing w:val="-5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period/year</w:t>
            </w:r>
          </w:p>
          <w:p>
            <w:pPr>
              <w:pStyle w:val="TableParagraph"/>
              <w:spacing w:before="6"/>
              <w:rPr>
                <w:rFonts w:ascii="Arial"/>
                <w:b/>
                <w:sz w:val="26"/>
              </w:rPr>
            </w:pPr>
          </w:p>
          <w:p>
            <w:pPr>
              <w:pStyle w:val="TableParagraph"/>
              <w:ind w:left="405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Transfers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during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the</w:t>
            </w:r>
            <w:r>
              <w:rPr>
                <w:spacing w:val="-4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period/year</w:t>
            </w:r>
            <w:r>
              <w:rPr>
                <w:spacing w:val="-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to</w:t>
            </w:r>
          </w:p>
          <w:p>
            <w:pPr>
              <w:pStyle w:val="TableParagraph"/>
              <w:spacing w:line="220" w:lineRule="atLeast"/>
              <w:ind w:left="405" w:right="1196" w:hanging="6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property, plant and equipment/intangible </w:t>
            </w:r>
            <w:r>
              <w:rPr>
                <w:w w:val="85"/>
                <w:sz w:val="18"/>
              </w:rPr>
              <w:t>assets/stores/others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0"/>
                <w:sz w:val="18"/>
              </w:rPr>
              <w:t>Expensed</w:t>
            </w:r>
            <w:r>
              <w:rPr>
                <w:spacing w:val="-7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out</w:t>
            </w:r>
            <w:r>
              <w:rPr>
                <w:spacing w:val="-6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during</w:t>
            </w:r>
            <w:r>
              <w:rPr>
                <w:spacing w:val="-6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the</w:t>
            </w:r>
            <w:r>
              <w:rPr>
                <w:spacing w:val="-6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period/year</w:t>
            </w:r>
          </w:p>
        </w:tc>
        <w:tc>
          <w:tcPr>
            <w:tcW w:w="1008" w:type="dxa"/>
            <w:tcBorders>
              <w:top w:val="single" w:sz="12" w:space="0" w:color="231F20"/>
              <w:left w:val="nil"/>
              <w:bottom w:val="single" w:sz="6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96" w:type="dxa"/>
            <w:vMerge w:val="restart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9"/>
              <w:rPr>
                <w:rFonts w:ascii="Arial"/>
                <w:b/>
                <w:sz w:val="30"/>
              </w:rPr>
            </w:pPr>
          </w:p>
          <w:p>
            <w:pPr>
              <w:pStyle w:val="TableParagraph"/>
              <w:spacing w:before="1"/>
              <w:ind w:left="789"/>
              <w:rPr>
                <w:sz w:val="18"/>
              </w:rPr>
            </w:pPr>
            <w:r>
              <w:rPr>
                <w:w w:val="95"/>
                <w:sz w:val="18"/>
              </w:rPr>
              <w:t>3,788,001</w:t>
            </w:r>
          </w:p>
          <w:p>
            <w:pPr>
              <w:pStyle w:val="TableParagraph"/>
              <w:spacing w:before="13"/>
              <w:ind w:left="767"/>
              <w:rPr>
                <w:sz w:val="18"/>
              </w:rPr>
            </w:pPr>
            <w:r>
              <w:rPr>
                <w:w w:val="95"/>
                <w:sz w:val="18"/>
              </w:rPr>
              <w:t>3,786,750</w:t>
            </w:r>
          </w:p>
          <w:p>
            <w:pPr>
              <w:pStyle w:val="TableParagraph"/>
              <w:spacing w:before="53"/>
              <w:ind w:left="784"/>
              <w:rPr>
                <w:sz w:val="18"/>
              </w:rPr>
            </w:pPr>
            <w:r>
              <w:rPr>
                <w:w w:val="95"/>
                <w:sz w:val="18"/>
              </w:rPr>
              <w:t>7,574,751</w:t>
            </w:r>
          </w:p>
          <w:p>
            <w:pPr>
              <w:pStyle w:val="TableParagraph"/>
              <w:spacing w:before="1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right="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(5,205,148)</w:t>
            </w:r>
          </w:p>
          <w:p>
            <w:pPr>
              <w:pStyle w:val="TableParagraph"/>
              <w:spacing w:before="13"/>
              <w:ind w:right="9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(5,054)</w:t>
            </w:r>
          </w:p>
        </w:tc>
      </w:tr>
      <w:tr>
        <w:trPr>
          <w:trHeight w:val="485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6" w:space="0" w:color="000000"/>
              <w:left w:val="single" w:sz="8" w:space="0" w:color="000000"/>
              <w:bottom w:val="single" w:sz="6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before="26"/>
              <w:ind w:left="225"/>
              <w:rPr>
                <w:sz w:val="18"/>
              </w:rPr>
            </w:pPr>
            <w:r>
              <w:rPr>
                <w:w w:val="90"/>
                <w:sz w:val="18"/>
              </w:rPr>
              <w:t>2,364,549</w:t>
            </w:r>
          </w:p>
          <w:p>
            <w:pPr>
              <w:pStyle w:val="TableParagraph"/>
              <w:spacing w:before="14"/>
              <w:ind w:left="228"/>
              <w:rPr>
                <w:sz w:val="18"/>
              </w:rPr>
            </w:pPr>
            <w:r>
              <w:rPr>
                <w:w w:val="90"/>
                <w:sz w:val="18"/>
              </w:rPr>
              <w:t>1,409,782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933" w:hRule="atLeast"/>
        </w:trPr>
        <w:tc>
          <w:tcPr>
            <w:tcW w:w="571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6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6"/>
              <w:ind w:right="7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3,774,331</w:t>
            </w:r>
          </w:p>
          <w:p>
            <w:pPr>
              <w:pStyle w:val="TableParagraph"/>
              <w:spacing w:before="1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ind w:right="57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(3,695,341)</w:t>
            </w:r>
          </w:p>
          <w:p>
            <w:pPr>
              <w:pStyle w:val="TableParagraph"/>
              <w:spacing w:before="13"/>
              <w:ind w:right="57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(5,263)</w:t>
            </w:r>
          </w:p>
        </w:tc>
        <w:tc>
          <w:tcPr>
            <w:tcW w:w="15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5" w:hRule="atLeast"/>
        </w:trPr>
        <w:tc>
          <w:tcPr>
            <w:tcW w:w="571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5" w:lineRule="exact"/>
              <w:ind w:left="405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Closing</w:t>
            </w:r>
            <w:r>
              <w:rPr>
                <w:spacing w:val="-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balance</w:t>
            </w: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5" w:lineRule="exact"/>
              <w:ind w:right="9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73,727</w:t>
            </w:r>
          </w:p>
        </w:tc>
        <w:tc>
          <w:tcPr>
            <w:tcW w:w="159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5" w:lineRule="exact"/>
              <w:ind w:right="14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2,364,549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415.891022pt;margin-top:366.402985pt;width:51.25pt;height:25.75pt;mso-position-horizontal-relative:page;mso-position-vertical-relative:page;z-index:-18104832" coordorigin="8318,7328" coordsize="1025,515" path="m9343,7328l9326,7328,9326,7342,9326,7829,8335,7829,8335,7342,9326,7342,9326,7328,8318,7328,8318,7342,8318,7829,8318,7843,8335,7843,9326,7843,9343,7843,9343,7342,9343,7339,9343,7328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rPr>
          <w:rFonts w:ascii="Arial"/>
          <w:b/>
          <w:sz w:val="21"/>
        </w:rPr>
      </w:pPr>
    </w:p>
    <w:p>
      <w:pPr>
        <w:tabs>
          <w:tab w:pos="3442" w:val="left" w:leader="none"/>
          <w:tab w:pos="5711" w:val="left" w:leader="none"/>
          <w:tab w:pos="6075" w:val="left" w:leader="none"/>
          <w:tab w:pos="6366" w:val="left" w:leader="none"/>
          <w:tab w:pos="8518" w:val="left" w:leader="none"/>
        </w:tabs>
        <w:spacing w:before="139"/>
        <w:ind w:left="3110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231F20"/>
          <w:w w:val="374"/>
          <w:sz w:val="18"/>
          <w:u w:val="single" w:color="231F20"/>
        </w:rPr>
        <w:t> </w:t>
      </w:r>
      <w:r>
        <w:rPr>
          <w:rFonts w:ascii="Arial"/>
          <w:b/>
          <w:color w:val="231F20"/>
          <w:sz w:val="18"/>
          <w:u w:val="single" w:color="231F20"/>
        </w:rPr>
        <w:tab/>
      </w:r>
      <w:r>
        <w:rPr>
          <w:rFonts w:ascii="Arial"/>
          <w:b/>
          <w:color w:val="231F20"/>
          <w:w w:val="85"/>
          <w:sz w:val="18"/>
          <w:u w:val="single" w:color="231F20"/>
        </w:rPr>
        <w:t>Three-month</w:t>
      </w:r>
      <w:r>
        <w:rPr>
          <w:rFonts w:ascii="Arial"/>
          <w:b/>
          <w:color w:val="231F20"/>
          <w:spacing w:val="-1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period</w:t>
      </w:r>
      <w:r>
        <w:rPr>
          <w:rFonts w:ascii="Arial"/>
          <w:b/>
          <w:color w:val="231F20"/>
          <w:spacing w:val="2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ended</w:t>
      </w:r>
      <w:r>
        <w:rPr>
          <w:rFonts w:ascii="Arial"/>
          <w:b/>
          <w:color w:val="231F20"/>
          <w:sz w:val="18"/>
          <w:u w:val="single" w:color="231F20"/>
        </w:rPr>
        <w:tab/>
      </w:r>
      <w:r>
        <w:rPr>
          <w:rFonts w:ascii="Arial"/>
          <w:b/>
          <w:color w:val="231F20"/>
          <w:sz w:val="18"/>
        </w:rPr>
        <w:tab/>
      </w:r>
      <w:r>
        <w:rPr>
          <w:rFonts w:ascii="Arial"/>
          <w:b/>
          <w:color w:val="231F20"/>
          <w:w w:val="374"/>
          <w:sz w:val="18"/>
          <w:u w:val="single" w:color="231F20"/>
        </w:rPr>
        <w:t> </w:t>
      </w:r>
      <w:r>
        <w:rPr>
          <w:rFonts w:ascii="Arial"/>
          <w:b/>
          <w:color w:val="231F20"/>
          <w:sz w:val="18"/>
          <w:u w:val="single" w:color="231F20"/>
        </w:rPr>
        <w:tab/>
      </w:r>
      <w:r>
        <w:rPr>
          <w:rFonts w:ascii="Arial"/>
          <w:b/>
          <w:color w:val="231F20"/>
          <w:w w:val="85"/>
          <w:sz w:val="18"/>
          <w:u w:val="single" w:color="231F20"/>
        </w:rPr>
        <w:t>Nine-month</w:t>
      </w:r>
      <w:r>
        <w:rPr>
          <w:rFonts w:ascii="Arial"/>
          <w:b/>
          <w:color w:val="231F20"/>
          <w:spacing w:val="1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period</w:t>
      </w:r>
      <w:r>
        <w:rPr>
          <w:rFonts w:ascii="Arial"/>
          <w:b/>
          <w:color w:val="231F20"/>
          <w:spacing w:val="1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ended</w:t>
      </w:r>
      <w:r>
        <w:rPr>
          <w:rFonts w:ascii="Arial"/>
          <w:b/>
          <w:color w:val="231F20"/>
          <w:sz w:val="18"/>
          <w:u w:val="single" w:color="231F20"/>
        </w:rPr>
        <w:tab/>
      </w:r>
    </w:p>
    <w:p>
      <w:pPr>
        <w:spacing w:after="0"/>
        <w:jc w:val="left"/>
        <w:rPr>
          <w:rFonts w:ascii="Arial"/>
          <w:sz w:val="18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spacing w:before="2"/>
        <w:rPr>
          <w:rFonts w:ascii="Arial"/>
          <w:b/>
          <w:sz w:val="22"/>
        </w:rPr>
      </w:pPr>
    </w:p>
    <w:p>
      <w:pPr>
        <w:pStyle w:val="BodyText"/>
        <w:ind w:left="177"/>
      </w:pPr>
      <w:r>
        <w:rPr/>
        <w:pict>
          <v:shape style="position:absolute;margin-left:278.715027pt;margin-top:28.28697pt;width:51.25pt;height:69.650pt;mso-position-horizontal-relative:page;mso-position-vertical-relative:paragraph;z-index:-18103296" coordorigin="5574,566" coordsize="1025,1393" path="m6599,566l6582,566,6582,581,6582,1941,5591,1941,5591,581,6582,581,6582,566,5591,566,5574,566,5574,581,5574,1941,5574,1958,6582,1958,6599,1958,6599,581,6599,56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2.075012pt;margin-top:28.28697pt;width:51.25pt;height:69.650pt;mso-position-horizontal-relative:page;mso-position-vertical-relative:paragraph;z-index:-18102784" coordorigin="8442,566" coordsize="1025,1393" path="m9466,566l9450,566,9450,581,9450,1941,8458,1941,8458,581,9450,581,9450,566,8458,566,8442,566,8442,581,8442,1941,8442,1958,9450,1958,9466,1958,9466,581,9466,566xe" filled="true" fillcolor="#000000" stroked="false">
            <v:path arrowok="t"/>
            <v:fill type="solid"/>
            <w10:wrap type="none"/>
          </v:shape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Heading4"/>
        <w:tabs>
          <w:tab w:pos="1663" w:val="left" w:leader="none"/>
          <w:tab w:pos="2278" w:val="right" w:leader="none"/>
        </w:tabs>
        <w:spacing w:line="235" w:lineRule="auto" w:before="58"/>
        <w:ind w:left="445" w:right="38" w:hanging="268"/>
      </w:pPr>
      <w:r>
        <w:rPr>
          <w:b w:val="0"/>
        </w:rPr>
        <w:br w:type="column"/>
      </w:r>
      <w:r>
        <w:rPr>
          <w:color w:val="231F20"/>
          <w:w w:val="85"/>
        </w:rPr>
        <w:t>December</w:t>
      </w:r>
      <w:r>
        <w:rPr>
          <w:color w:val="231F20"/>
          <w:spacing w:val="2"/>
          <w:w w:val="85"/>
        </w:rPr>
        <w:t> </w:t>
      </w:r>
      <w:r>
        <w:rPr>
          <w:color w:val="231F20"/>
          <w:w w:val="85"/>
        </w:rPr>
        <w:t>31,</w:t>
        <w:tab/>
      </w:r>
      <w:r>
        <w:rPr>
          <w:color w:val="231F20"/>
          <w:spacing w:val="-1"/>
          <w:w w:val="85"/>
        </w:rPr>
        <w:t>December 31,</w:t>
      </w:r>
      <w:r>
        <w:rPr>
          <w:color w:val="231F20"/>
          <w:spacing w:val="-39"/>
          <w:w w:val="85"/>
        </w:rPr>
        <w:t> </w:t>
      </w:r>
      <w:r>
        <w:rPr>
          <w:color w:val="231F20"/>
          <w:w w:val="95"/>
        </w:rPr>
        <w:t>2022</w:t>
        <w:tab/>
        <w:tab/>
        <w:t>2021</w:t>
      </w:r>
    </w:p>
    <w:p>
      <w:pPr>
        <w:tabs>
          <w:tab w:pos="1562" w:val="left" w:leader="none"/>
          <w:tab w:pos="2246" w:val="right" w:leader="none"/>
        </w:tabs>
        <w:spacing w:line="235" w:lineRule="auto" w:before="58"/>
        <w:ind w:left="510" w:right="133" w:hanging="333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8"/>
        </w:rPr>
        <w:t>December</w:t>
      </w:r>
      <w:r>
        <w:rPr>
          <w:rFonts w:ascii="Arial"/>
          <w:b/>
          <w:color w:val="231F20"/>
          <w:spacing w:val="2"/>
          <w:w w:val="85"/>
          <w:sz w:val="18"/>
        </w:rPr>
        <w:t> </w:t>
      </w:r>
      <w:r>
        <w:rPr>
          <w:rFonts w:ascii="Arial"/>
          <w:b/>
          <w:color w:val="231F20"/>
          <w:w w:val="85"/>
          <w:sz w:val="18"/>
        </w:rPr>
        <w:t>31,</w:t>
        <w:tab/>
      </w:r>
      <w:r>
        <w:rPr>
          <w:rFonts w:ascii="Arial"/>
          <w:b/>
          <w:color w:val="231F20"/>
          <w:spacing w:val="-1"/>
          <w:w w:val="85"/>
          <w:sz w:val="18"/>
        </w:rPr>
        <w:t>December 31,</w:t>
      </w:r>
      <w:r>
        <w:rPr>
          <w:rFonts w:ascii="Arial"/>
          <w:b/>
          <w:color w:val="231F20"/>
          <w:spacing w:val="-39"/>
          <w:w w:val="85"/>
          <w:sz w:val="18"/>
        </w:rPr>
        <w:t> </w:t>
      </w:r>
      <w:r>
        <w:rPr>
          <w:rFonts w:ascii="Arial"/>
          <w:b/>
          <w:color w:val="231F20"/>
          <w:w w:val="95"/>
          <w:sz w:val="18"/>
        </w:rPr>
        <w:t>2022</w:t>
        <w:tab/>
        <w:tab/>
        <w:t>2021</w:t>
      </w:r>
    </w:p>
    <w:p>
      <w:pPr>
        <w:spacing w:after="0" w:line="235" w:lineRule="auto"/>
        <w:jc w:val="left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3" w:equalWidth="0">
            <w:col w:w="1954" w:space="1185"/>
            <w:col w:w="2703" w:space="182"/>
            <w:col w:w="2696"/>
          </w:cols>
        </w:sectPr>
      </w:pPr>
    </w:p>
    <w:tbl>
      <w:tblPr>
        <w:tblW w:w="0" w:type="auto"/>
        <w:jc w:val="left"/>
        <w:tblInd w:w="173" w:type="dxa"/>
        <w:tblBorders>
          <w:top w:val="single" w:sz="8" w:space="0" w:color="0099A0"/>
          <w:left w:val="single" w:sz="8" w:space="0" w:color="0099A0"/>
          <w:bottom w:val="single" w:sz="8" w:space="0" w:color="0099A0"/>
          <w:right w:val="single" w:sz="8" w:space="0" w:color="0099A0"/>
          <w:insideH w:val="single" w:sz="8" w:space="0" w:color="0099A0"/>
          <w:insideV w:val="single" w:sz="8" w:space="0" w:color="0099A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9"/>
        <w:gridCol w:w="1008"/>
        <w:gridCol w:w="1957"/>
        <w:gridCol w:w="1008"/>
        <w:gridCol w:w="1396"/>
      </w:tblGrid>
      <w:tr>
        <w:trPr>
          <w:trHeight w:val="334" w:hRule="atLeast"/>
        </w:trPr>
        <w:tc>
          <w:tcPr>
            <w:tcW w:w="3039" w:type="dxa"/>
            <w:vMerge w:val="restart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25"/>
              <w:ind w:left="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w w:val="95"/>
                <w:sz w:val="18"/>
              </w:rPr>
              <w:t>12.</w:t>
            </w:r>
            <w:r>
              <w:rPr>
                <w:rFonts w:ascii="Arial"/>
                <w:b/>
                <w:color w:val="0099A0"/>
                <w:spacing w:val="22"/>
                <w:w w:val="9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95"/>
                <w:sz w:val="18"/>
              </w:rPr>
              <w:t>SALES</w:t>
            </w:r>
          </w:p>
          <w:p>
            <w:pPr>
              <w:pStyle w:val="TableParagraph"/>
              <w:spacing w:line="256" w:lineRule="auto" w:before="146"/>
              <w:ind w:left="412" w:right="855" w:hanging="1"/>
              <w:rPr>
                <w:sz w:val="18"/>
              </w:rPr>
            </w:pPr>
            <w:r>
              <w:rPr>
                <w:w w:val="85"/>
                <w:sz w:val="18"/>
              </w:rPr>
              <w:t>Own manufactured goods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5"/>
                <w:sz w:val="18"/>
              </w:rPr>
              <w:t>Sales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tax</w:t>
            </w:r>
          </w:p>
          <w:p>
            <w:pPr>
              <w:pStyle w:val="TableParagraph"/>
              <w:spacing w:line="252" w:lineRule="auto" w:before="10"/>
              <w:ind w:left="408" w:right="1050" w:hanging="2"/>
              <w:rPr>
                <w:sz w:val="18"/>
              </w:rPr>
            </w:pPr>
            <w:r>
              <w:rPr>
                <w:w w:val="85"/>
                <w:sz w:val="18"/>
              </w:rPr>
              <w:t>Federal</w:t>
            </w:r>
            <w:r>
              <w:rPr>
                <w:spacing w:val="-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excise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duty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Capital value tax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Commission</w:t>
            </w:r>
            <w:r>
              <w:rPr>
                <w:spacing w:val="1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to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dealers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Discount</w:t>
            </w:r>
            <w:r>
              <w:rPr>
                <w:spacing w:val="2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to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customers</w:t>
            </w:r>
          </w:p>
          <w:p>
            <w:pPr>
              <w:pStyle w:val="TableParagraph"/>
              <w:spacing w:before="6"/>
              <w:rPr>
                <w:rFonts w:ascii="Arial"/>
                <w:b/>
                <w:sz w:val="37"/>
              </w:rPr>
            </w:pPr>
          </w:p>
          <w:p>
            <w:pPr>
              <w:pStyle w:val="TableParagraph"/>
              <w:spacing w:line="230" w:lineRule="atLeast"/>
              <w:ind w:left="412" w:right="1638" w:firstLine="3"/>
              <w:rPr>
                <w:sz w:val="18"/>
              </w:rPr>
            </w:pPr>
            <w:r>
              <w:rPr>
                <w:spacing w:val="-1"/>
                <w:w w:val="85"/>
                <w:sz w:val="18"/>
              </w:rPr>
              <w:t>Trading goods</w:t>
            </w:r>
            <w:r>
              <w:rPr>
                <w:spacing w:val="-40"/>
                <w:w w:val="85"/>
                <w:sz w:val="18"/>
              </w:rPr>
              <w:t> </w:t>
            </w:r>
            <w:r>
              <w:rPr>
                <w:w w:val="90"/>
                <w:sz w:val="18"/>
              </w:rPr>
              <w:t>Sales</w:t>
            </w:r>
            <w:r>
              <w:rPr>
                <w:spacing w:val="-7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tax</w:t>
            </w:r>
          </w:p>
          <w:p>
            <w:pPr>
              <w:pStyle w:val="TableParagraph"/>
              <w:spacing w:line="189" w:lineRule="exact"/>
              <w:ind w:left="412"/>
              <w:rPr>
                <w:sz w:val="18"/>
              </w:rPr>
            </w:pPr>
            <w:r>
              <w:rPr>
                <w:w w:val="85"/>
                <w:sz w:val="18"/>
              </w:rPr>
              <w:t>Commission to</w:t>
            </w:r>
            <w:r>
              <w:rPr>
                <w:spacing w:val="3"/>
                <w:w w:val="85"/>
                <w:sz w:val="18"/>
              </w:rPr>
              <w:t> </w:t>
            </w:r>
            <w:r>
              <w:rPr>
                <w:w w:val="85"/>
                <w:sz w:val="18"/>
              </w:rPr>
              <w:t>dealers</w:t>
            </w:r>
          </w:p>
        </w:tc>
        <w:tc>
          <w:tcPr>
            <w:tcW w:w="1008" w:type="dxa"/>
            <w:tcBorders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57" w:type="dxa"/>
            <w:vMerge w:val="restart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4"/>
              <w:rPr>
                <w:rFonts w:ascii="Arial"/>
                <w:b/>
                <w:sz w:val="33"/>
              </w:rPr>
            </w:pPr>
          </w:p>
          <w:p>
            <w:pPr>
              <w:pStyle w:val="TableParagraph"/>
              <w:spacing w:line="202" w:lineRule="exact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35,319,574</w:t>
            </w:r>
          </w:p>
          <w:p>
            <w:pPr>
              <w:pStyle w:val="TableParagraph"/>
              <w:spacing w:line="202" w:lineRule="exact"/>
              <w:ind w:right="48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(5,114,828)</w:t>
            </w:r>
          </w:p>
          <w:p>
            <w:pPr>
              <w:pStyle w:val="TableParagraph"/>
              <w:spacing w:before="44"/>
              <w:ind w:right="48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(739,753)</w:t>
            </w:r>
          </w:p>
          <w:p>
            <w:pPr>
              <w:pStyle w:val="TableParagraph"/>
              <w:spacing w:line="230" w:lineRule="auto" w:before="14"/>
              <w:ind w:left="810" w:right="472" w:firstLine="306"/>
              <w:rPr>
                <w:sz w:val="18"/>
              </w:rPr>
            </w:pPr>
            <w:r>
              <w:rPr>
                <w:w w:val="95"/>
                <w:sz w:val="18"/>
              </w:rPr>
              <w:t>-</w:t>
            </w:r>
            <w:r>
              <w:rPr>
                <w:spacing w:val="1"/>
                <w:w w:val="95"/>
                <w:sz w:val="18"/>
              </w:rPr>
              <w:t> </w:t>
            </w:r>
            <w:r>
              <w:rPr>
                <w:w w:val="85"/>
                <w:sz w:val="18"/>
              </w:rPr>
              <w:t>(558,766)</w:t>
            </w:r>
          </w:p>
          <w:p>
            <w:pPr>
              <w:pStyle w:val="TableParagraph"/>
              <w:spacing w:before="13"/>
              <w:ind w:right="48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(177,574)</w:t>
            </w:r>
          </w:p>
          <w:p>
            <w:pPr>
              <w:pStyle w:val="TableParagraph"/>
              <w:spacing w:before="91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28,728,653</w:t>
            </w:r>
          </w:p>
          <w:p>
            <w:pPr>
              <w:pStyle w:val="TableParagraph"/>
              <w:spacing w:line="205" w:lineRule="exact" w:before="193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966,643</w:t>
            </w:r>
          </w:p>
          <w:p>
            <w:pPr>
              <w:pStyle w:val="TableParagraph"/>
              <w:spacing w:line="197" w:lineRule="exact"/>
              <w:ind w:right="48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(156,217)</w:t>
            </w:r>
          </w:p>
          <w:p>
            <w:pPr>
              <w:pStyle w:val="TableParagraph"/>
              <w:spacing w:line="199" w:lineRule="exact"/>
              <w:ind w:right="48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(200)</w:t>
            </w:r>
          </w:p>
          <w:p>
            <w:pPr>
              <w:pStyle w:val="TableParagraph"/>
              <w:spacing w:before="63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810,226</w:t>
            </w:r>
          </w:p>
        </w:tc>
        <w:tc>
          <w:tcPr>
            <w:tcW w:w="1008" w:type="dxa"/>
            <w:tcBorders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96" w:type="dxa"/>
            <w:vMerge w:val="restart"/>
            <w:tcBorders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4"/>
              <w:rPr>
                <w:rFonts w:ascii="Arial"/>
                <w:b/>
                <w:sz w:val="33"/>
              </w:rPr>
            </w:pPr>
          </w:p>
          <w:p>
            <w:pPr>
              <w:pStyle w:val="TableParagraph"/>
              <w:spacing w:line="202" w:lineRule="exact"/>
              <w:ind w:left="524"/>
              <w:rPr>
                <w:sz w:val="18"/>
              </w:rPr>
            </w:pPr>
            <w:r>
              <w:rPr>
                <w:w w:val="90"/>
                <w:sz w:val="18"/>
              </w:rPr>
              <w:t>92,642,262</w:t>
            </w:r>
          </w:p>
          <w:p>
            <w:pPr>
              <w:pStyle w:val="TableParagraph"/>
              <w:spacing w:line="202" w:lineRule="exact"/>
              <w:ind w:left="494"/>
              <w:rPr>
                <w:sz w:val="18"/>
              </w:rPr>
            </w:pPr>
            <w:r>
              <w:rPr>
                <w:w w:val="85"/>
                <w:sz w:val="18"/>
              </w:rPr>
              <w:t>(13,448,711)</w:t>
            </w:r>
          </w:p>
          <w:p>
            <w:pPr>
              <w:pStyle w:val="TableParagraph"/>
              <w:spacing w:before="44"/>
              <w:ind w:left="570"/>
              <w:rPr>
                <w:sz w:val="18"/>
              </w:rPr>
            </w:pPr>
            <w:r>
              <w:rPr>
                <w:w w:val="85"/>
                <w:sz w:val="18"/>
              </w:rPr>
              <w:t>(2,453,202)</w:t>
            </w:r>
          </w:p>
          <w:p>
            <w:pPr>
              <w:pStyle w:val="TableParagraph"/>
              <w:spacing w:line="230" w:lineRule="auto" w:before="14"/>
              <w:ind w:left="566" w:right="27" w:firstLine="445"/>
              <w:rPr>
                <w:sz w:val="18"/>
              </w:rPr>
            </w:pPr>
            <w:r>
              <w:rPr>
                <w:w w:val="95"/>
                <w:sz w:val="18"/>
              </w:rPr>
              <w:t>-</w:t>
            </w:r>
            <w:r>
              <w:rPr>
                <w:spacing w:val="1"/>
                <w:w w:val="95"/>
                <w:sz w:val="18"/>
              </w:rPr>
              <w:t> </w:t>
            </w:r>
            <w:r>
              <w:rPr>
                <w:w w:val="85"/>
                <w:sz w:val="18"/>
              </w:rPr>
              <w:t>(1,466,863)</w:t>
            </w:r>
          </w:p>
          <w:p>
            <w:pPr>
              <w:pStyle w:val="TableParagraph"/>
              <w:spacing w:before="13"/>
              <w:ind w:right="3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(258,399)</w:t>
            </w:r>
          </w:p>
          <w:p>
            <w:pPr>
              <w:pStyle w:val="TableParagraph"/>
              <w:spacing w:before="91"/>
              <w:ind w:right="9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75,015,087</w:t>
            </w:r>
          </w:p>
          <w:p>
            <w:pPr>
              <w:pStyle w:val="TableParagraph"/>
              <w:spacing w:line="205" w:lineRule="exact" w:before="193"/>
              <w:ind w:right="9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2,701,279</w:t>
            </w:r>
          </w:p>
          <w:p>
            <w:pPr>
              <w:pStyle w:val="TableParagraph"/>
              <w:spacing w:line="197" w:lineRule="exact"/>
              <w:ind w:right="3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(436,157)</w:t>
            </w:r>
          </w:p>
          <w:p>
            <w:pPr>
              <w:pStyle w:val="TableParagraph"/>
              <w:spacing w:line="199" w:lineRule="exact"/>
              <w:ind w:right="3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(400)</w:t>
            </w:r>
          </w:p>
          <w:p>
            <w:pPr>
              <w:pStyle w:val="TableParagraph"/>
              <w:spacing w:before="63"/>
              <w:ind w:right="97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2,264,722</w:t>
            </w:r>
          </w:p>
        </w:tc>
      </w:tr>
      <w:tr>
        <w:trPr>
          <w:trHeight w:val="1356" w:hRule="atLeast"/>
        </w:trPr>
        <w:tc>
          <w:tcPr>
            <w:tcW w:w="303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02" w:lineRule="exact" w:before="28"/>
              <w:ind w:right="121"/>
              <w:jc w:val="right"/>
              <w:rPr>
                <w:sz w:val="18"/>
              </w:rPr>
            </w:pPr>
            <w:r>
              <w:rPr>
                <w:w w:val="90"/>
                <w:sz w:val="18"/>
              </w:rPr>
              <w:t>27,727,508</w:t>
            </w:r>
          </w:p>
          <w:p>
            <w:pPr>
              <w:pStyle w:val="TableParagraph"/>
              <w:spacing w:line="202" w:lineRule="exact"/>
              <w:ind w:right="6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(4,029,595)</w:t>
            </w:r>
          </w:p>
          <w:p>
            <w:pPr>
              <w:pStyle w:val="TableParagraph"/>
              <w:spacing w:before="45"/>
              <w:ind w:right="6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(992,762)</w:t>
            </w:r>
          </w:p>
          <w:p>
            <w:pPr>
              <w:pStyle w:val="TableParagraph"/>
              <w:spacing w:line="203" w:lineRule="exact" w:before="7"/>
              <w:ind w:left="263"/>
              <w:rPr>
                <w:sz w:val="18"/>
              </w:rPr>
            </w:pPr>
            <w:r>
              <w:rPr>
                <w:w w:val="90"/>
                <w:sz w:val="18"/>
              </w:rPr>
              <w:t>(179,682)</w:t>
            </w:r>
          </w:p>
          <w:p>
            <w:pPr>
              <w:pStyle w:val="TableParagraph"/>
              <w:spacing w:line="203" w:lineRule="exact"/>
              <w:ind w:left="265"/>
              <w:rPr>
                <w:sz w:val="18"/>
              </w:rPr>
            </w:pPr>
            <w:r>
              <w:rPr>
                <w:w w:val="90"/>
                <w:sz w:val="18"/>
              </w:rPr>
              <w:t>(366,374)</w:t>
            </w:r>
          </w:p>
          <w:p>
            <w:pPr>
              <w:pStyle w:val="TableParagraph"/>
              <w:spacing w:before="11"/>
              <w:ind w:left="266"/>
              <w:rPr>
                <w:sz w:val="18"/>
              </w:rPr>
            </w:pPr>
            <w:r>
              <w:rPr>
                <w:w w:val="90"/>
                <w:sz w:val="18"/>
              </w:rPr>
              <w:t>(140,239)</w:t>
            </w:r>
          </w:p>
        </w:tc>
        <w:tc>
          <w:tcPr>
            <w:tcW w:w="1957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02" w:lineRule="exact" w:before="28"/>
              <w:ind w:left="160"/>
              <w:rPr>
                <w:sz w:val="18"/>
              </w:rPr>
            </w:pPr>
            <w:r>
              <w:rPr>
                <w:w w:val="85"/>
                <w:sz w:val="18"/>
              </w:rPr>
              <w:t>88,205,842</w:t>
            </w:r>
          </w:p>
          <w:p>
            <w:pPr>
              <w:pStyle w:val="TableParagraph"/>
              <w:spacing w:line="202" w:lineRule="exact"/>
              <w:ind w:left="117" w:right="-15"/>
              <w:rPr>
                <w:sz w:val="18"/>
              </w:rPr>
            </w:pPr>
            <w:r>
              <w:rPr>
                <w:w w:val="85"/>
                <w:sz w:val="18"/>
              </w:rPr>
              <w:t>(12,816,805)</w:t>
            </w:r>
          </w:p>
          <w:p>
            <w:pPr>
              <w:pStyle w:val="TableParagraph"/>
              <w:spacing w:before="44"/>
              <w:ind w:left="202" w:right="-15"/>
              <w:rPr>
                <w:sz w:val="18"/>
              </w:rPr>
            </w:pPr>
            <w:r>
              <w:rPr>
                <w:w w:val="85"/>
                <w:sz w:val="18"/>
              </w:rPr>
              <w:t>(3,144,021)</w:t>
            </w:r>
          </w:p>
          <w:p>
            <w:pPr>
              <w:pStyle w:val="TableParagraph"/>
              <w:spacing w:line="203" w:lineRule="exact" w:before="8"/>
              <w:ind w:left="330" w:right="-15"/>
              <w:rPr>
                <w:sz w:val="18"/>
              </w:rPr>
            </w:pPr>
            <w:r>
              <w:rPr>
                <w:w w:val="85"/>
                <w:sz w:val="18"/>
              </w:rPr>
              <w:t>(317,529)</w:t>
            </w:r>
          </w:p>
          <w:p>
            <w:pPr>
              <w:pStyle w:val="TableParagraph"/>
              <w:spacing w:line="203" w:lineRule="exact"/>
              <w:ind w:left="202" w:right="-15"/>
              <w:rPr>
                <w:sz w:val="18"/>
              </w:rPr>
            </w:pPr>
            <w:r>
              <w:rPr>
                <w:w w:val="85"/>
                <w:sz w:val="18"/>
              </w:rPr>
              <w:t>(1,286,079)</w:t>
            </w:r>
          </w:p>
          <w:p>
            <w:pPr>
              <w:pStyle w:val="TableParagraph"/>
              <w:spacing w:before="11"/>
              <w:ind w:left="330" w:right="-15"/>
              <w:rPr>
                <w:sz w:val="18"/>
              </w:rPr>
            </w:pPr>
            <w:r>
              <w:rPr>
                <w:w w:val="85"/>
                <w:sz w:val="18"/>
              </w:rPr>
              <w:t>(586,072)</w:t>
            </w:r>
          </w:p>
        </w:tc>
        <w:tc>
          <w:tcPr>
            <w:tcW w:w="13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75" w:hRule="atLeast"/>
        </w:trPr>
        <w:tc>
          <w:tcPr>
            <w:tcW w:w="303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spacing w:before="30"/>
              <w:ind w:right="131"/>
              <w:jc w:val="right"/>
              <w:rPr>
                <w:sz w:val="18"/>
              </w:rPr>
            </w:pPr>
            <w:r>
              <w:rPr>
                <w:w w:val="90"/>
                <w:sz w:val="18"/>
              </w:rPr>
              <w:t>22,018,856</w:t>
            </w:r>
          </w:p>
        </w:tc>
        <w:tc>
          <w:tcPr>
            <w:tcW w:w="1957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FEFF0"/>
          </w:tcPr>
          <w:p>
            <w:pPr>
              <w:pStyle w:val="TableParagraph"/>
              <w:spacing w:before="30"/>
              <w:ind w:right="65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70,055,336</w:t>
            </w:r>
          </w:p>
        </w:tc>
        <w:tc>
          <w:tcPr>
            <w:tcW w:w="13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71" w:hRule="atLeast"/>
        </w:trPr>
        <w:tc>
          <w:tcPr>
            <w:tcW w:w="303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05" w:lineRule="exact" w:before="35"/>
              <w:ind w:right="12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1,109,253</w:t>
            </w:r>
          </w:p>
          <w:p>
            <w:pPr>
              <w:pStyle w:val="TableParagraph"/>
              <w:spacing w:line="197" w:lineRule="exact"/>
              <w:ind w:right="6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(179,393)</w:t>
            </w:r>
          </w:p>
          <w:p>
            <w:pPr>
              <w:pStyle w:val="TableParagraph"/>
              <w:spacing w:line="199" w:lineRule="exact"/>
              <w:ind w:right="6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(100)</w:t>
            </w:r>
          </w:p>
        </w:tc>
        <w:tc>
          <w:tcPr>
            <w:tcW w:w="1957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FEFF0"/>
          </w:tcPr>
          <w:p>
            <w:pPr>
              <w:pStyle w:val="TableParagraph"/>
              <w:spacing w:line="205" w:lineRule="exact" w:before="35"/>
              <w:ind w:right="55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3,206,454</w:t>
            </w:r>
          </w:p>
          <w:p>
            <w:pPr>
              <w:pStyle w:val="TableParagraph"/>
              <w:spacing w:line="197" w:lineRule="exact"/>
              <w:ind w:right="-15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(518,018)</w:t>
            </w:r>
          </w:p>
          <w:p>
            <w:pPr>
              <w:pStyle w:val="TableParagraph"/>
              <w:spacing w:line="199" w:lineRule="exact"/>
              <w:ind w:right="-15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(600)</w:t>
            </w:r>
          </w:p>
        </w:tc>
        <w:tc>
          <w:tcPr>
            <w:tcW w:w="13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29" w:hRule="atLeast"/>
        </w:trPr>
        <w:tc>
          <w:tcPr>
            <w:tcW w:w="3039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ind w:right="131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929,760</w:t>
            </w:r>
          </w:p>
        </w:tc>
        <w:tc>
          <w:tcPr>
            <w:tcW w:w="1957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08" w:type="dxa"/>
            <w:tcBorders>
              <w:top w:val="single" w:sz="8" w:space="0" w:color="00000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before="7"/>
              <w:ind w:right="65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2,687,836</w:t>
            </w:r>
          </w:p>
        </w:tc>
        <w:tc>
          <w:tcPr>
            <w:tcW w:w="1396" w:type="dxa"/>
            <w:vMerge/>
            <w:tcBorders>
              <w:top w:val="nil"/>
              <w:left w:val="nil"/>
              <w:bottom w:val="single" w:sz="6" w:space="0" w:color="231F2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5" w:hRule="atLeast"/>
        </w:trPr>
        <w:tc>
          <w:tcPr>
            <w:tcW w:w="3039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6" w:lineRule="exact"/>
              <w:ind w:right="131"/>
              <w:jc w:val="right"/>
              <w:rPr>
                <w:sz w:val="18"/>
              </w:rPr>
            </w:pPr>
            <w:r>
              <w:rPr>
                <w:w w:val="90"/>
                <w:sz w:val="18"/>
              </w:rPr>
              <w:t>22,948,616</w:t>
            </w:r>
          </w:p>
        </w:tc>
        <w:tc>
          <w:tcPr>
            <w:tcW w:w="1957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6" w:lineRule="exact"/>
              <w:ind w:left="574" w:right="479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29,538,879</w:t>
            </w: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6" w:lineRule="exact"/>
              <w:ind w:right="64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72,743,172</w:t>
            </w:r>
          </w:p>
        </w:tc>
        <w:tc>
          <w:tcPr>
            <w:tcW w:w="139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6" w:lineRule="exact"/>
              <w:ind w:right="9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77,279,809</w:t>
            </w:r>
          </w:p>
        </w:tc>
      </w:tr>
      <w:tr>
        <w:trPr>
          <w:trHeight w:val="960" w:hRule="atLeast"/>
        </w:trPr>
        <w:tc>
          <w:tcPr>
            <w:tcW w:w="3039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spacing w:before="147"/>
              <w:ind w:left="9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w w:val="85"/>
                <w:sz w:val="18"/>
              </w:rPr>
              <w:t>13.</w:t>
            </w:r>
            <w:r>
              <w:rPr>
                <w:rFonts w:ascii="Arial"/>
                <w:b/>
                <w:color w:val="0099A0"/>
                <w:spacing w:val="89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85"/>
                <w:sz w:val="18"/>
              </w:rPr>
              <w:t>COST OF SALES</w:t>
            </w:r>
          </w:p>
          <w:p>
            <w:pPr>
              <w:pStyle w:val="TableParagraph"/>
              <w:spacing w:line="285" w:lineRule="auto" w:before="61"/>
              <w:ind w:left="411" w:right="855"/>
              <w:rPr>
                <w:sz w:val="18"/>
              </w:rPr>
            </w:pPr>
            <w:r>
              <w:rPr>
                <w:spacing w:val="-2"/>
                <w:w w:val="85"/>
                <w:sz w:val="18"/>
              </w:rPr>
              <w:t>Own</w:t>
            </w:r>
            <w:r>
              <w:rPr>
                <w:w w:val="85"/>
                <w:sz w:val="18"/>
              </w:rPr>
              <w:t> </w:t>
            </w:r>
            <w:r>
              <w:rPr>
                <w:spacing w:val="-2"/>
                <w:w w:val="85"/>
                <w:sz w:val="18"/>
              </w:rPr>
              <w:t>manufactured</w:t>
            </w:r>
            <w:r>
              <w:rPr>
                <w:w w:val="85"/>
                <w:sz w:val="18"/>
              </w:rPr>
              <w:t> </w:t>
            </w:r>
            <w:r>
              <w:rPr>
                <w:spacing w:val="-1"/>
                <w:w w:val="85"/>
                <w:sz w:val="18"/>
              </w:rPr>
              <w:t>goods</w:t>
            </w:r>
            <w:r>
              <w:rPr>
                <w:spacing w:val="-39"/>
                <w:w w:val="85"/>
                <w:sz w:val="18"/>
              </w:rPr>
              <w:t> </w:t>
            </w:r>
            <w:r>
              <w:rPr>
                <w:w w:val="90"/>
                <w:sz w:val="18"/>
              </w:rPr>
              <w:t>Trading</w:t>
            </w:r>
            <w:r>
              <w:rPr>
                <w:spacing w:val="-7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goods</w:t>
            </w:r>
          </w:p>
        </w:tc>
        <w:tc>
          <w:tcPr>
            <w:tcW w:w="1008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spacing w:before="1"/>
              <w:ind w:right="131"/>
              <w:jc w:val="right"/>
              <w:rPr>
                <w:sz w:val="18"/>
              </w:rPr>
            </w:pPr>
            <w:r>
              <w:rPr>
                <w:w w:val="90"/>
                <w:sz w:val="18"/>
              </w:rPr>
              <w:t>20,584,654</w:t>
            </w:r>
          </w:p>
          <w:p>
            <w:pPr>
              <w:pStyle w:val="TableParagraph"/>
              <w:spacing w:before="39"/>
              <w:ind w:right="132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573,985</w:t>
            </w:r>
          </w:p>
        </w:tc>
        <w:tc>
          <w:tcPr>
            <w:tcW w:w="1957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spacing w:before="1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28,199,066</w:t>
            </w:r>
          </w:p>
          <w:p>
            <w:pPr>
              <w:pStyle w:val="TableParagraph"/>
              <w:spacing w:before="39"/>
              <w:ind w:right="543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538,679</w:t>
            </w:r>
          </w:p>
        </w:tc>
        <w:tc>
          <w:tcPr>
            <w:tcW w:w="1008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spacing w:before="1"/>
              <w:ind w:left="182"/>
              <w:rPr>
                <w:sz w:val="18"/>
              </w:rPr>
            </w:pPr>
            <w:r>
              <w:rPr>
                <w:w w:val="85"/>
                <w:sz w:val="18"/>
              </w:rPr>
              <w:t>66,624,080</w:t>
            </w:r>
          </w:p>
          <w:p>
            <w:pPr>
              <w:pStyle w:val="TableParagraph"/>
              <w:spacing w:before="39"/>
              <w:ind w:left="265"/>
              <w:rPr>
                <w:sz w:val="18"/>
              </w:rPr>
            </w:pPr>
            <w:r>
              <w:rPr>
                <w:spacing w:val="-1"/>
                <w:w w:val="90"/>
                <w:sz w:val="18"/>
              </w:rPr>
              <w:t>1,740,319</w:t>
            </w:r>
          </w:p>
        </w:tc>
        <w:tc>
          <w:tcPr>
            <w:tcW w:w="1396" w:type="dxa"/>
            <w:tcBorders>
              <w:top w:val="single" w:sz="12" w:space="0" w:color="231F20"/>
              <w:left w:val="nil"/>
              <w:bottom w:val="single" w:sz="6" w:space="0" w:color="231F20"/>
              <w:right w:val="nil"/>
            </w:tcBorders>
          </w:tcPr>
          <w:p>
            <w:pPr>
              <w:pStyle w:val="TableParagraph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spacing w:before="1"/>
              <w:ind w:left="534"/>
              <w:rPr>
                <w:sz w:val="18"/>
              </w:rPr>
            </w:pPr>
            <w:r>
              <w:rPr>
                <w:w w:val="90"/>
                <w:sz w:val="18"/>
              </w:rPr>
              <w:t>71,570,519</w:t>
            </w:r>
          </w:p>
          <w:p>
            <w:pPr>
              <w:pStyle w:val="TableParagraph"/>
              <w:spacing w:before="39"/>
              <w:ind w:left="619"/>
              <w:rPr>
                <w:sz w:val="18"/>
              </w:rPr>
            </w:pPr>
            <w:r>
              <w:rPr>
                <w:w w:val="90"/>
                <w:sz w:val="18"/>
              </w:rPr>
              <w:t>1,524,738</w:t>
            </w:r>
          </w:p>
        </w:tc>
      </w:tr>
      <w:tr>
        <w:trPr>
          <w:trHeight w:val="215" w:hRule="atLeast"/>
        </w:trPr>
        <w:tc>
          <w:tcPr>
            <w:tcW w:w="3039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6" w:lineRule="exact"/>
              <w:ind w:right="133"/>
              <w:jc w:val="right"/>
              <w:rPr>
                <w:sz w:val="18"/>
              </w:rPr>
            </w:pPr>
            <w:r>
              <w:rPr>
                <w:w w:val="90"/>
                <w:sz w:val="18"/>
              </w:rPr>
              <w:t>21,158,639</w:t>
            </w:r>
          </w:p>
        </w:tc>
        <w:tc>
          <w:tcPr>
            <w:tcW w:w="1957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6" w:lineRule="exact"/>
              <w:ind w:left="578" w:right="475"/>
              <w:jc w:val="center"/>
              <w:rPr>
                <w:sz w:val="18"/>
              </w:rPr>
            </w:pPr>
            <w:r>
              <w:rPr>
                <w:w w:val="95"/>
                <w:sz w:val="18"/>
              </w:rPr>
              <w:t>28,737,745</w:t>
            </w:r>
          </w:p>
        </w:tc>
        <w:tc>
          <w:tcPr>
            <w:tcW w:w="1008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  <w:shd w:val="clear" w:color="auto" w:fill="DFEFF0"/>
          </w:tcPr>
          <w:p>
            <w:pPr>
              <w:pStyle w:val="TableParagraph"/>
              <w:spacing w:line="196" w:lineRule="exact"/>
              <w:ind w:right="66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68,364,399</w:t>
            </w:r>
          </w:p>
        </w:tc>
        <w:tc>
          <w:tcPr>
            <w:tcW w:w="1396" w:type="dxa"/>
            <w:tcBorders>
              <w:top w:val="single" w:sz="6" w:space="0" w:color="231F20"/>
              <w:left w:val="nil"/>
              <w:bottom w:val="single" w:sz="12" w:space="0" w:color="231F20"/>
              <w:right w:val="nil"/>
            </w:tcBorders>
          </w:tcPr>
          <w:p>
            <w:pPr>
              <w:pStyle w:val="TableParagraph"/>
              <w:spacing w:line="196" w:lineRule="exact"/>
              <w:ind w:right="98"/>
              <w:jc w:val="right"/>
              <w:rPr>
                <w:sz w:val="18"/>
              </w:rPr>
            </w:pPr>
            <w:r>
              <w:rPr>
                <w:w w:val="95"/>
                <w:sz w:val="18"/>
              </w:rPr>
              <w:t>73,095,257</w:t>
            </w: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422.075012pt;margin-top:222.039978pt;width:51.25pt;height:35.4pt;mso-position-horizontal-relative:page;mso-position-vertical-relative:page;z-index:-18104320" coordorigin="8442,4441" coordsize="1025,708" path="m9466,4441l8458,4441,8442,4441,8442,4456,8442,5148,8458,5148,9466,5148,9466,5131,9466,4456,9450,4456,9450,5131,8458,5131,8458,4456,9466,4456,9466,444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8.718018pt;margin-top:222.039978pt;width:51.25pt;height:35.4pt;mso-position-horizontal-relative:page;mso-position-vertical-relative:page;z-index:-18103808" coordorigin="5574,4441" coordsize="1025,708" path="m6599,4441l6582,4441,6582,4456,6582,5131,5591,5131,5591,4456,6582,4456,6582,4441,5591,4441,5574,4441,5574,4456,5574,5131,5574,5148,6582,5148,6599,5148,6599,4456,6599,4450,6599,4441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spacing w:before="5"/>
        <w:rPr>
          <w:rFonts w:ascii="Arial"/>
          <w:b/>
          <w:sz w:val="14"/>
        </w:rPr>
      </w:pPr>
    </w:p>
    <w:p>
      <w:pPr>
        <w:spacing w:line="182" w:lineRule="exact" w:before="124"/>
        <w:ind w:left="211" w:right="0" w:firstLine="0"/>
        <w:jc w:val="left"/>
        <w:rPr>
          <w:rFonts w:ascii="Trebuchet MS"/>
          <w:b/>
          <w:sz w:val="17"/>
        </w:rPr>
      </w:pPr>
      <w:r>
        <w:rPr>
          <w:rFonts w:ascii="Arial"/>
          <w:b/>
          <w:color w:val="0099A0"/>
          <w:sz w:val="17"/>
        </w:rPr>
        <w:t>NOTES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TO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AND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FORMING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PART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OF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CONDENSED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INTERIM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FINANCIAL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STATEMENTS</w:t>
      </w:r>
      <w:r>
        <w:rPr>
          <w:rFonts w:ascii="Arial"/>
          <w:b/>
          <w:color w:val="0099A0"/>
          <w:spacing w:val="-15"/>
          <w:sz w:val="17"/>
        </w:rPr>
        <w:t> </w:t>
      </w:r>
      <w:r>
        <w:rPr>
          <w:rFonts w:ascii="Trebuchet MS"/>
          <w:b/>
          <w:color w:val="0099A0"/>
          <w:sz w:val="17"/>
        </w:rPr>
        <w:t>(UN-AUDITED)</w:t>
      </w:r>
    </w:p>
    <w:p>
      <w:pPr>
        <w:pStyle w:val="Heading4"/>
        <w:spacing w:line="166" w:lineRule="exact"/>
        <w:ind w:left="215"/>
        <w:rPr>
          <w:rFonts w:ascii="Trebuchet MS"/>
        </w:rPr>
      </w:pPr>
      <w:r>
        <w:rPr>
          <w:rFonts w:ascii="Trebuchet MS"/>
          <w:color w:val="231F20"/>
          <w:w w:val="90"/>
        </w:rPr>
        <w:t>FOR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THE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NINE-MONTH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PERIOD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ENDED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DECEMBER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31,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2022</w:t>
      </w:r>
    </w:p>
    <w:p>
      <w:pPr>
        <w:spacing w:after="0" w:line="166" w:lineRule="exact"/>
        <w:rPr>
          <w:rFonts w:ascii="Trebuchet MS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rPr>
          <w:rFonts w:ascii="Trebuchet MS"/>
          <w:b/>
          <w:sz w:val="22"/>
        </w:rPr>
      </w:pPr>
    </w:p>
    <w:p>
      <w:pPr>
        <w:pStyle w:val="BodyText"/>
        <w:spacing w:before="2"/>
        <w:rPr>
          <w:rFonts w:ascii="Trebuchet MS"/>
          <w:b/>
        </w:rPr>
      </w:pPr>
    </w:p>
    <w:p>
      <w:pPr>
        <w:pStyle w:val="BodyText"/>
        <w:ind w:left="177"/>
      </w:pP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Heading4"/>
        <w:spacing w:before="112"/>
        <w:ind w:left="153"/>
      </w:pPr>
      <w:r>
        <w:rPr>
          <w:color w:val="0099A0"/>
          <w:w w:val="80"/>
        </w:rPr>
        <w:t>14.</w:t>
      </w:r>
      <w:r>
        <w:rPr>
          <w:color w:val="0099A0"/>
          <w:spacing w:val="69"/>
        </w:rPr>
        <w:t> </w:t>
      </w:r>
      <w:r>
        <w:rPr>
          <w:color w:val="0099A0"/>
          <w:spacing w:val="69"/>
        </w:rPr>
        <w:t> </w:t>
      </w:r>
      <w:r>
        <w:rPr>
          <w:color w:val="0099A0"/>
          <w:w w:val="80"/>
        </w:rPr>
        <w:t>TRANSACTIONS</w:t>
      </w:r>
      <w:r>
        <w:rPr>
          <w:color w:val="0099A0"/>
          <w:spacing w:val="20"/>
          <w:w w:val="80"/>
        </w:rPr>
        <w:t> </w:t>
      </w:r>
      <w:r>
        <w:rPr>
          <w:color w:val="0099A0"/>
          <w:w w:val="80"/>
        </w:rPr>
        <w:t>AND</w:t>
      </w:r>
      <w:r>
        <w:rPr>
          <w:color w:val="0099A0"/>
          <w:spacing w:val="22"/>
          <w:w w:val="80"/>
        </w:rPr>
        <w:t> </w:t>
      </w:r>
      <w:r>
        <w:rPr>
          <w:color w:val="0099A0"/>
          <w:w w:val="80"/>
        </w:rPr>
        <w:t>BALANCES</w:t>
      </w:r>
      <w:r>
        <w:rPr>
          <w:color w:val="0099A0"/>
          <w:spacing w:val="20"/>
          <w:w w:val="80"/>
        </w:rPr>
        <w:t> </w:t>
      </w:r>
      <w:r>
        <w:rPr>
          <w:color w:val="0099A0"/>
          <w:w w:val="80"/>
        </w:rPr>
        <w:t>WITH</w:t>
      </w:r>
      <w:r>
        <w:rPr>
          <w:color w:val="0099A0"/>
          <w:spacing w:val="22"/>
          <w:w w:val="80"/>
        </w:rPr>
        <w:t> </w:t>
      </w:r>
      <w:r>
        <w:rPr>
          <w:color w:val="0099A0"/>
          <w:w w:val="80"/>
        </w:rPr>
        <w:t>RELATED</w:t>
      </w:r>
      <w:r>
        <w:rPr>
          <w:color w:val="0099A0"/>
          <w:spacing w:val="21"/>
          <w:w w:val="80"/>
        </w:rPr>
        <w:t> </w:t>
      </w:r>
      <w:r>
        <w:rPr>
          <w:color w:val="0099A0"/>
          <w:w w:val="80"/>
        </w:rPr>
        <w:t>PARTIES</w:t>
      </w:r>
    </w:p>
    <w:p>
      <w:pPr>
        <w:tabs>
          <w:tab w:pos="529" w:val="left" w:leader="none"/>
          <w:tab w:pos="1806" w:val="left" w:leader="none"/>
          <w:tab w:pos="2138" w:val="right" w:leader="none"/>
          <w:tab w:pos="2786" w:val="left" w:leader="none"/>
        </w:tabs>
        <w:spacing w:line="254" w:lineRule="auto" w:before="39"/>
        <w:ind w:left="153" w:right="251" w:hanging="20"/>
        <w:jc w:val="center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color w:val="231F20"/>
          <w:w w:val="374"/>
          <w:sz w:val="18"/>
          <w:u w:val="single" w:color="231F20"/>
        </w:rPr>
        <w:t> </w:t>
      </w:r>
      <w:r>
        <w:rPr>
          <w:rFonts w:ascii="Arial"/>
          <w:b/>
          <w:color w:val="231F20"/>
          <w:sz w:val="18"/>
          <w:u w:val="single" w:color="231F20"/>
        </w:rPr>
        <w:tab/>
      </w:r>
      <w:r>
        <w:rPr>
          <w:rFonts w:ascii="Arial"/>
          <w:b/>
          <w:color w:val="231F20"/>
          <w:w w:val="85"/>
          <w:sz w:val="18"/>
          <w:u w:val="single" w:color="231F20"/>
        </w:rPr>
        <w:t>Nine-month</w:t>
      </w:r>
      <w:r>
        <w:rPr>
          <w:rFonts w:ascii="Arial"/>
          <w:b/>
          <w:color w:val="231F20"/>
          <w:spacing w:val="2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period</w:t>
      </w:r>
      <w:r>
        <w:rPr>
          <w:rFonts w:ascii="Arial"/>
          <w:b/>
          <w:color w:val="231F20"/>
          <w:spacing w:val="2"/>
          <w:w w:val="85"/>
          <w:sz w:val="18"/>
          <w:u w:val="single" w:color="231F20"/>
        </w:rPr>
        <w:t> </w:t>
      </w:r>
      <w:r>
        <w:rPr>
          <w:rFonts w:ascii="Arial"/>
          <w:b/>
          <w:color w:val="231F20"/>
          <w:w w:val="85"/>
          <w:sz w:val="18"/>
          <w:u w:val="single" w:color="231F20"/>
        </w:rPr>
        <w:t>ended</w:t>
      </w:r>
      <w:r>
        <w:rPr>
          <w:rFonts w:ascii="Arial"/>
          <w:b/>
          <w:color w:val="231F20"/>
          <w:sz w:val="18"/>
          <w:u w:val="single" w:color="231F20"/>
        </w:rPr>
        <w:tab/>
      </w:r>
      <w:r>
        <w:rPr>
          <w:rFonts w:ascii="Arial"/>
          <w:b/>
          <w:color w:val="231F20"/>
          <w:sz w:val="18"/>
        </w:rPr>
        <w:t> </w:t>
      </w:r>
      <w:r>
        <w:rPr>
          <w:rFonts w:ascii="Arial"/>
          <w:b/>
          <w:color w:val="0099A0"/>
          <w:w w:val="85"/>
          <w:sz w:val="18"/>
        </w:rPr>
        <w:t>December</w:t>
      </w:r>
      <w:r>
        <w:rPr>
          <w:rFonts w:ascii="Arial"/>
          <w:b/>
          <w:color w:val="0099A0"/>
          <w:spacing w:val="4"/>
          <w:w w:val="85"/>
          <w:sz w:val="18"/>
        </w:rPr>
        <w:t> </w:t>
      </w:r>
      <w:r>
        <w:rPr>
          <w:rFonts w:ascii="Arial"/>
          <w:b/>
          <w:color w:val="0099A0"/>
          <w:w w:val="85"/>
          <w:sz w:val="18"/>
        </w:rPr>
        <w:t>31,</w:t>
        <w:tab/>
      </w:r>
      <w:r>
        <w:rPr>
          <w:rFonts w:ascii="Arial"/>
          <w:b/>
          <w:color w:val="231F20"/>
          <w:w w:val="85"/>
          <w:sz w:val="18"/>
        </w:rPr>
        <w:t>December</w:t>
      </w:r>
      <w:r>
        <w:rPr>
          <w:rFonts w:ascii="Arial"/>
          <w:b/>
          <w:color w:val="231F20"/>
          <w:spacing w:val="5"/>
          <w:w w:val="85"/>
          <w:sz w:val="18"/>
        </w:rPr>
        <w:t> </w:t>
      </w:r>
      <w:r>
        <w:rPr>
          <w:rFonts w:ascii="Arial"/>
          <w:b/>
          <w:color w:val="231F20"/>
          <w:w w:val="85"/>
          <w:sz w:val="18"/>
        </w:rPr>
        <w:t>31,</w:t>
      </w:r>
      <w:r>
        <w:rPr>
          <w:rFonts w:ascii="Arial"/>
          <w:b/>
          <w:color w:val="231F20"/>
          <w:spacing w:val="-40"/>
          <w:w w:val="85"/>
          <w:sz w:val="18"/>
        </w:rPr>
        <w:t> </w:t>
      </w:r>
      <w:r>
        <w:rPr>
          <w:rFonts w:ascii="Arial"/>
          <w:b/>
          <w:color w:val="0099A0"/>
          <w:w w:val="90"/>
          <w:sz w:val="18"/>
        </w:rPr>
        <w:t>2022</w:t>
        <w:tab/>
        <w:tab/>
      </w:r>
      <w:r>
        <w:rPr>
          <w:rFonts w:ascii="Arial"/>
          <w:b/>
          <w:color w:val="231F20"/>
          <w:w w:val="95"/>
          <w:sz w:val="18"/>
        </w:rPr>
        <w:t>2021</w:t>
      </w:r>
    </w:p>
    <w:p>
      <w:pPr>
        <w:spacing w:after="0" w:line="254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2" w:equalWidth="0">
            <w:col w:w="4896" w:space="745"/>
            <w:col w:w="3079"/>
          </w:cols>
        </w:sectPr>
      </w:pPr>
    </w:p>
    <w:p>
      <w:pPr>
        <w:pStyle w:val="Heading4"/>
        <w:tabs>
          <w:tab w:pos="2693" w:val="left" w:leader="none"/>
        </w:tabs>
        <w:spacing w:before="164"/>
        <w:ind w:left="166"/>
      </w:pPr>
      <w:r>
        <w:rPr/>
        <w:pict>
          <v:shape style="position:absolute;margin-left:49.578701pt;margin-top:17.175646pt;width:412.45pt;height:34.75pt;mso-position-horizontal-relative:page;mso-position-vertical-relative:paragraph;z-index:157440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81"/>
                    <w:gridCol w:w="3667"/>
                    <w:gridCol w:w="1382"/>
                    <w:gridCol w:w="1220"/>
                  </w:tblGrid>
                  <w:tr>
                    <w:trPr>
                      <w:trHeight w:val="240" w:hRule="atLeast"/>
                    </w:trPr>
                    <w:tc>
                      <w:tcPr>
                        <w:tcW w:w="1981" w:type="dxa"/>
                      </w:tcPr>
                      <w:p>
                        <w:pPr>
                          <w:pStyle w:val="TableParagraph"/>
                          <w:spacing w:line="188" w:lineRule="exact" w:before="32"/>
                          <w:ind w:left="50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i.</w:t>
                        </w:r>
                        <w:r>
                          <w:rPr>
                            <w:spacing w:val="38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Holding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company</w:t>
                        </w:r>
                      </w:p>
                    </w:tc>
                    <w:tc>
                      <w:tcPr>
                        <w:tcW w:w="3667" w:type="dxa"/>
                      </w:tcPr>
                      <w:p>
                        <w:pPr>
                          <w:pStyle w:val="TableParagraph"/>
                          <w:spacing w:line="187" w:lineRule="exact" w:before="33"/>
                          <w:ind w:left="595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Purchase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goods</w:t>
                        </w:r>
                      </w:p>
                    </w:tc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line="182" w:lineRule="exact" w:before="38"/>
                          <w:ind w:right="48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3,899,937</w:t>
                        </w:r>
                      </w:p>
                    </w:tc>
                    <w:tc>
                      <w:tcPr>
                        <w:tcW w:w="1220" w:type="dxa"/>
                      </w:tcPr>
                      <w:p>
                        <w:pPr>
                          <w:pStyle w:val="TableParagraph"/>
                          <w:spacing w:line="182" w:lineRule="exact" w:before="38"/>
                          <w:ind w:right="4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4,247,441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19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667" w:type="dxa"/>
                      </w:tcPr>
                      <w:p>
                        <w:pPr>
                          <w:pStyle w:val="TableParagraph"/>
                          <w:spacing w:line="187" w:lineRule="exact" w:before="8"/>
                          <w:ind w:left="595"/>
                          <w:rPr>
                            <w:sz w:val="18"/>
                          </w:rPr>
                        </w:pPr>
                        <w:r>
                          <w:rPr>
                            <w:w w:val="80"/>
                            <w:sz w:val="18"/>
                          </w:rPr>
                          <w:t>Purchase</w:t>
                        </w:r>
                        <w:r>
                          <w:rPr>
                            <w:spacing w:val="2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of</w:t>
                        </w:r>
                        <w:r>
                          <w:rPr>
                            <w:spacing w:val="2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property,</w:t>
                        </w:r>
                        <w:r>
                          <w:rPr>
                            <w:spacing w:val="2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plant</w:t>
                        </w:r>
                        <w:r>
                          <w:rPr>
                            <w:spacing w:val="24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and</w:t>
                        </w:r>
                        <w:r>
                          <w:rPr>
                            <w:spacing w:val="1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equipment</w:t>
                        </w:r>
                      </w:p>
                    </w:tc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line="182" w:lineRule="exact" w:before="13"/>
                          <w:ind w:right="48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4,463</w:t>
                        </w:r>
                      </w:p>
                    </w:tc>
                    <w:tc>
                      <w:tcPr>
                        <w:tcW w:w="1220" w:type="dxa"/>
                      </w:tcPr>
                      <w:p>
                        <w:pPr>
                          <w:pStyle w:val="TableParagraph"/>
                          <w:spacing w:line="182" w:lineRule="exact" w:before="13"/>
                          <w:ind w:right="69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41,063</w:t>
                        </w:r>
                      </w:p>
                    </w:tc>
                  </w:tr>
                  <w:tr>
                    <w:trPr>
                      <w:trHeight w:val="239" w:hRule="atLeast"/>
                    </w:trPr>
                    <w:tc>
                      <w:tcPr>
                        <w:tcW w:w="198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667" w:type="dxa"/>
                      </w:tcPr>
                      <w:p>
                        <w:pPr>
                          <w:pStyle w:val="TableParagraph"/>
                          <w:spacing w:before="8"/>
                          <w:ind w:left="595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Purchase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intangible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assets</w:t>
                        </w:r>
                      </w:p>
                    </w:tc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line="206" w:lineRule="exact" w:before="13"/>
                          <w:ind w:right="49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228,255</w:t>
                        </w:r>
                      </w:p>
                    </w:tc>
                    <w:tc>
                      <w:tcPr>
                        <w:tcW w:w="1220" w:type="dxa"/>
                      </w:tcPr>
                      <w:p>
                        <w:pPr>
                          <w:pStyle w:val="TableParagraph"/>
                          <w:spacing w:line="206" w:lineRule="exact" w:before="13"/>
                          <w:ind w:right="7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166,449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85"/>
        </w:rPr>
        <w:t>Relationship</w:t>
      </w:r>
      <w:r>
        <w:rPr>
          <w:spacing w:val="-5"/>
          <w:w w:val="85"/>
        </w:rPr>
        <w:t> </w:t>
      </w:r>
      <w:r>
        <w:rPr>
          <w:w w:val="85"/>
        </w:rPr>
        <w:t>with</w:t>
      </w:r>
      <w:r>
        <w:rPr>
          <w:spacing w:val="-5"/>
          <w:w w:val="85"/>
        </w:rPr>
        <w:t> </w:t>
      </w:r>
      <w:r>
        <w:rPr>
          <w:w w:val="85"/>
        </w:rPr>
        <w:t>the</w:t>
      </w:r>
      <w:r>
        <w:rPr>
          <w:spacing w:val="-5"/>
          <w:w w:val="85"/>
        </w:rPr>
        <w:t> </w:t>
      </w:r>
      <w:r>
        <w:rPr>
          <w:w w:val="85"/>
        </w:rPr>
        <w:t>Company</w:t>
        <w:tab/>
        <w:t>Nature</w:t>
      </w:r>
      <w:r>
        <w:rPr>
          <w:spacing w:val="-5"/>
          <w:w w:val="85"/>
        </w:rPr>
        <w:t> </w:t>
      </w:r>
      <w:r>
        <w:rPr>
          <w:w w:val="85"/>
        </w:rPr>
        <w:t>of</w:t>
      </w:r>
      <w:r>
        <w:rPr>
          <w:spacing w:val="-4"/>
          <w:w w:val="85"/>
        </w:rPr>
        <w:t> </w:t>
      </w:r>
      <w:r>
        <w:rPr>
          <w:w w:val="85"/>
        </w:rPr>
        <w:t>transaction</w:t>
      </w:r>
    </w:p>
    <w:p>
      <w:pPr>
        <w:spacing w:after="0"/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ListParagraph"/>
        <w:numPr>
          <w:ilvl w:val="0"/>
          <w:numId w:val="6"/>
        </w:numPr>
        <w:tabs>
          <w:tab w:pos="354" w:val="left" w:leader="none"/>
        </w:tabs>
        <w:spacing w:line="240" w:lineRule="auto" w:before="0" w:after="0"/>
        <w:ind w:left="353" w:right="0" w:hanging="199"/>
        <w:jc w:val="left"/>
        <w:rPr>
          <w:sz w:val="18"/>
        </w:rPr>
      </w:pPr>
      <w:r>
        <w:rPr>
          <w:w w:val="85"/>
          <w:sz w:val="18"/>
        </w:rPr>
        <w:t>Other</w:t>
      </w:r>
      <w:r>
        <w:rPr>
          <w:spacing w:val="-2"/>
          <w:w w:val="85"/>
          <w:sz w:val="18"/>
        </w:rPr>
        <w:t> </w:t>
      </w:r>
      <w:r>
        <w:rPr>
          <w:w w:val="85"/>
          <w:sz w:val="18"/>
        </w:rPr>
        <w:t>related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parties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ListParagraph"/>
        <w:numPr>
          <w:ilvl w:val="0"/>
          <w:numId w:val="6"/>
        </w:numPr>
        <w:tabs>
          <w:tab w:pos="389" w:val="left" w:leader="none"/>
        </w:tabs>
        <w:spacing w:line="240" w:lineRule="auto" w:before="0" w:after="0"/>
        <w:ind w:left="388" w:right="0" w:hanging="234"/>
        <w:jc w:val="left"/>
        <w:rPr>
          <w:sz w:val="18"/>
        </w:rPr>
      </w:pPr>
      <w:r>
        <w:rPr>
          <w:spacing w:val="-1"/>
          <w:w w:val="85"/>
          <w:sz w:val="18"/>
        </w:rPr>
        <w:t>Key</w:t>
      </w:r>
      <w:r>
        <w:rPr>
          <w:spacing w:val="-2"/>
          <w:w w:val="85"/>
          <w:sz w:val="18"/>
        </w:rPr>
        <w:t> </w:t>
      </w:r>
      <w:r>
        <w:rPr>
          <w:spacing w:val="-1"/>
          <w:w w:val="85"/>
          <w:sz w:val="18"/>
        </w:rPr>
        <w:t>management personnel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6"/>
        </w:numPr>
        <w:tabs>
          <w:tab w:pos="383" w:val="left" w:leader="none"/>
        </w:tabs>
        <w:spacing w:line="240" w:lineRule="auto" w:before="212" w:after="0"/>
        <w:ind w:left="382" w:right="0" w:hanging="228"/>
        <w:jc w:val="left"/>
        <w:rPr>
          <w:sz w:val="18"/>
        </w:rPr>
      </w:pPr>
      <w:r>
        <w:rPr>
          <w:w w:val="80"/>
          <w:sz w:val="18"/>
        </w:rPr>
        <w:t>Post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employment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beneﬁt</w:t>
      </w:r>
      <w:r>
        <w:rPr>
          <w:spacing w:val="19"/>
          <w:w w:val="80"/>
          <w:sz w:val="18"/>
        </w:rPr>
        <w:t> </w:t>
      </w:r>
      <w:r>
        <w:rPr>
          <w:w w:val="80"/>
          <w:sz w:val="18"/>
        </w:rPr>
        <w:t>plans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6"/>
        <w:rPr>
          <w:sz w:val="30"/>
        </w:rPr>
      </w:pPr>
    </w:p>
    <w:p>
      <w:pPr>
        <w:spacing w:line="271" w:lineRule="auto" w:before="0"/>
        <w:ind w:left="155" w:right="184" w:firstLine="7"/>
        <w:jc w:val="left"/>
        <w:rPr>
          <w:sz w:val="18"/>
        </w:rPr>
      </w:pPr>
      <w:r>
        <w:rPr>
          <w:spacing w:val="-2"/>
          <w:w w:val="85"/>
          <w:sz w:val="18"/>
        </w:rPr>
        <w:t>Technical </w:t>
      </w:r>
      <w:r>
        <w:rPr>
          <w:spacing w:val="-1"/>
          <w:w w:val="85"/>
          <w:sz w:val="18"/>
        </w:rPr>
        <w:t>assistance and training charges</w:t>
      </w:r>
      <w:r>
        <w:rPr>
          <w:spacing w:val="-40"/>
          <w:w w:val="85"/>
          <w:sz w:val="18"/>
        </w:rPr>
        <w:t> </w:t>
      </w:r>
      <w:r>
        <w:rPr>
          <w:w w:val="95"/>
          <w:sz w:val="18"/>
        </w:rPr>
        <w:t>Royalty</w:t>
      </w:r>
    </w:p>
    <w:p>
      <w:pPr>
        <w:spacing w:line="278" w:lineRule="auto" w:before="0"/>
        <w:ind w:left="163" w:right="0" w:firstLine="0"/>
        <w:jc w:val="left"/>
        <w:rPr>
          <w:sz w:val="18"/>
        </w:rPr>
      </w:pPr>
      <w:r>
        <w:rPr>
          <w:w w:val="80"/>
          <w:sz w:val="18"/>
        </w:rPr>
        <w:t>Recovery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against</w:t>
      </w:r>
      <w:r>
        <w:rPr>
          <w:spacing w:val="25"/>
          <w:w w:val="80"/>
          <w:sz w:val="18"/>
        </w:rPr>
        <w:t> </w:t>
      </w:r>
      <w:r>
        <w:rPr>
          <w:w w:val="80"/>
          <w:sz w:val="18"/>
        </w:rPr>
        <w:t>warranty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and</w:t>
      </w:r>
      <w:r>
        <w:rPr>
          <w:spacing w:val="21"/>
          <w:w w:val="80"/>
          <w:sz w:val="18"/>
        </w:rPr>
        <w:t> </w:t>
      </w:r>
      <w:r>
        <w:rPr>
          <w:w w:val="80"/>
          <w:sz w:val="18"/>
        </w:rPr>
        <w:t>other</w:t>
      </w:r>
      <w:r>
        <w:rPr>
          <w:spacing w:val="26"/>
          <w:w w:val="80"/>
          <w:sz w:val="18"/>
        </w:rPr>
        <w:t> </w:t>
      </w:r>
      <w:r>
        <w:rPr>
          <w:w w:val="80"/>
          <w:sz w:val="18"/>
        </w:rPr>
        <w:t>claims</w:t>
      </w:r>
      <w:r>
        <w:rPr>
          <w:spacing w:val="-37"/>
          <w:w w:val="80"/>
          <w:sz w:val="18"/>
        </w:rPr>
        <w:t> </w:t>
      </w:r>
      <w:r>
        <w:rPr>
          <w:w w:val="90"/>
          <w:sz w:val="18"/>
        </w:rPr>
        <w:t>Dividends</w:t>
      </w:r>
      <w:r>
        <w:rPr>
          <w:spacing w:val="-7"/>
          <w:w w:val="90"/>
          <w:sz w:val="18"/>
        </w:rPr>
        <w:t> </w:t>
      </w:r>
      <w:r>
        <w:rPr>
          <w:w w:val="90"/>
          <w:sz w:val="18"/>
        </w:rPr>
        <w:t>payable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/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paid</w:t>
      </w:r>
    </w:p>
    <w:p>
      <w:pPr>
        <w:spacing w:line="278" w:lineRule="auto" w:before="181"/>
        <w:ind w:left="170" w:right="1448" w:firstLine="0"/>
        <w:jc w:val="left"/>
        <w:rPr>
          <w:sz w:val="18"/>
        </w:rPr>
      </w:pPr>
      <w:r>
        <w:rPr>
          <w:w w:val="85"/>
          <w:sz w:val="18"/>
        </w:rPr>
        <w:t>Sale of goods</w:t>
      </w:r>
      <w:r>
        <w:rPr>
          <w:spacing w:val="1"/>
          <w:w w:val="85"/>
          <w:sz w:val="18"/>
        </w:rPr>
        <w:t> </w:t>
      </w:r>
      <w:r>
        <w:rPr>
          <w:spacing w:val="-2"/>
          <w:w w:val="85"/>
          <w:sz w:val="18"/>
        </w:rPr>
        <w:t>Purchase </w:t>
      </w:r>
      <w:r>
        <w:rPr>
          <w:spacing w:val="-1"/>
          <w:w w:val="85"/>
          <w:sz w:val="18"/>
        </w:rPr>
        <w:t>of</w:t>
      </w:r>
      <w:r>
        <w:rPr>
          <w:spacing w:val="-2"/>
          <w:w w:val="85"/>
          <w:sz w:val="18"/>
        </w:rPr>
        <w:t> </w:t>
      </w:r>
      <w:r>
        <w:rPr>
          <w:spacing w:val="-1"/>
          <w:w w:val="85"/>
          <w:sz w:val="18"/>
        </w:rPr>
        <w:t>goods</w:t>
      </w:r>
    </w:p>
    <w:p>
      <w:pPr>
        <w:spacing w:line="297" w:lineRule="auto" w:before="0"/>
        <w:ind w:left="170" w:right="0" w:firstLine="0"/>
        <w:jc w:val="left"/>
        <w:rPr>
          <w:sz w:val="18"/>
        </w:rPr>
      </w:pPr>
      <w:r>
        <w:rPr>
          <w:w w:val="80"/>
          <w:sz w:val="18"/>
        </w:rPr>
        <w:t>Purchase</w:t>
      </w:r>
      <w:r>
        <w:rPr>
          <w:spacing w:val="22"/>
          <w:w w:val="80"/>
          <w:sz w:val="18"/>
        </w:rPr>
        <w:t> </w:t>
      </w:r>
      <w:r>
        <w:rPr>
          <w:w w:val="80"/>
          <w:sz w:val="18"/>
        </w:rPr>
        <w:t>of</w:t>
      </w:r>
      <w:r>
        <w:rPr>
          <w:spacing w:val="22"/>
          <w:w w:val="80"/>
          <w:sz w:val="18"/>
        </w:rPr>
        <w:t> </w:t>
      </w:r>
      <w:r>
        <w:rPr>
          <w:w w:val="80"/>
          <w:sz w:val="18"/>
        </w:rPr>
        <w:t>property,</w:t>
      </w:r>
      <w:r>
        <w:rPr>
          <w:spacing w:val="23"/>
          <w:w w:val="80"/>
          <w:sz w:val="18"/>
        </w:rPr>
        <w:t> </w:t>
      </w:r>
      <w:r>
        <w:rPr>
          <w:w w:val="80"/>
          <w:sz w:val="18"/>
        </w:rPr>
        <w:t>plant</w:t>
      </w:r>
      <w:r>
        <w:rPr>
          <w:spacing w:val="24"/>
          <w:w w:val="80"/>
          <w:sz w:val="18"/>
        </w:rPr>
        <w:t> </w:t>
      </w:r>
      <w:r>
        <w:rPr>
          <w:w w:val="80"/>
          <w:sz w:val="18"/>
        </w:rPr>
        <w:t>and</w:t>
      </w:r>
      <w:r>
        <w:rPr>
          <w:spacing w:val="16"/>
          <w:w w:val="80"/>
          <w:sz w:val="18"/>
        </w:rPr>
        <w:t> </w:t>
      </w:r>
      <w:r>
        <w:rPr>
          <w:w w:val="80"/>
          <w:sz w:val="18"/>
        </w:rPr>
        <w:t>equipment</w:t>
      </w:r>
      <w:r>
        <w:rPr>
          <w:spacing w:val="-37"/>
          <w:w w:val="80"/>
          <w:sz w:val="18"/>
        </w:rPr>
        <w:t> </w:t>
      </w:r>
      <w:r>
        <w:rPr>
          <w:w w:val="90"/>
          <w:sz w:val="18"/>
        </w:rPr>
        <w:t>Insurance</w:t>
      </w:r>
      <w:r>
        <w:rPr>
          <w:spacing w:val="-6"/>
          <w:w w:val="90"/>
          <w:sz w:val="18"/>
        </w:rPr>
        <w:t> </w:t>
      </w:r>
      <w:r>
        <w:rPr>
          <w:w w:val="90"/>
          <w:sz w:val="18"/>
        </w:rPr>
        <w:t>premium</w:t>
      </w:r>
    </w:p>
    <w:p>
      <w:pPr>
        <w:spacing w:line="203" w:lineRule="exact" w:before="0"/>
        <w:ind w:left="170" w:right="0" w:firstLine="0"/>
        <w:jc w:val="left"/>
        <w:rPr>
          <w:sz w:val="18"/>
        </w:rPr>
      </w:pPr>
      <w:r>
        <w:rPr>
          <w:spacing w:val="-1"/>
          <w:w w:val="85"/>
          <w:sz w:val="18"/>
        </w:rPr>
        <w:t>Technical</w:t>
      </w:r>
      <w:r>
        <w:rPr>
          <w:spacing w:val="-2"/>
          <w:w w:val="85"/>
          <w:sz w:val="18"/>
        </w:rPr>
        <w:t> </w:t>
      </w:r>
      <w:r>
        <w:rPr>
          <w:spacing w:val="-1"/>
          <w:w w:val="85"/>
          <w:sz w:val="18"/>
        </w:rPr>
        <w:t>assistance</w:t>
      </w:r>
      <w:r>
        <w:rPr>
          <w:spacing w:val="-3"/>
          <w:w w:val="85"/>
          <w:sz w:val="18"/>
        </w:rPr>
        <w:t> </w:t>
      </w:r>
      <w:r>
        <w:rPr>
          <w:spacing w:val="-1"/>
          <w:w w:val="85"/>
          <w:sz w:val="18"/>
        </w:rPr>
        <w:t>and</w:t>
      </w:r>
      <w:r>
        <w:rPr>
          <w:spacing w:val="-3"/>
          <w:w w:val="85"/>
          <w:sz w:val="18"/>
        </w:rPr>
        <w:t> </w:t>
      </w:r>
      <w:r>
        <w:rPr>
          <w:spacing w:val="-1"/>
          <w:w w:val="85"/>
          <w:sz w:val="18"/>
        </w:rPr>
        <w:t>training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charges</w:t>
      </w:r>
    </w:p>
    <w:p>
      <w:pPr>
        <w:spacing w:line="249" w:lineRule="auto" w:before="32"/>
        <w:ind w:left="170" w:right="1790" w:firstLine="0"/>
        <w:jc w:val="left"/>
        <w:rPr>
          <w:sz w:val="18"/>
        </w:rPr>
      </w:pPr>
      <w:r>
        <w:rPr>
          <w:w w:val="95"/>
          <w:sz w:val="18"/>
        </w:rPr>
        <w:t>Royalty</w:t>
      </w:r>
      <w:r>
        <w:rPr>
          <w:spacing w:val="1"/>
          <w:w w:val="95"/>
          <w:sz w:val="18"/>
        </w:rPr>
        <w:t> </w:t>
      </w:r>
      <w:r>
        <w:rPr>
          <w:spacing w:val="-2"/>
          <w:w w:val="85"/>
          <w:sz w:val="18"/>
        </w:rPr>
        <w:t>Insurance</w:t>
      </w:r>
      <w:r>
        <w:rPr>
          <w:spacing w:val="-3"/>
          <w:w w:val="85"/>
          <w:sz w:val="18"/>
        </w:rPr>
        <w:t> </w:t>
      </w:r>
      <w:r>
        <w:rPr>
          <w:spacing w:val="-1"/>
          <w:w w:val="85"/>
          <w:sz w:val="18"/>
        </w:rPr>
        <w:t>claims</w:t>
      </w:r>
    </w:p>
    <w:p>
      <w:pPr>
        <w:spacing w:line="271" w:lineRule="auto" w:before="16"/>
        <w:ind w:left="170" w:right="0" w:firstLine="0"/>
        <w:jc w:val="left"/>
        <w:rPr>
          <w:sz w:val="18"/>
        </w:rPr>
      </w:pPr>
      <w:r>
        <w:rPr>
          <w:w w:val="80"/>
          <w:sz w:val="18"/>
        </w:rPr>
        <w:t>Recovery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against</w:t>
      </w:r>
      <w:r>
        <w:rPr>
          <w:spacing w:val="26"/>
          <w:w w:val="80"/>
          <w:sz w:val="18"/>
        </w:rPr>
        <w:t> </w:t>
      </w:r>
      <w:r>
        <w:rPr>
          <w:w w:val="80"/>
          <w:sz w:val="18"/>
        </w:rPr>
        <w:t>warranty</w:t>
      </w:r>
      <w:r>
        <w:rPr>
          <w:spacing w:val="27"/>
          <w:w w:val="80"/>
          <w:sz w:val="18"/>
        </w:rPr>
        <w:t> </w:t>
      </w:r>
      <w:r>
        <w:rPr>
          <w:w w:val="80"/>
          <w:sz w:val="18"/>
        </w:rPr>
        <w:t>and</w:t>
      </w:r>
      <w:r>
        <w:rPr>
          <w:spacing w:val="18"/>
          <w:w w:val="80"/>
          <w:sz w:val="18"/>
        </w:rPr>
        <w:t> </w:t>
      </w:r>
      <w:r>
        <w:rPr>
          <w:w w:val="80"/>
          <w:sz w:val="18"/>
        </w:rPr>
        <w:t>other</w:t>
      </w:r>
      <w:r>
        <w:rPr>
          <w:spacing w:val="26"/>
          <w:w w:val="80"/>
          <w:sz w:val="18"/>
        </w:rPr>
        <w:t> </w:t>
      </w:r>
      <w:r>
        <w:rPr>
          <w:w w:val="80"/>
          <w:sz w:val="18"/>
        </w:rPr>
        <w:t>claims</w:t>
      </w:r>
      <w:r>
        <w:rPr>
          <w:spacing w:val="-37"/>
          <w:w w:val="80"/>
          <w:sz w:val="18"/>
        </w:rPr>
        <w:t> </w:t>
      </w:r>
      <w:r>
        <w:rPr>
          <w:w w:val="95"/>
          <w:sz w:val="18"/>
        </w:rPr>
        <w:t>Dividends</w:t>
      </w:r>
      <w:r>
        <w:rPr>
          <w:spacing w:val="-9"/>
          <w:w w:val="95"/>
          <w:sz w:val="18"/>
        </w:rPr>
        <w:t> </w:t>
      </w:r>
      <w:r>
        <w:rPr>
          <w:w w:val="95"/>
          <w:sz w:val="18"/>
        </w:rPr>
        <w:t>paid</w:t>
      </w:r>
    </w:p>
    <w:p>
      <w:pPr>
        <w:pStyle w:val="BodyText"/>
        <w:spacing w:before="9"/>
        <w:rPr>
          <w:sz w:val="26"/>
        </w:rPr>
      </w:pPr>
    </w:p>
    <w:p>
      <w:pPr>
        <w:spacing w:line="271" w:lineRule="auto" w:before="0"/>
        <w:ind w:left="170" w:right="457" w:firstLine="0"/>
        <w:jc w:val="left"/>
        <w:rPr>
          <w:sz w:val="18"/>
        </w:rPr>
      </w:pPr>
      <w:r>
        <w:rPr>
          <w:spacing w:val="-1"/>
          <w:w w:val="85"/>
          <w:sz w:val="18"/>
        </w:rPr>
        <w:t>Salaries </w:t>
      </w:r>
      <w:r>
        <w:rPr>
          <w:w w:val="85"/>
          <w:sz w:val="18"/>
        </w:rPr>
        <w:t>and other employee beneﬁts</w:t>
      </w:r>
      <w:r>
        <w:rPr>
          <w:spacing w:val="-40"/>
          <w:w w:val="85"/>
          <w:sz w:val="18"/>
        </w:rPr>
        <w:t> </w:t>
      </w:r>
      <w:r>
        <w:rPr>
          <w:spacing w:val="-1"/>
          <w:w w:val="85"/>
          <w:sz w:val="18"/>
        </w:rPr>
        <w:t>Sale</w:t>
      </w:r>
      <w:r>
        <w:rPr>
          <w:spacing w:val="-4"/>
          <w:w w:val="85"/>
          <w:sz w:val="18"/>
        </w:rPr>
        <w:t> </w:t>
      </w:r>
      <w:r>
        <w:rPr>
          <w:spacing w:val="-1"/>
          <w:w w:val="85"/>
          <w:sz w:val="18"/>
        </w:rPr>
        <w:t>of</w:t>
      </w:r>
      <w:r>
        <w:rPr>
          <w:spacing w:val="-4"/>
          <w:w w:val="85"/>
          <w:sz w:val="18"/>
        </w:rPr>
        <w:t> </w:t>
      </w:r>
      <w:r>
        <w:rPr>
          <w:spacing w:val="-1"/>
          <w:w w:val="85"/>
          <w:sz w:val="18"/>
        </w:rPr>
        <w:t>property,</w:t>
      </w:r>
      <w:r>
        <w:rPr>
          <w:spacing w:val="-2"/>
          <w:w w:val="85"/>
          <w:sz w:val="18"/>
        </w:rPr>
        <w:t> </w:t>
      </w:r>
      <w:r>
        <w:rPr>
          <w:spacing w:val="-1"/>
          <w:w w:val="85"/>
          <w:sz w:val="18"/>
        </w:rPr>
        <w:t>plant</w:t>
      </w:r>
      <w:r>
        <w:rPr>
          <w:spacing w:val="-3"/>
          <w:w w:val="85"/>
          <w:sz w:val="18"/>
        </w:rPr>
        <w:t> </w:t>
      </w:r>
      <w:r>
        <w:rPr>
          <w:w w:val="85"/>
          <w:sz w:val="18"/>
        </w:rPr>
        <w:t>and</w:t>
      </w:r>
      <w:r>
        <w:rPr>
          <w:spacing w:val="-4"/>
          <w:w w:val="85"/>
          <w:sz w:val="18"/>
        </w:rPr>
        <w:t> </w:t>
      </w:r>
      <w:r>
        <w:rPr>
          <w:w w:val="85"/>
          <w:sz w:val="18"/>
        </w:rPr>
        <w:t>equipment</w:t>
      </w:r>
    </w:p>
    <w:p>
      <w:pPr>
        <w:pStyle w:val="BodyText"/>
        <w:spacing w:before="7"/>
        <w:rPr>
          <w:sz w:val="21"/>
        </w:rPr>
      </w:pPr>
    </w:p>
    <w:p>
      <w:pPr>
        <w:spacing w:line="283" w:lineRule="auto" w:before="0"/>
        <w:ind w:left="214" w:right="204" w:hanging="44"/>
        <w:jc w:val="left"/>
        <w:rPr>
          <w:sz w:val="18"/>
        </w:rPr>
      </w:pPr>
      <w:r>
        <w:rPr>
          <w:spacing w:val="-1"/>
          <w:w w:val="85"/>
          <w:sz w:val="18"/>
        </w:rPr>
        <w:t>Expense charged in respect </w:t>
      </w:r>
      <w:r>
        <w:rPr>
          <w:w w:val="85"/>
          <w:sz w:val="18"/>
        </w:rPr>
        <w:t>of retirement</w:t>
      </w:r>
      <w:r>
        <w:rPr>
          <w:spacing w:val="-40"/>
          <w:w w:val="85"/>
          <w:sz w:val="18"/>
        </w:rPr>
        <w:t> </w:t>
      </w:r>
      <w:r>
        <w:rPr>
          <w:w w:val="95"/>
          <w:sz w:val="18"/>
        </w:rPr>
        <w:t>beneﬁt</w:t>
      </w:r>
      <w:r>
        <w:rPr>
          <w:spacing w:val="-6"/>
          <w:w w:val="95"/>
          <w:sz w:val="18"/>
        </w:rPr>
        <w:t> </w:t>
      </w:r>
      <w:r>
        <w:rPr>
          <w:w w:val="95"/>
          <w:sz w:val="18"/>
        </w:rPr>
        <w:t>plans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7"/>
        <w:rPr>
          <w:sz w:val="30"/>
        </w:rPr>
      </w:pPr>
    </w:p>
    <w:p>
      <w:pPr>
        <w:spacing w:line="278" w:lineRule="auto" w:before="0"/>
        <w:ind w:left="241" w:right="0" w:firstLine="374"/>
        <w:jc w:val="left"/>
        <w:rPr>
          <w:sz w:val="18"/>
        </w:rPr>
      </w:pPr>
      <w:r>
        <w:rPr>
          <w:w w:val="95"/>
          <w:sz w:val="18"/>
        </w:rPr>
        <w:t>-</w:t>
      </w:r>
      <w:r>
        <w:rPr>
          <w:spacing w:val="1"/>
          <w:w w:val="95"/>
          <w:sz w:val="18"/>
        </w:rPr>
        <w:t> </w:t>
      </w:r>
      <w:r>
        <w:rPr>
          <w:w w:val="80"/>
          <w:sz w:val="18"/>
        </w:rPr>
        <w:t>1,410,546</w:t>
      </w:r>
    </w:p>
    <w:p>
      <w:pPr>
        <w:spacing w:before="1"/>
        <w:ind w:left="0" w:right="60" w:firstLine="0"/>
        <w:jc w:val="right"/>
        <w:rPr>
          <w:sz w:val="18"/>
        </w:rPr>
      </w:pPr>
      <w:r>
        <w:rPr>
          <w:w w:val="95"/>
          <w:sz w:val="18"/>
        </w:rPr>
        <w:t>757</w:t>
      </w:r>
    </w:p>
    <w:p>
      <w:pPr>
        <w:spacing w:before="22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509,796</w:t>
      </w:r>
    </w:p>
    <w:p>
      <w:pPr>
        <w:spacing w:before="216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441,307</w:t>
      </w:r>
    </w:p>
    <w:p>
      <w:pPr>
        <w:spacing w:before="33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28,767,984</w:t>
      </w:r>
    </w:p>
    <w:p>
      <w:pPr>
        <w:spacing w:before="24"/>
        <w:ind w:left="0" w:right="59" w:firstLine="0"/>
        <w:jc w:val="right"/>
        <w:rPr>
          <w:sz w:val="18"/>
        </w:rPr>
      </w:pPr>
      <w:r>
        <w:rPr>
          <w:w w:val="95"/>
          <w:sz w:val="18"/>
        </w:rPr>
        <w:t>296,279</w:t>
      </w:r>
    </w:p>
    <w:p>
      <w:pPr>
        <w:spacing w:before="50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435,612</w:t>
      </w:r>
    </w:p>
    <w:p>
      <w:pPr>
        <w:spacing w:before="46"/>
        <w:ind w:left="0" w:right="59" w:firstLine="0"/>
        <w:jc w:val="right"/>
        <w:rPr>
          <w:sz w:val="18"/>
        </w:rPr>
      </w:pPr>
      <w:r>
        <w:rPr>
          <w:w w:val="95"/>
          <w:sz w:val="18"/>
        </w:rPr>
        <w:t>11,265</w:t>
      </w:r>
    </w:p>
    <w:p>
      <w:pPr>
        <w:spacing w:line="202" w:lineRule="exact" w:before="42"/>
        <w:ind w:left="0" w:right="38" w:firstLine="0"/>
        <w:jc w:val="right"/>
        <w:rPr>
          <w:sz w:val="18"/>
        </w:rPr>
      </w:pPr>
      <w:r>
        <w:rPr>
          <w:w w:val="95"/>
          <w:sz w:val="18"/>
        </w:rPr>
        <w:t>6,961</w:t>
      </w:r>
    </w:p>
    <w:p>
      <w:pPr>
        <w:spacing w:line="202" w:lineRule="exact" w:before="0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28,690</w:t>
      </w:r>
    </w:p>
    <w:p>
      <w:pPr>
        <w:spacing w:before="42"/>
        <w:ind w:left="0" w:right="59" w:firstLine="0"/>
        <w:jc w:val="right"/>
        <w:rPr>
          <w:sz w:val="18"/>
        </w:rPr>
      </w:pPr>
      <w:r>
        <w:rPr>
          <w:w w:val="95"/>
          <w:sz w:val="18"/>
        </w:rPr>
        <w:t>400,349</w:t>
      </w:r>
    </w:p>
    <w:p>
      <w:pPr>
        <w:spacing w:before="25"/>
        <w:ind w:left="0" w:right="59" w:firstLine="0"/>
        <w:jc w:val="right"/>
        <w:rPr>
          <w:sz w:val="18"/>
        </w:rPr>
      </w:pPr>
      <w:r>
        <w:rPr>
          <w:w w:val="95"/>
          <w:sz w:val="18"/>
        </w:rPr>
        <w:t>301,838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220,833</w:t>
      </w:r>
    </w:p>
    <w:p>
      <w:pPr>
        <w:spacing w:before="26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5,333</w:t>
      </w:r>
    </w:p>
    <w:p>
      <w:pPr>
        <w:pStyle w:val="BodyText"/>
        <w:rPr>
          <w:sz w:val="26"/>
        </w:rPr>
      </w:pPr>
    </w:p>
    <w:p>
      <w:pPr>
        <w:spacing w:before="216"/>
        <w:ind w:left="0" w:right="58" w:firstLine="0"/>
        <w:jc w:val="right"/>
        <w:rPr>
          <w:sz w:val="18"/>
        </w:rPr>
      </w:pPr>
      <w:r>
        <w:rPr>
          <w:w w:val="95"/>
          <w:sz w:val="18"/>
        </w:rPr>
        <w:t>148,434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0" w:right="427" w:firstLine="0"/>
        <w:jc w:val="right"/>
        <w:rPr>
          <w:sz w:val="18"/>
        </w:rPr>
      </w:pPr>
      <w:r>
        <w:rPr>
          <w:w w:val="95"/>
          <w:sz w:val="18"/>
        </w:rPr>
        <w:t>124</w:t>
      </w:r>
    </w:p>
    <w:p>
      <w:pPr>
        <w:spacing w:before="15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1,502,828</w:t>
      </w:r>
    </w:p>
    <w:p>
      <w:pPr>
        <w:spacing w:before="24"/>
        <w:ind w:left="0" w:right="429" w:firstLine="0"/>
        <w:jc w:val="right"/>
        <w:rPr>
          <w:sz w:val="18"/>
        </w:rPr>
      </w:pPr>
      <w:r>
        <w:rPr>
          <w:w w:val="95"/>
          <w:sz w:val="18"/>
        </w:rPr>
        <w:t>1,045</w:t>
      </w:r>
    </w:p>
    <w:p>
      <w:pPr>
        <w:spacing w:before="32"/>
        <w:ind w:left="0" w:right="429" w:firstLine="0"/>
        <w:jc w:val="right"/>
        <w:rPr>
          <w:sz w:val="18"/>
        </w:rPr>
      </w:pPr>
      <w:r>
        <w:rPr>
          <w:w w:val="95"/>
          <w:sz w:val="18"/>
        </w:rPr>
        <w:t>329,185</w:t>
      </w:r>
    </w:p>
    <w:p>
      <w:pPr>
        <w:spacing w:before="217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304,478</w:t>
      </w:r>
    </w:p>
    <w:p>
      <w:pPr>
        <w:spacing w:before="33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38,279,228</w:t>
      </w:r>
    </w:p>
    <w:p>
      <w:pPr>
        <w:spacing w:before="23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628,497</w:t>
      </w:r>
    </w:p>
    <w:p>
      <w:pPr>
        <w:spacing w:before="50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433,148</w:t>
      </w:r>
    </w:p>
    <w:p>
      <w:pPr>
        <w:spacing w:before="46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9,399</w:t>
      </w:r>
    </w:p>
    <w:p>
      <w:pPr>
        <w:spacing w:line="202" w:lineRule="exact" w:before="42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9,594</w:t>
      </w:r>
    </w:p>
    <w:p>
      <w:pPr>
        <w:spacing w:line="202" w:lineRule="exact" w:before="0"/>
        <w:ind w:left="0" w:right="407" w:firstLine="0"/>
        <w:jc w:val="right"/>
        <w:rPr>
          <w:sz w:val="18"/>
        </w:rPr>
      </w:pPr>
      <w:r>
        <w:rPr>
          <w:w w:val="95"/>
          <w:sz w:val="18"/>
        </w:rPr>
        <w:t>15,651</w:t>
      </w:r>
    </w:p>
    <w:p>
      <w:pPr>
        <w:spacing w:before="42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158,790</w:t>
      </w:r>
    </w:p>
    <w:p>
      <w:pPr>
        <w:spacing w:before="25"/>
        <w:ind w:left="0" w:right="407" w:firstLine="0"/>
        <w:jc w:val="right"/>
        <w:rPr>
          <w:sz w:val="18"/>
        </w:rPr>
      </w:pPr>
      <w:r>
        <w:rPr>
          <w:w w:val="95"/>
          <w:sz w:val="18"/>
        </w:rPr>
        <w:t>194,901</w:t>
      </w:r>
    </w:p>
    <w:p>
      <w:pPr>
        <w:pStyle w:val="BodyText"/>
        <w:spacing w:before="2"/>
        <w:rPr>
          <w:sz w:val="29"/>
        </w:rPr>
      </w:pPr>
    </w:p>
    <w:p>
      <w:pPr>
        <w:spacing w:before="0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189,610</w:t>
      </w:r>
    </w:p>
    <w:p>
      <w:pPr>
        <w:spacing w:before="39"/>
        <w:ind w:left="0" w:right="427" w:firstLine="0"/>
        <w:jc w:val="right"/>
        <w:rPr>
          <w:sz w:val="18"/>
        </w:rPr>
      </w:pPr>
      <w:r>
        <w:rPr>
          <w:w w:val="95"/>
          <w:sz w:val="18"/>
        </w:rPr>
        <w:t>20</w:t>
      </w:r>
    </w:p>
    <w:p>
      <w:pPr>
        <w:pStyle w:val="BodyText"/>
        <w:rPr>
          <w:sz w:val="26"/>
        </w:rPr>
      </w:pPr>
    </w:p>
    <w:p>
      <w:pPr>
        <w:spacing w:before="204"/>
        <w:ind w:left="0" w:right="428" w:firstLine="0"/>
        <w:jc w:val="right"/>
        <w:rPr>
          <w:sz w:val="18"/>
        </w:rPr>
      </w:pPr>
      <w:r>
        <w:rPr>
          <w:w w:val="95"/>
          <w:sz w:val="18"/>
        </w:rPr>
        <w:t>117,760</w:t>
      </w:r>
    </w:p>
    <w:p>
      <w:pPr>
        <w:spacing w:after="0"/>
        <w:jc w:val="right"/>
        <w:rPr>
          <w:sz w:val="18"/>
        </w:rPr>
        <w:sectPr>
          <w:type w:val="continuous"/>
          <w:pgSz w:w="10440" w:h="14760"/>
          <w:pgMar w:top="680" w:bottom="280" w:left="880" w:right="840"/>
          <w:cols w:num="4" w:equalWidth="0">
            <w:col w:w="2453" w:space="72"/>
            <w:col w:w="3165" w:space="43"/>
            <w:col w:w="979" w:space="663"/>
            <w:col w:w="134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161" w:right="0" w:firstLine="0"/>
        <w:jc w:val="left"/>
        <w:rPr>
          <w:sz w:val="18"/>
        </w:rPr>
      </w:pPr>
      <w:r>
        <w:rPr/>
        <w:pict>
          <v:group style="position:absolute;margin-left:52.230301pt;margin-top:-329.591003pt;width:415.95pt;height:314.150pt;mso-position-horizontal-relative:page;mso-position-vertical-relative:paragraph;z-index:-18102272" coordorigin="1045,-6592" coordsize="8319,6283">
            <v:rect style="position:absolute;left:6699;top:-6569;width:987;height:6260" filled="true" fillcolor="#dfeff0" stroked="false">
              <v:fill type="solid"/>
            </v:rect>
            <v:rect style="position:absolute;left:1044;top:-6592;width:8319;height:24" filled="true" fillcolor="#0099a0" stroked="false">
              <v:fill type="solid"/>
            </v:rect>
            <w10:wrap type="none"/>
          </v:group>
        </w:pict>
      </w:r>
      <w:r>
        <w:rPr>
          <w:w w:val="75"/>
          <w:sz w:val="18"/>
        </w:rPr>
        <w:t>Period/year</w:t>
      </w:r>
      <w:r>
        <w:rPr>
          <w:spacing w:val="2"/>
          <w:w w:val="75"/>
          <w:sz w:val="18"/>
        </w:rPr>
        <w:t> </w:t>
      </w:r>
      <w:r>
        <w:rPr>
          <w:w w:val="75"/>
          <w:sz w:val="18"/>
        </w:rPr>
        <w:t>end</w:t>
      </w:r>
      <w:r>
        <w:rPr>
          <w:spacing w:val="1"/>
          <w:w w:val="75"/>
          <w:sz w:val="18"/>
        </w:rPr>
        <w:t> </w:t>
      </w:r>
      <w:r>
        <w:rPr>
          <w:w w:val="75"/>
          <w:sz w:val="18"/>
        </w:rPr>
        <w:t>balances,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other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than those</w:t>
      </w:r>
      <w:r>
        <w:rPr>
          <w:spacing w:val="1"/>
          <w:w w:val="75"/>
          <w:sz w:val="18"/>
        </w:rPr>
        <w:t> </w:t>
      </w:r>
      <w:r>
        <w:rPr>
          <w:w w:val="75"/>
          <w:sz w:val="18"/>
        </w:rPr>
        <w:t>disclosed</w:t>
      </w:r>
      <w:r>
        <w:rPr>
          <w:spacing w:val="1"/>
          <w:w w:val="75"/>
          <w:sz w:val="18"/>
        </w:rPr>
        <w:t> </w:t>
      </w:r>
      <w:r>
        <w:rPr>
          <w:w w:val="75"/>
          <w:sz w:val="18"/>
        </w:rPr>
        <w:t>in the</w:t>
      </w:r>
      <w:r>
        <w:rPr>
          <w:spacing w:val="1"/>
          <w:w w:val="75"/>
          <w:sz w:val="18"/>
        </w:rPr>
        <w:t> </w:t>
      </w:r>
      <w:r>
        <w:rPr>
          <w:w w:val="75"/>
          <w:sz w:val="18"/>
        </w:rPr>
        <w:t>notes to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these</w:t>
      </w:r>
      <w:r>
        <w:rPr>
          <w:spacing w:val="-13"/>
          <w:w w:val="75"/>
          <w:sz w:val="18"/>
        </w:rPr>
        <w:t> </w:t>
      </w:r>
      <w:r>
        <w:rPr>
          <w:w w:val="75"/>
          <w:sz w:val="18"/>
        </w:rPr>
        <w:t>condensed interim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ﬁnancial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statements</w:t>
      </w:r>
      <w:r>
        <w:rPr>
          <w:spacing w:val="1"/>
          <w:w w:val="75"/>
          <w:sz w:val="18"/>
        </w:rPr>
        <w:t> </w:t>
      </w:r>
      <w:r>
        <w:rPr>
          <w:w w:val="75"/>
          <w:sz w:val="18"/>
        </w:rPr>
        <w:t>are as</w:t>
      </w:r>
      <w:r>
        <w:rPr>
          <w:spacing w:val="3"/>
          <w:w w:val="75"/>
          <w:sz w:val="18"/>
        </w:rPr>
        <w:t> </w:t>
      </w:r>
      <w:r>
        <w:rPr>
          <w:w w:val="75"/>
          <w:sz w:val="18"/>
        </w:rPr>
        <w:t>follows:</w:t>
      </w:r>
    </w:p>
    <w:p>
      <w:pPr>
        <w:spacing w:after="0"/>
        <w:jc w:val="left"/>
        <w:rPr>
          <w:sz w:val="18"/>
        </w:rPr>
        <w:sectPr>
          <w:type w:val="continuous"/>
          <w:pgSz w:w="10440" w:h="14760"/>
          <w:pgMar w:top="680" w:bottom="280" w:left="880" w:right="84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5"/>
        </w:rPr>
      </w:pPr>
    </w:p>
    <w:p>
      <w:pPr>
        <w:pStyle w:val="BodyText"/>
        <w:ind w:left="172"/>
      </w:pPr>
      <w:r>
        <w:rPr/>
        <w:pict>
          <v:group style="position:absolute;margin-left:52.032501pt;margin-top:10.869594pt;width:417.4pt;height:90.25pt;mso-position-horizontal-relative:page;mso-position-vertical-relative:paragraph;z-index:15743488" coordorigin="1041,217" coordsize="8348,1805">
            <v:rect style="position:absolute;left:1069;top:217;width:8319;height:24" filled="true" fillcolor="#0099a0" stroked="false">
              <v:fill type="solid"/>
            </v:rect>
            <v:rect style="position:absolute;left:6699;top:241;width:987;height:1782" filled="true" fillcolor="#dfeff0" stroked="false">
              <v:fill type="solid"/>
            </v:rect>
            <v:shape style="position:absolute;left:1040;top:238;width:2280;height:1577" type="#_x0000_t202" filled="false" stroked="false">
              <v:textbox inset="0,0,0,0">
                <w:txbxContent>
                  <w:p>
                    <w:pPr>
                      <w:spacing w:before="36"/>
                      <w:ind w:left="4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18"/>
                      </w:rPr>
                      <w:t>Receivable</w:t>
                    </w:r>
                    <w:r>
                      <w:rPr>
                        <w:rFonts w:ascii="Arial"/>
                        <w:b/>
                        <w:spacing w:val="31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18"/>
                      </w:rPr>
                      <w:t>from</w:t>
                    </w:r>
                    <w:r>
                      <w:rPr>
                        <w:rFonts w:ascii="Arial"/>
                        <w:b/>
                        <w:spacing w:val="32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18"/>
                      </w:rPr>
                      <w:t>related</w:t>
                    </w:r>
                    <w:r>
                      <w:rPr>
                        <w:rFonts w:ascii="Arial"/>
                        <w:b/>
                        <w:spacing w:val="32"/>
                        <w:w w:val="80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18"/>
                      </w:rPr>
                      <w:t>parties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95" w:val="left" w:leader="none"/>
                      </w:tabs>
                      <w:spacing w:before="62"/>
                      <w:ind w:left="94" w:right="0" w:hanging="95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w w:val="85"/>
                        <w:sz w:val="18"/>
                      </w:rPr>
                      <w:t>Holding</w:t>
                    </w:r>
                    <w:r>
                      <w:rPr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company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95" w:val="left" w:leader="none"/>
                      </w:tabs>
                      <w:spacing w:before="3"/>
                      <w:ind w:left="94" w:right="0" w:hanging="95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Other</w:t>
                    </w:r>
                    <w:r>
                      <w:rPr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related</w:t>
                    </w:r>
                    <w:r>
                      <w:rPr>
                        <w:spacing w:val="-4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parties</w:t>
                    </w:r>
                  </w:p>
                  <w:p>
                    <w:pPr>
                      <w:spacing w:before="205"/>
                      <w:ind w:left="4" w:right="0" w:firstLine="0"/>
                      <w:jc w:val="left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w w:val="85"/>
                        <w:sz w:val="18"/>
                      </w:rPr>
                      <w:t>Payable</w:t>
                    </w:r>
                    <w:r>
                      <w:rPr>
                        <w:rFonts w:ascii="Arial"/>
                        <w:b/>
                        <w:spacing w:val="-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5"/>
                        <w:sz w:val="18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4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5"/>
                        <w:sz w:val="18"/>
                      </w:rPr>
                      <w:t>related</w:t>
                    </w:r>
                    <w:r>
                      <w:rPr>
                        <w:rFonts w:ascii="Arial"/>
                        <w:b/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w w:val="85"/>
                        <w:sz w:val="18"/>
                      </w:rPr>
                      <w:t>parties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95" w:val="left" w:leader="none"/>
                      </w:tabs>
                      <w:spacing w:line="195" w:lineRule="exact" w:before="34"/>
                      <w:ind w:left="94" w:right="0" w:hanging="95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w w:val="85"/>
                        <w:sz w:val="18"/>
                      </w:rPr>
                      <w:t>Holding</w:t>
                    </w:r>
                    <w:r>
                      <w:rPr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company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95" w:val="left" w:leader="none"/>
                      </w:tabs>
                      <w:spacing w:line="195" w:lineRule="exact" w:before="0"/>
                      <w:ind w:left="94" w:right="0" w:hanging="95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Other</w:t>
                    </w:r>
                    <w:r>
                      <w:rPr>
                        <w:spacing w:val="-3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related</w:t>
                    </w:r>
                    <w:r>
                      <w:rPr>
                        <w:spacing w:val="-4"/>
                        <w:w w:val="85"/>
                        <w:sz w:val="18"/>
                      </w:rPr>
                      <w:t> </w:t>
                    </w:r>
                    <w:r>
                      <w:rPr>
                        <w:w w:val="85"/>
                        <w:sz w:val="18"/>
                      </w:rPr>
                      <w:t>parties</w:t>
                    </w:r>
                  </w:p>
                </w:txbxContent>
              </v:textbox>
              <w10:wrap type="none"/>
            </v:shape>
            <v:shape style="position:absolute;left:8706;top:431;width:484;height:468" type="#_x0000_t202" filled="false" stroked="false">
              <v:textbox inset="0,0,0,0">
                <w:txbxContent>
                  <w:p>
                    <w:pPr>
                      <w:spacing w:before="32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213</w:t>
                    </w:r>
                  </w:p>
                  <w:p>
                    <w:pPr>
                      <w:spacing w:before="3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spacing w:val="-1"/>
                        <w:w w:val="85"/>
                        <w:sz w:val="18"/>
                      </w:rPr>
                      <w:t>80,344</w:t>
                    </w:r>
                  </w:p>
                </w:txbxContent>
              </v:textbox>
              <w10:wrap type="none"/>
            </v:shape>
            <v:shape style="position:absolute;left:8495;top:1374;width:695;height:445" type="#_x0000_t202" filled="false" stroked="false">
              <v:textbox inset="0,0,0,0">
                <w:txbxContent>
                  <w:p>
                    <w:pPr>
                      <w:spacing w:line="197" w:lineRule="exact" w:before="32"/>
                      <w:ind w:left="12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697,020</w:t>
                    </w:r>
                  </w:p>
                  <w:p>
                    <w:pPr>
                      <w:spacing w:line="197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4,092,136</w:t>
                    </w:r>
                  </w:p>
                </w:txbxContent>
              </v:textbox>
              <w10:wrap type="none"/>
            </v:shape>
            <v:shape style="position:absolute;left:6854;top:1374;width:697;height:445" type="#_x0000_t202" filled="false" stroked="false">
              <v:textbox inset="0,0,0,0">
                <w:txbxContent>
                  <w:p>
                    <w:pPr>
                      <w:spacing w:line="197" w:lineRule="exact" w:before="32"/>
                      <w:ind w:left="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3,336,040</w:t>
                    </w:r>
                  </w:p>
                  <w:p>
                    <w:pPr>
                      <w:spacing w:line="197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85"/>
                        <w:sz w:val="18"/>
                      </w:rPr>
                      <w:t>9,582,127</w:t>
                    </w:r>
                  </w:p>
                </w:txbxContent>
              </v:textbox>
              <w10:wrap type="none"/>
            </v:shape>
            <v:shape style="position:absolute;left:6982;top:431;width:568;height:468" type="#_x0000_t202" filled="false" stroked="false">
              <v:textbox inset="0,0,0,0">
                <w:txbxContent>
                  <w:p>
                    <w:pPr>
                      <w:spacing w:before="32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474</w:t>
                    </w:r>
                  </w:p>
                  <w:p>
                    <w:pPr>
                      <w:spacing w:before="3"/>
                      <w:ind w:left="0" w:right="18" w:firstLine="0"/>
                      <w:jc w:val="right"/>
                      <w:rPr>
                        <w:sz w:val="18"/>
                      </w:rPr>
                    </w:pPr>
                    <w:r>
                      <w:rPr>
                        <w:spacing w:val="-1"/>
                        <w:w w:val="85"/>
                        <w:sz w:val="18"/>
                      </w:rPr>
                      <w:t>123,970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Heading4"/>
        <w:spacing w:line="266" w:lineRule="auto" w:before="91"/>
        <w:ind w:left="172" w:right="38" w:hanging="2"/>
        <w:jc w:val="center"/>
      </w:pPr>
      <w:r>
        <w:rPr>
          <w:b w:val="0"/>
        </w:rPr>
        <w:br w:type="column"/>
      </w:r>
      <w:r>
        <w:rPr>
          <w:color w:val="0099A0"/>
          <w:w w:val="95"/>
        </w:rPr>
        <w:t>Un-audited</w:t>
      </w:r>
      <w:r>
        <w:rPr>
          <w:color w:val="0099A0"/>
          <w:spacing w:val="1"/>
          <w:w w:val="95"/>
        </w:rPr>
        <w:t> </w:t>
      </w:r>
      <w:r>
        <w:rPr>
          <w:color w:val="0099A0"/>
          <w:spacing w:val="-1"/>
          <w:w w:val="85"/>
        </w:rPr>
        <w:t>December </w:t>
      </w:r>
      <w:r>
        <w:rPr>
          <w:color w:val="0099A0"/>
          <w:w w:val="85"/>
        </w:rPr>
        <w:t>31,</w:t>
      </w:r>
      <w:r>
        <w:rPr>
          <w:color w:val="0099A0"/>
          <w:spacing w:val="-40"/>
          <w:w w:val="85"/>
        </w:rPr>
        <w:t> </w:t>
      </w:r>
      <w:r>
        <w:rPr>
          <w:color w:val="0099A0"/>
          <w:w w:val="95"/>
        </w:rPr>
        <w:t>2022</w:t>
      </w:r>
    </w:p>
    <w:p>
      <w:pPr>
        <w:spacing w:line="266" w:lineRule="auto" w:before="91"/>
        <w:ind w:left="172" w:right="444" w:firstLine="9"/>
        <w:jc w:val="center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w w:val="95"/>
          <w:sz w:val="18"/>
        </w:rPr>
        <w:t>Audited</w:t>
      </w:r>
      <w:r>
        <w:rPr>
          <w:rFonts w:ascii="Arial"/>
          <w:b/>
          <w:spacing w:val="1"/>
          <w:w w:val="95"/>
          <w:sz w:val="18"/>
        </w:rPr>
        <w:t> </w:t>
      </w:r>
      <w:r>
        <w:rPr>
          <w:rFonts w:ascii="Arial"/>
          <w:b/>
          <w:spacing w:val="-1"/>
          <w:w w:val="85"/>
          <w:sz w:val="18"/>
        </w:rPr>
        <w:t>March 31,</w:t>
      </w:r>
      <w:r>
        <w:rPr>
          <w:rFonts w:ascii="Arial"/>
          <w:b/>
          <w:spacing w:val="-40"/>
          <w:w w:val="85"/>
          <w:sz w:val="18"/>
        </w:rPr>
        <w:t> </w:t>
      </w:r>
      <w:r>
        <w:rPr>
          <w:rFonts w:ascii="Arial"/>
          <w:b/>
          <w:w w:val="95"/>
          <w:sz w:val="18"/>
        </w:rPr>
        <w:t>2022</w:t>
      </w:r>
    </w:p>
    <w:p>
      <w:pPr>
        <w:spacing w:after="0" w:line="266" w:lineRule="auto"/>
        <w:jc w:val="center"/>
        <w:rPr>
          <w:rFonts w:ascii="Arial"/>
          <w:sz w:val="18"/>
        </w:rPr>
        <w:sectPr>
          <w:type w:val="continuous"/>
          <w:pgSz w:w="10440" w:h="14760"/>
          <w:pgMar w:top="680" w:bottom="280" w:left="880" w:right="840"/>
          <w:cols w:num="3" w:equalWidth="0">
            <w:col w:w="1950" w:space="3774"/>
            <w:col w:w="1215" w:space="450"/>
            <w:col w:w="1331"/>
          </w:cols>
        </w:sectPr>
      </w:pPr>
    </w:p>
    <w:p>
      <w:pPr>
        <w:pStyle w:val="BodyText"/>
        <w:spacing w:before="11"/>
        <w:rPr>
          <w:rFonts w:ascii="Arial"/>
          <w:b/>
          <w:sz w:val="26"/>
        </w:rPr>
      </w:pPr>
    </w:p>
    <w:p>
      <w:pPr>
        <w:spacing w:after="0"/>
        <w:rPr>
          <w:rFonts w:ascii="Arial"/>
          <w:sz w:val="26"/>
        </w:rPr>
        <w:sectPr>
          <w:pgSz w:w="10440" w:h="14760"/>
          <w:pgMar w:header="877" w:footer="898" w:top="1260" w:bottom="1080" w:left="880" w:right="840"/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pStyle w:val="BodyText"/>
        <w:ind w:left="177"/>
      </w:pPr>
      <w:r>
        <w:rPr/>
        <w:pict>
          <v:shape style="position:absolute;margin-left:52.791599pt;margin-top:11.727098pt;width:417.8pt;height:363.45pt;mso-position-horizontal-relative:page;mso-position-vertical-relative:paragraph;z-index:157445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617"/>
                    <w:gridCol w:w="1034"/>
                    <w:gridCol w:w="1670"/>
                  </w:tblGrid>
                  <w:tr>
                    <w:trPr>
                      <w:trHeight w:val="4358" w:hRule="atLeast"/>
                    </w:trPr>
                    <w:tc>
                      <w:tcPr>
                        <w:tcW w:w="5617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pos="414" w:val="left" w:leader="none"/>
                          </w:tabs>
                          <w:spacing w:line="240" w:lineRule="auto" w:before="33" w:after="0"/>
                          <w:ind w:left="414" w:right="0" w:hanging="377"/>
                          <w:jc w:val="left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099A0"/>
                            <w:spacing w:val="-2"/>
                            <w:w w:val="85"/>
                            <w:sz w:val="18"/>
                          </w:rPr>
                          <w:t>CASH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-2"/>
                            <w:w w:val="85"/>
                            <w:sz w:val="18"/>
                          </w:rPr>
                          <w:t>GENERATED FROM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-1"/>
                            <w:w w:val="85"/>
                            <w:sz w:val="18"/>
                          </w:rPr>
                          <w:t>OPERATIONS</w:t>
                        </w:r>
                      </w:p>
                      <w:p>
                        <w:pPr>
                          <w:pStyle w:val="TableParagraph"/>
                          <w:spacing w:line="204" w:lineRule="exact" w:before="71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Proﬁt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before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taxation</w:t>
                        </w:r>
                      </w:p>
                      <w:p>
                        <w:pPr>
                          <w:pStyle w:val="TableParagraph"/>
                          <w:spacing w:line="204" w:lineRule="exact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Adjustments</w:t>
                        </w:r>
                        <w:r>
                          <w:rPr>
                            <w:spacing w:val="-5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for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non-cash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charges</w:t>
                        </w:r>
                        <w:r>
                          <w:rPr>
                            <w:spacing w:val="-5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and</w:t>
                        </w:r>
                        <w:r>
                          <w:rPr>
                            <w:spacing w:val="-5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other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items: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17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Depreciation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on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property, plant</w:t>
                        </w:r>
                        <w:r>
                          <w:rPr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and </w:t>
                        </w:r>
                        <w:r>
                          <w:rPr>
                            <w:w w:val="85"/>
                            <w:sz w:val="18"/>
                          </w:rPr>
                          <w:t>equipment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20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Gain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on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disposal</w:t>
                        </w:r>
                        <w:r>
                          <w:rPr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property, plant</w:t>
                        </w:r>
                        <w:r>
                          <w:rPr>
                            <w:w w:val="85"/>
                            <w:sz w:val="18"/>
                          </w:rPr>
                          <w:t> and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equipment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20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0"/>
                            <w:sz w:val="18"/>
                          </w:rPr>
                          <w:t>Proﬁt</w:t>
                        </w:r>
                        <w:r>
                          <w:rPr>
                            <w:spacing w:val="21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on</w:t>
                        </w:r>
                        <w:r>
                          <w:rPr>
                            <w:spacing w:val="1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bank</w:t>
                        </w:r>
                        <w:r>
                          <w:rPr>
                            <w:spacing w:val="1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deposits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18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Markup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advances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to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suppliers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18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Interest on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loans</w:t>
                        </w:r>
                        <w:r>
                          <w:rPr>
                            <w:w w:val="85"/>
                            <w:sz w:val="18"/>
                          </w:rPr>
                          <w:t> to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employees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21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Discounting/(unwinding)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discount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trade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receivables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19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Discounting/(unwinding)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discount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long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term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loans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38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Gain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on short term</w:t>
                        </w:r>
                        <w:r>
                          <w:rPr>
                            <w:spacing w:val="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investments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04" w:lineRule="exact" w:before="11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Finance</w:t>
                        </w:r>
                        <w:r>
                          <w:rPr>
                            <w:spacing w:val="-5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cost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04" w:lineRule="exact" w:before="0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0"/>
                            <w:sz w:val="18"/>
                          </w:rPr>
                          <w:t>Provision</w:t>
                        </w:r>
                        <w:r>
                          <w:rPr>
                            <w:spacing w:val="20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for</w:t>
                        </w:r>
                        <w:r>
                          <w:rPr>
                            <w:spacing w:val="2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employees'</w:t>
                        </w:r>
                        <w:r>
                          <w:rPr>
                            <w:spacing w:val="2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retirement</w:t>
                        </w:r>
                        <w:r>
                          <w:rPr>
                            <w:spacing w:val="2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beneﬁts</w:t>
                        </w:r>
                        <w:r>
                          <w:rPr>
                            <w:spacing w:val="24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and</w:t>
                        </w:r>
                        <w:r>
                          <w:rPr>
                            <w:spacing w:val="23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other</w:t>
                        </w:r>
                        <w:r>
                          <w:rPr>
                            <w:spacing w:val="81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obligations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40" w:lineRule="auto" w:before="30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Provision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for Net Realizable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Value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03" w:lineRule="exact" w:before="5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Provision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for </w:t>
                        </w:r>
                        <w:r>
                          <w:rPr>
                            <w:w w:val="85"/>
                            <w:sz w:val="18"/>
                          </w:rPr>
                          <w:t>obsolescence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08" w:val="left" w:leader="none"/>
                          </w:tabs>
                          <w:spacing w:line="203" w:lineRule="exact" w:before="0" w:after="0"/>
                          <w:ind w:left="507" w:right="0" w:hanging="8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0"/>
                            <w:sz w:val="18"/>
                          </w:rPr>
                          <w:t>Amortisation</w:t>
                        </w:r>
                        <w:r>
                          <w:rPr>
                            <w:spacing w:val="35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on</w:t>
                        </w:r>
                        <w:r>
                          <w:rPr>
                            <w:spacing w:val="39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intangible</w:t>
                        </w:r>
                        <w:r>
                          <w:rPr>
                            <w:spacing w:val="3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assets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08" w:val="left" w:leader="none"/>
                          </w:tabs>
                          <w:spacing w:line="206" w:lineRule="exact" w:before="38" w:after="0"/>
                          <w:ind w:left="507" w:right="0" w:hanging="87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0"/>
                            <w:sz w:val="18"/>
                          </w:rPr>
                          <w:t>Amortisation</w:t>
                        </w:r>
                        <w:r>
                          <w:rPr>
                            <w:spacing w:val="33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of</w:t>
                        </w:r>
                        <w:r>
                          <w:rPr>
                            <w:spacing w:val="3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deferred</w:t>
                        </w:r>
                        <w:r>
                          <w:rPr>
                            <w:spacing w:val="38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revenue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</w:tabs>
                          <w:spacing w:line="206" w:lineRule="exact" w:before="0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Royalty</w:t>
                        </w:r>
                      </w:p>
                      <w:p>
                        <w:pPr>
                          <w:pStyle w:val="TableParagraph"/>
                          <w:numPr>
                            <w:ilvl w:val="1"/>
                            <w:numId w:val="8"/>
                          </w:numPr>
                          <w:tabs>
                            <w:tab w:pos="516" w:val="left" w:leader="none"/>
                            <w:tab w:pos="5005" w:val="left" w:leader="none"/>
                          </w:tabs>
                          <w:spacing w:line="240" w:lineRule="auto" w:before="17" w:after="0"/>
                          <w:ind w:left="515" w:right="0" w:hanging="95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position w:val="2"/>
                            <w:sz w:val="18"/>
                          </w:rPr>
                          <w:t>Working</w:t>
                        </w:r>
                        <w:r>
                          <w:rPr>
                            <w:spacing w:val="-5"/>
                            <w:w w:val="85"/>
                            <w:position w:val="2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position w:val="2"/>
                            <w:sz w:val="18"/>
                          </w:rPr>
                          <w:t>capital</w:t>
                        </w:r>
                        <w:r>
                          <w:rPr>
                            <w:spacing w:val="-3"/>
                            <w:w w:val="85"/>
                            <w:position w:val="2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position w:val="2"/>
                            <w:sz w:val="18"/>
                          </w:rPr>
                          <w:t>changes</w:t>
                          <w:tab/>
                        </w:r>
                        <w:r>
                          <w:rPr>
                            <w:w w:val="95"/>
                            <w:sz w:val="18"/>
                          </w:rPr>
                          <w:t>15.1</w:t>
                        </w:r>
                      </w:p>
                    </w:tc>
                    <w:tc>
                      <w:tcPr>
                        <w:tcW w:w="1034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Arial"/>
                            <w:b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right="125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2,433,434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12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1,135,075</w:t>
                        </w:r>
                      </w:p>
                      <w:p>
                        <w:pPr>
                          <w:pStyle w:val="TableParagraph"/>
                          <w:spacing w:before="13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(17,726)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(594,279)</w:t>
                        </w:r>
                      </w:p>
                      <w:p>
                        <w:pPr>
                          <w:pStyle w:val="TableParagraph"/>
                          <w:spacing w:before="20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(85,301)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(4,681)</w:t>
                        </w:r>
                      </w:p>
                      <w:p>
                        <w:pPr>
                          <w:pStyle w:val="TableParagraph"/>
                          <w:spacing w:before="25"/>
                          <w:ind w:right="125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205,734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125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87,033</w:t>
                        </w:r>
                      </w:p>
                      <w:p>
                        <w:pPr>
                          <w:pStyle w:val="TableParagraph"/>
                          <w:spacing w:before="14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(883,872)</w:t>
                        </w:r>
                      </w:p>
                      <w:p>
                        <w:pPr>
                          <w:pStyle w:val="TableParagraph"/>
                          <w:spacing w:before="17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64,921</w:t>
                        </w:r>
                      </w:p>
                      <w:p>
                        <w:pPr>
                          <w:pStyle w:val="TableParagraph"/>
                          <w:spacing w:before="7"/>
                          <w:ind w:right="12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176,059</w:t>
                        </w:r>
                      </w:p>
                      <w:p>
                        <w:pPr>
                          <w:pStyle w:val="TableParagraph"/>
                          <w:spacing w:before="12"/>
                          <w:ind w:left="23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84"/>
                            <w:sz w:val="18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spacing w:line="252" w:lineRule="auto" w:before="5"/>
                          <w:ind w:left="359" w:right="126" w:firstLine="5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-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143,309</w:t>
                        </w:r>
                      </w:p>
                      <w:p>
                        <w:pPr>
                          <w:pStyle w:val="TableParagraph"/>
                          <w:spacing w:before="9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(2,965)</w:t>
                        </w:r>
                      </w:p>
                      <w:p>
                        <w:pPr>
                          <w:pStyle w:val="TableParagraph"/>
                          <w:spacing w:before="24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1,427,791</w:t>
                        </w:r>
                      </w:p>
                      <w:p>
                        <w:pPr>
                          <w:pStyle w:val="TableParagraph"/>
                          <w:spacing w:before="13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(12,288,349)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Arial"/>
                            <w:b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right="20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3,452,053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right="202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618,285</w:t>
                        </w:r>
                      </w:p>
                      <w:p>
                        <w:pPr>
                          <w:pStyle w:val="TableParagraph"/>
                          <w:spacing w:before="13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(1,356)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(1,016,769)</w:t>
                        </w:r>
                      </w:p>
                      <w:p>
                        <w:pPr>
                          <w:pStyle w:val="TableParagraph"/>
                          <w:spacing w:before="20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(50,316)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(2,829)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(7,646)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(24,389)</w:t>
                        </w:r>
                      </w:p>
                      <w:p>
                        <w:pPr>
                          <w:pStyle w:val="TableParagraph"/>
                          <w:spacing w:line="261" w:lineRule="auto" w:before="20"/>
                          <w:ind w:left="1001" w:right="200" w:firstLine="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-</w:t>
                        </w:r>
                        <w:r>
                          <w:rPr>
                            <w:spacing w:val="1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w w:val="80"/>
                            <w:sz w:val="18"/>
                          </w:rPr>
                          <w:t>59,042</w:t>
                        </w:r>
                      </w:p>
                      <w:p>
                        <w:pPr>
                          <w:pStyle w:val="TableParagraph"/>
                          <w:spacing w:line="194" w:lineRule="exact"/>
                          <w:ind w:left="863" w:right="14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139,356</w:t>
                        </w:r>
                      </w:p>
                      <w:p>
                        <w:pPr>
                          <w:pStyle w:val="TableParagraph"/>
                          <w:spacing w:before="17"/>
                          <w:ind w:right="200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26,342</w:t>
                        </w:r>
                      </w:p>
                      <w:p>
                        <w:pPr>
                          <w:pStyle w:val="TableParagraph"/>
                          <w:spacing w:before="5"/>
                          <w:ind w:right="20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32,897</w:t>
                        </w:r>
                      </w:p>
                      <w:p>
                        <w:pPr>
                          <w:pStyle w:val="TableParagraph"/>
                          <w:spacing w:before="5"/>
                          <w:ind w:right="20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87,083</w:t>
                        </w:r>
                      </w:p>
                      <w:p>
                        <w:pPr>
                          <w:pStyle w:val="TableParagraph"/>
                          <w:spacing w:before="20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(4,212)</w:t>
                        </w:r>
                      </w:p>
                      <w:p>
                        <w:pPr>
                          <w:pStyle w:val="TableParagraph"/>
                          <w:spacing w:before="23"/>
                          <w:ind w:right="20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1,519,308</w:t>
                        </w:r>
                      </w:p>
                      <w:p>
                        <w:pPr>
                          <w:pStyle w:val="TableParagraph"/>
                          <w:spacing w:before="19"/>
                          <w:ind w:right="20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2,492,008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5617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034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5" w:lineRule="exact"/>
                          <w:ind w:right="73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(8,203,817)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spacing w:line="195" w:lineRule="exact"/>
                          <w:ind w:left="790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7,318,857</w:t>
                        </w:r>
                      </w:p>
                    </w:tc>
                  </w:tr>
                  <w:tr>
                    <w:trPr>
                      <w:trHeight w:val="344" w:hRule="atLeast"/>
                    </w:trPr>
                    <w:tc>
                      <w:tcPr>
                        <w:tcW w:w="5617" w:type="dxa"/>
                        <w:tcBorders>
                          <w:top w:val="single" w:sz="12" w:space="0" w:color="231F20"/>
                        </w:tcBorders>
                      </w:tcPr>
                      <w:p>
                        <w:pPr>
                          <w:pStyle w:val="TableParagraph"/>
                          <w:spacing w:before="108"/>
                          <w:ind w:left="37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w w:val="85"/>
                            <w:sz w:val="18"/>
                          </w:rPr>
                          <w:t>15.1</w:t>
                        </w:r>
                        <w:r>
                          <w:rPr>
                            <w:rFonts w:ascii="Arial"/>
                            <w:b/>
                            <w:spacing w:val="37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Working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capital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changes</w:t>
                        </w:r>
                      </w:p>
                    </w:tc>
                    <w:tc>
                      <w:tcPr>
                        <w:tcW w:w="1034" w:type="dxa"/>
                        <w:tcBorders>
                          <w:top w:val="single" w:sz="12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5617" w:type="dxa"/>
                      </w:tcPr>
                      <w:p>
                        <w:pPr>
                          <w:pStyle w:val="TableParagraph"/>
                          <w:spacing w:before="47"/>
                          <w:ind w:left="42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w w:val="85"/>
                            <w:sz w:val="18"/>
                          </w:rPr>
                          <w:t>(Increase)/decrease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in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current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assets</w:t>
                        </w:r>
                      </w:p>
                    </w:tc>
                    <w:tc>
                      <w:tcPr>
                        <w:tcW w:w="1034" w:type="dxa"/>
                        <w:shd w:val="clear" w:color="auto" w:fill="DFEFF0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252" w:hRule="atLeast"/>
                    </w:trPr>
                    <w:tc>
                      <w:tcPr>
                        <w:tcW w:w="5617" w:type="dxa"/>
                      </w:tcPr>
                      <w:p>
                        <w:pPr>
                          <w:pStyle w:val="TableParagraph"/>
                          <w:spacing w:line="196" w:lineRule="exact" w:before="36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Stores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and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spares</w:t>
                        </w:r>
                      </w:p>
                    </w:tc>
                    <w:tc>
                      <w:tcPr>
                        <w:tcW w:w="1034" w:type="dxa"/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6" w:lineRule="exact" w:before="36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(25,388)</w:t>
                        </w:r>
                      </w:p>
                    </w:tc>
                    <w:tc>
                      <w:tcPr>
                        <w:tcW w:w="1670" w:type="dxa"/>
                      </w:tcPr>
                      <w:p>
                        <w:pPr>
                          <w:pStyle w:val="TableParagraph"/>
                          <w:spacing w:line="196" w:lineRule="exact" w:before="36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(11,434)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5617" w:type="dxa"/>
                      </w:tcPr>
                      <w:p>
                        <w:pPr>
                          <w:pStyle w:val="TableParagraph"/>
                          <w:spacing w:line="196" w:lineRule="exact" w:before="22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Stock-in-trade</w:t>
                        </w:r>
                      </w:p>
                    </w:tc>
                    <w:tc>
                      <w:tcPr>
                        <w:tcW w:w="1034" w:type="dxa"/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6" w:lineRule="exact" w:before="22"/>
                          <w:ind w:left="310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566,347</w:t>
                        </w:r>
                      </w:p>
                    </w:tc>
                    <w:tc>
                      <w:tcPr>
                        <w:tcW w:w="1670" w:type="dxa"/>
                      </w:tcPr>
                      <w:p>
                        <w:pPr>
                          <w:pStyle w:val="TableParagraph"/>
                          <w:spacing w:line="196" w:lineRule="exact" w:before="22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(9,403,305)</w:t>
                        </w:r>
                      </w:p>
                    </w:tc>
                  </w:tr>
                  <w:tr>
                    <w:trPr>
                      <w:trHeight w:val="237" w:hRule="atLeast"/>
                    </w:trPr>
                    <w:tc>
                      <w:tcPr>
                        <w:tcW w:w="5617" w:type="dxa"/>
                      </w:tcPr>
                      <w:p>
                        <w:pPr>
                          <w:pStyle w:val="TableParagraph"/>
                          <w:spacing w:line="196" w:lineRule="exact" w:before="22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Trade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debts</w:t>
                        </w:r>
                      </w:p>
                    </w:tc>
                    <w:tc>
                      <w:tcPr>
                        <w:tcW w:w="1034" w:type="dxa"/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6" w:lineRule="exact" w:before="22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(807,442)</w:t>
                        </w:r>
                      </w:p>
                    </w:tc>
                    <w:tc>
                      <w:tcPr>
                        <w:tcW w:w="1670" w:type="dxa"/>
                      </w:tcPr>
                      <w:p>
                        <w:pPr>
                          <w:pStyle w:val="TableParagraph"/>
                          <w:spacing w:line="196" w:lineRule="exact" w:before="22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(192,222)</w:t>
                        </w:r>
                      </w:p>
                    </w:tc>
                  </w:tr>
                  <w:tr>
                    <w:trPr>
                      <w:trHeight w:val="272" w:hRule="atLeast"/>
                    </w:trPr>
                    <w:tc>
                      <w:tcPr>
                        <w:tcW w:w="5617" w:type="dxa"/>
                        <w:tcBorders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Loans,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advances,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prepayments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and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other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receivables</w:t>
                        </w:r>
                      </w:p>
                    </w:tc>
                    <w:tc>
                      <w:tcPr>
                        <w:tcW w:w="1034" w:type="dxa"/>
                        <w:tcBorders>
                          <w:bottom w:val="single" w:sz="6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before="22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95"/>
                            <w:sz w:val="18"/>
                          </w:rPr>
                          <w:t>(8,611,643)</w:t>
                        </w:r>
                      </w:p>
                    </w:tc>
                    <w:tc>
                      <w:tcPr>
                        <w:tcW w:w="1670" w:type="dxa"/>
                        <w:tcBorders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(7,617,306)</w:t>
                        </w:r>
                      </w:p>
                    </w:tc>
                  </w:tr>
                  <w:tr>
                    <w:trPr>
                      <w:trHeight w:val="429" w:hRule="atLeast"/>
                    </w:trPr>
                    <w:tc>
                      <w:tcPr>
                        <w:tcW w:w="5617" w:type="dxa"/>
                        <w:tcBorders>
                          <w:top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195"/>
                          <w:ind w:left="426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w w:val="85"/>
                            <w:sz w:val="18"/>
                          </w:rPr>
                          <w:t>(Decrease)/increase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in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current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w w:val="85"/>
                            <w:sz w:val="18"/>
                          </w:rPr>
                          <w:t>liabilities</w:t>
                        </w:r>
                      </w:p>
                    </w:tc>
                    <w:tc>
                      <w:tcPr>
                        <w:tcW w:w="1034" w:type="dxa"/>
                        <w:tcBorders>
                          <w:top w:val="single" w:sz="6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(8,878,126)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6" w:space="0" w:color="231F20"/>
                        </w:tcBorders>
                      </w:tcPr>
                      <w:p>
                        <w:pPr>
                          <w:pStyle w:val="TableParagraph"/>
                          <w:ind w:right="106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(17,224,267)</w:t>
                        </w: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5617" w:type="dxa"/>
                        <w:tcBorders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421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-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Trade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and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other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payables</w:t>
                        </w:r>
                      </w:p>
                    </w:tc>
                    <w:tc>
                      <w:tcPr>
                        <w:tcW w:w="1034" w:type="dxa"/>
                        <w:tcBorders>
                          <w:bottom w:val="single" w:sz="6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before="40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95"/>
                            <w:sz w:val="18"/>
                          </w:rPr>
                          <w:t>(3,410,223)</w:t>
                        </w:r>
                      </w:p>
                    </w:tc>
                    <w:tc>
                      <w:tcPr>
                        <w:tcW w:w="1670" w:type="dxa"/>
                        <w:tcBorders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742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19,716,275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5617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034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6" w:lineRule="exact"/>
                          <w:ind w:right="114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85"/>
                            <w:sz w:val="18"/>
                          </w:rPr>
                          <w:t>(12,288,349)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spacing w:line="196" w:lineRule="exact"/>
                          <w:ind w:left="829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2,492,008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0"/>
        <w:rPr>
          <w:sz w:val="24"/>
        </w:rPr>
      </w:pPr>
    </w:p>
    <w:p>
      <w:pPr>
        <w:spacing w:before="1"/>
        <w:ind w:left="17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Note</w:t>
      </w:r>
    </w:p>
    <w:p>
      <w:pPr>
        <w:pStyle w:val="Heading4"/>
        <w:tabs>
          <w:tab w:pos="554" w:val="left" w:leader="none"/>
          <w:tab w:pos="1830" w:val="left" w:leader="none"/>
          <w:tab w:pos="2163" w:val="right" w:leader="none"/>
          <w:tab w:pos="2811" w:val="left" w:leader="none"/>
        </w:tabs>
        <w:spacing w:line="254" w:lineRule="auto" w:before="139"/>
        <w:ind w:left="177" w:right="251" w:hanging="20"/>
        <w:jc w:val="center"/>
      </w:pPr>
      <w:r>
        <w:rPr>
          <w:b w:val="0"/>
        </w:rPr>
        <w:br w:type="column"/>
      </w:r>
      <w:r>
        <w:rPr>
          <w:w w:val="374"/>
          <w:u w:val="single"/>
        </w:rPr>
        <w:t> </w:t>
      </w:r>
      <w:r>
        <w:rPr>
          <w:u w:val="single"/>
        </w:rPr>
        <w:tab/>
      </w:r>
      <w:r>
        <w:rPr>
          <w:w w:val="85"/>
          <w:u w:val="single"/>
        </w:rPr>
        <w:t>Nine-month</w:t>
      </w:r>
      <w:r>
        <w:rPr>
          <w:spacing w:val="2"/>
          <w:w w:val="85"/>
          <w:u w:val="single"/>
        </w:rPr>
        <w:t> </w:t>
      </w:r>
      <w:r>
        <w:rPr>
          <w:w w:val="85"/>
          <w:u w:val="single"/>
        </w:rPr>
        <w:t>period</w:t>
      </w:r>
      <w:r>
        <w:rPr>
          <w:spacing w:val="2"/>
          <w:w w:val="85"/>
          <w:u w:val="single"/>
        </w:rPr>
        <w:t> </w:t>
      </w:r>
      <w:r>
        <w:rPr>
          <w:w w:val="85"/>
          <w:u w:val="single"/>
        </w:rPr>
        <w:t>ended</w:t>
      </w:r>
      <w:r>
        <w:rPr>
          <w:u w:val="single"/>
        </w:rPr>
        <w:tab/>
      </w:r>
      <w:r>
        <w:rPr/>
        <w:t> </w:t>
      </w:r>
      <w:r>
        <w:rPr>
          <w:color w:val="0099A0"/>
          <w:w w:val="85"/>
        </w:rPr>
        <w:t>December</w:t>
      </w:r>
      <w:r>
        <w:rPr>
          <w:color w:val="0099A0"/>
          <w:spacing w:val="4"/>
          <w:w w:val="85"/>
        </w:rPr>
        <w:t> </w:t>
      </w:r>
      <w:r>
        <w:rPr>
          <w:color w:val="0099A0"/>
          <w:w w:val="85"/>
        </w:rPr>
        <w:t>31,</w:t>
        <w:tab/>
      </w:r>
      <w:r>
        <w:rPr>
          <w:color w:val="231F20"/>
          <w:w w:val="85"/>
        </w:rPr>
        <w:t>December</w:t>
      </w:r>
      <w:r>
        <w:rPr>
          <w:color w:val="231F20"/>
          <w:spacing w:val="5"/>
          <w:w w:val="85"/>
        </w:rPr>
        <w:t> </w:t>
      </w:r>
      <w:r>
        <w:rPr>
          <w:color w:val="231F20"/>
          <w:w w:val="85"/>
        </w:rPr>
        <w:t>31,</w:t>
      </w:r>
      <w:r>
        <w:rPr>
          <w:color w:val="231F20"/>
          <w:spacing w:val="-40"/>
          <w:w w:val="85"/>
        </w:rPr>
        <w:t> </w:t>
      </w:r>
      <w:r>
        <w:rPr>
          <w:color w:val="0099A0"/>
          <w:w w:val="90"/>
        </w:rPr>
        <w:t>2022</w:t>
        <w:tab/>
        <w:tab/>
      </w:r>
      <w:r>
        <w:rPr>
          <w:w w:val="95"/>
        </w:rPr>
        <w:t>2021</w:t>
      </w:r>
    </w:p>
    <w:p>
      <w:pPr>
        <w:spacing w:after="0" w:line="254" w:lineRule="auto"/>
        <w:jc w:val="center"/>
        <w:sectPr>
          <w:type w:val="continuous"/>
          <w:pgSz w:w="10440" w:h="14760"/>
          <w:pgMar w:top="680" w:bottom="280" w:left="880" w:right="840"/>
          <w:cols w:num="3" w:equalWidth="0">
            <w:col w:w="1954" w:space="2998"/>
            <w:col w:w="598" w:space="66"/>
            <w:col w:w="3104"/>
          </w:cols>
        </w:sect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spacing w:before="176"/>
        <w:ind w:left="177"/>
      </w:pPr>
      <w:r>
        <w:rPr/>
        <w:pict>
          <v:shape style="position:absolute;margin-left:52.791599pt;margin-top:20.527105pt;width:417.8pt;height:77.05pt;mso-position-horizontal-relative:page;mso-position-vertical-relative:paragraph;z-index:157450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617"/>
                    <w:gridCol w:w="1034"/>
                    <w:gridCol w:w="1670"/>
                  </w:tblGrid>
                  <w:tr>
                    <w:trPr>
                      <w:trHeight w:val="1255" w:hRule="atLeast"/>
                    </w:trPr>
                    <w:tc>
                      <w:tcPr>
                        <w:tcW w:w="5617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left="37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8"/>
                          </w:rPr>
                          <w:t>16.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37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38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8"/>
                          </w:rPr>
                          <w:t>CASH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7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8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17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8"/>
                          </w:rPr>
                          <w:t>CASH</w:t>
                        </w:r>
                        <w:r>
                          <w:rPr>
                            <w:rFonts w:ascii="Arial"/>
                            <w:b/>
                            <w:color w:val="0099A0"/>
                            <w:spacing w:val="16"/>
                            <w:w w:val="80"/>
                            <w:sz w:val="18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0099A0"/>
                            <w:w w:val="80"/>
                            <w:sz w:val="18"/>
                          </w:rPr>
                          <w:t>EQUIVALENTS</w:t>
                        </w:r>
                      </w:p>
                      <w:p>
                        <w:pPr>
                          <w:pStyle w:val="TableParagraph"/>
                          <w:spacing w:line="247" w:lineRule="auto" w:before="48"/>
                          <w:ind w:left="426" w:right="1066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85"/>
                            <w:sz w:val="18"/>
                          </w:rPr>
                          <w:t>Cash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and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cash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equivalents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included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in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the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condensed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interim</w:t>
                        </w:r>
                        <w:r>
                          <w:rPr>
                            <w:spacing w:val="-40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statement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cash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ﬂows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comprise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of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the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following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amounts:</w:t>
                        </w:r>
                      </w:p>
                      <w:p>
                        <w:pPr>
                          <w:pStyle w:val="TableParagraph"/>
                          <w:spacing w:before="93"/>
                          <w:ind w:left="427" w:right="3520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w w:val="85"/>
                            <w:sz w:val="18"/>
                          </w:rPr>
                          <w:t>Cash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18"/>
                          </w:rPr>
                          <w:t>and bank </w:t>
                        </w:r>
                        <w:r>
                          <w:rPr>
                            <w:spacing w:val="-1"/>
                            <w:w w:val="85"/>
                            <w:sz w:val="18"/>
                          </w:rPr>
                          <w:t>balances</w:t>
                        </w:r>
                        <w:r>
                          <w:rPr>
                            <w:spacing w:val="-39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Short</w:t>
                        </w:r>
                        <w:r>
                          <w:rPr>
                            <w:spacing w:val="-3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term</w:t>
                        </w:r>
                        <w:r>
                          <w:rPr>
                            <w:spacing w:val="-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w w:val="85"/>
                            <w:sz w:val="18"/>
                          </w:rPr>
                          <w:t>investments</w:t>
                        </w:r>
                      </w:p>
                    </w:tc>
                    <w:tc>
                      <w:tcPr>
                        <w:tcW w:w="1034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before="196"/>
                          <w:ind w:right="148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5,519,364</w:t>
                        </w:r>
                      </w:p>
                      <w:p>
                        <w:pPr>
                          <w:pStyle w:val="TableParagraph"/>
                          <w:spacing w:before="2"/>
                          <w:ind w:right="151"/>
                          <w:jc w:val="right"/>
                          <w:rPr>
                            <w:sz w:val="18"/>
                          </w:rPr>
                        </w:pPr>
                        <w:r>
                          <w:rPr>
                            <w:w w:val="84"/>
                            <w:sz w:val="18"/>
                          </w:rPr>
                          <w:t>-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12" w:space="0" w:color="0099A0"/>
                          <w:bottom w:val="single" w:sz="6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before="196"/>
                          <w:ind w:left="780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15,698,526</w:t>
                        </w:r>
                      </w:p>
                      <w:p>
                        <w:pPr>
                          <w:pStyle w:val="TableParagraph"/>
                          <w:spacing w:before="2"/>
                          <w:ind w:left="889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1,988,301</w:t>
                        </w:r>
                      </w:p>
                    </w:tc>
                  </w:tr>
                  <w:tr>
                    <w:trPr>
                      <w:trHeight w:val="215" w:hRule="atLeast"/>
                    </w:trPr>
                    <w:tc>
                      <w:tcPr>
                        <w:tcW w:w="5617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034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  <w:shd w:val="clear" w:color="auto" w:fill="DFEFF0"/>
                      </w:tcPr>
                      <w:p>
                        <w:pPr>
                          <w:pStyle w:val="TableParagraph"/>
                          <w:spacing w:line="196" w:lineRule="exact"/>
                          <w:ind w:left="207"/>
                          <w:rPr>
                            <w:sz w:val="18"/>
                          </w:rPr>
                        </w:pPr>
                        <w:r>
                          <w:rPr>
                            <w:w w:val="95"/>
                            <w:sz w:val="18"/>
                          </w:rPr>
                          <w:t>5,519,364</w:t>
                        </w:r>
                      </w:p>
                    </w:tc>
                    <w:tc>
                      <w:tcPr>
                        <w:tcW w:w="1670" w:type="dxa"/>
                        <w:tcBorders>
                          <w:top w:val="single" w:sz="6" w:space="0" w:color="231F20"/>
                          <w:bottom w:val="single" w:sz="12" w:space="0" w:color="231F20"/>
                        </w:tcBorders>
                      </w:tcPr>
                      <w:p>
                        <w:pPr>
                          <w:pStyle w:val="TableParagraph"/>
                          <w:spacing w:line="196" w:lineRule="exact"/>
                          <w:ind w:left="780"/>
                          <w:rPr>
                            <w:sz w:val="18"/>
                          </w:rPr>
                        </w:pPr>
                        <w:r>
                          <w:rPr>
                            <w:w w:val="90"/>
                            <w:sz w:val="18"/>
                          </w:rPr>
                          <w:t>17,686,827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w w:val="115"/>
        </w:rPr>
        <w:t>Rupees</w:t>
      </w:r>
      <w:r>
        <w:rPr>
          <w:color w:val="231F20"/>
          <w:spacing w:val="-2"/>
          <w:w w:val="115"/>
        </w:rPr>
        <w:t> </w:t>
      </w:r>
      <w:r>
        <w:rPr>
          <w:color w:val="231F20"/>
          <w:w w:val="115"/>
        </w:rPr>
        <w:t>in</w:t>
      </w:r>
      <w:r>
        <w:rPr>
          <w:color w:val="231F20"/>
          <w:spacing w:val="-1"/>
          <w:w w:val="115"/>
        </w:rPr>
        <w:t> </w:t>
      </w:r>
      <w:r>
        <w:rPr>
          <w:color w:val="231F20"/>
          <w:w w:val="115"/>
        </w:rPr>
        <w:t>thousand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tabs>
          <w:tab w:pos="1083" w:val="left" w:leader="none"/>
          <w:tab w:pos="1830" w:val="left" w:leader="none"/>
          <w:tab w:pos="2163" w:val="right" w:leader="none"/>
          <w:tab w:pos="2811" w:val="left" w:leader="none"/>
        </w:tabs>
        <w:spacing w:line="254" w:lineRule="auto" w:before="193"/>
        <w:ind w:left="177" w:right="251" w:hanging="20"/>
        <w:jc w:val="center"/>
      </w:pPr>
      <w:r>
        <w:rPr>
          <w:color w:val="231F20"/>
          <w:w w:val="374"/>
          <w:u w:val="single" w:color="000000"/>
        </w:rPr>
        <w:t> </w:t>
      </w:r>
      <w:r>
        <w:rPr>
          <w:color w:val="231F20"/>
          <w:u w:val="single" w:color="000000"/>
        </w:rPr>
        <w:tab/>
      </w:r>
      <w:r>
        <w:rPr>
          <w:color w:val="231F20"/>
          <w:w w:val="95"/>
          <w:u w:val="single" w:color="000000"/>
        </w:rPr>
        <w:t>Un-audited</w:t>
        <w:tab/>
        <w:tab/>
      </w:r>
      <w:r>
        <w:rPr>
          <w:color w:val="231F20"/>
          <w:w w:val="85"/>
        </w:rPr>
        <w:t> </w:t>
      </w:r>
      <w:r>
        <w:rPr>
          <w:color w:val="0099A0"/>
          <w:w w:val="85"/>
        </w:rPr>
        <w:t>December</w:t>
      </w:r>
      <w:r>
        <w:rPr>
          <w:color w:val="0099A0"/>
          <w:spacing w:val="4"/>
          <w:w w:val="85"/>
        </w:rPr>
        <w:t> </w:t>
      </w:r>
      <w:r>
        <w:rPr>
          <w:color w:val="0099A0"/>
          <w:w w:val="85"/>
        </w:rPr>
        <w:t>31,</w:t>
        <w:tab/>
      </w:r>
      <w:r>
        <w:rPr>
          <w:color w:val="231F20"/>
          <w:w w:val="85"/>
        </w:rPr>
        <w:t>December</w:t>
      </w:r>
      <w:r>
        <w:rPr>
          <w:color w:val="231F20"/>
          <w:spacing w:val="5"/>
          <w:w w:val="85"/>
        </w:rPr>
        <w:t> </w:t>
      </w:r>
      <w:r>
        <w:rPr>
          <w:color w:val="231F20"/>
          <w:w w:val="85"/>
        </w:rPr>
        <w:t>31,</w:t>
      </w:r>
      <w:r>
        <w:rPr>
          <w:color w:val="231F20"/>
          <w:spacing w:val="-40"/>
          <w:w w:val="85"/>
        </w:rPr>
        <w:t> </w:t>
      </w:r>
      <w:r>
        <w:rPr>
          <w:color w:val="0099A0"/>
          <w:w w:val="95"/>
        </w:rPr>
        <w:t>2022</w:t>
        <w:tab/>
        <w:tab/>
        <w:tab/>
      </w:r>
      <w:r>
        <w:rPr>
          <w:w w:val="95"/>
        </w:rPr>
        <w:t>2021</w:t>
      </w:r>
    </w:p>
    <w:p>
      <w:pPr>
        <w:spacing w:after="0" w:line="254" w:lineRule="auto"/>
        <w:jc w:val="center"/>
        <w:sectPr>
          <w:type w:val="continuous"/>
          <w:pgSz w:w="10440" w:h="14760"/>
          <w:pgMar w:top="680" w:bottom="280" w:left="880" w:right="840"/>
          <w:cols w:num="2" w:equalWidth="0">
            <w:col w:w="1954" w:space="3661"/>
            <w:col w:w="3105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0"/>
        </w:rPr>
      </w:pPr>
    </w:p>
    <w:p>
      <w:pPr>
        <w:pStyle w:val="BodyText"/>
        <w:ind w:left="-35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9.6pt;height:26.25pt;mso-position-horizontal-relative:char;mso-position-vertical-relative:line" coordorigin="0,0" coordsize="192,525">
            <v:shape style="position:absolute;left:105;top:54;width:58;height:471" coordorigin="105,54" coordsize="58,471" path="m160,393l160,341,153,341,152,347,152,350,150,351,117,350,115,350,114,340,107,340,107,393,109,409,115,420,117,421,117,372,150,372,150,422,153,420,158,409,160,393xm160,485l160,442,153,442,152,453,150,454,147,453,117,435,115,434,115,431,114,424,107,424,107,458,114,458,115,450,115,450,117,448,123,452,123,510,133,503,133,458,149,468,149,493,157,487,159,486,160,485xm123,510l123,485,120,487,116,489,115,487,115,484,114,478,107,478,107,525,114,525,115,515,123,510xm150,422l150,398,147,404,120,404,117,398,117,421,123,426,134,428,144,426,150,422xm149,493l149,468,133,479,133,503,149,493xm160,282l160,243,153,243,152,250,152,252,150,253,117,253,115,252,115,250,114,243,107,243,107,277,114,277,115,269,115,267,117,266,146,266,146,293,159,284,160,282xm146,293l146,266,109,294,108,295,107,297,107,325,121,325,121,313,146,293xm160,336l160,302,153,302,152,312,150,313,121,313,121,325,150,325,152,326,152,329,153,336,160,336xm162,197l160,177,154,164,145,156,134,153,122,156,113,164,107,177,105,197,107,216,113,230,115,232,115,184,120,178,148,178,152,184,152,232,154,230,160,216,162,197xm152,232l152,209,148,216,120,216,115,209,115,232,122,238,134,240,145,238,152,232xm160,97l160,54,153,54,152,64,150,65,117,65,115,64,114,54,107,54,107,97,114,97,115,88,116,86,128,86,128,140,139,140,139,86,150,86,152,87,153,97,160,97xm128,140l128,119,117,119,115,119,114,108,107,108,107,151,114,151,115,144,115,142,116,140,128,140xm160,151l160,108,153,108,152,116,152,118,150,119,139,119,139,140,150,140,152,141,153,151,160,151xe" filled="true" fillcolor="#58595b" stroked="false">
              <v:path arrowok="t"/>
              <v:fill type="solid"/>
            </v:shape>
            <v:line style="position:absolute" from="0,10" to="191,10" stroked="true" strokeweight="1.0001pt" strokecolor="#0099a0">
              <v:stroke dashstyle="solid"/>
            </v:lin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headerReference w:type="default" r:id="rId33"/>
          <w:footerReference w:type="default" r:id="rId34"/>
          <w:pgSz w:w="14760" w:h="10440" w:orient="landscape"/>
          <w:pgMar w:header="0" w:footer="0" w:top="960" w:bottom="280" w:left="1240" w:right="1240"/>
        </w:sectPr>
      </w:pPr>
    </w:p>
    <w:p>
      <w:pPr>
        <w:spacing w:before="10"/>
        <w:ind w:left="110" w:right="0" w:firstLine="0"/>
        <w:jc w:val="left"/>
        <w:rPr>
          <w:rFonts w:ascii="Trebuchet MS"/>
          <w:b/>
          <w:sz w:val="17"/>
        </w:rPr>
      </w:pPr>
      <w:r>
        <w:rPr>
          <w:rFonts w:ascii="Arial"/>
          <w:b/>
          <w:color w:val="0099A0"/>
          <w:sz w:val="17"/>
        </w:rPr>
        <w:t>NOTES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TO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AND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FORMING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PART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OF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CONDENSED</w:t>
      </w:r>
      <w:r>
        <w:rPr>
          <w:rFonts w:ascii="Arial"/>
          <w:b/>
          <w:color w:val="0099A0"/>
          <w:spacing w:val="-9"/>
          <w:sz w:val="17"/>
        </w:rPr>
        <w:t> </w:t>
      </w:r>
      <w:r>
        <w:rPr>
          <w:rFonts w:ascii="Arial"/>
          <w:b/>
          <w:color w:val="0099A0"/>
          <w:sz w:val="17"/>
        </w:rPr>
        <w:t>INTERIM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FINANCIAL</w:t>
      </w:r>
      <w:r>
        <w:rPr>
          <w:rFonts w:ascii="Arial"/>
          <w:b/>
          <w:color w:val="0099A0"/>
          <w:spacing w:val="-10"/>
          <w:sz w:val="17"/>
        </w:rPr>
        <w:t> </w:t>
      </w:r>
      <w:r>
        <w:rPr>
          <w:rFonts w:ascii="Arial"/>
          <w:b/>
          <w:color w:val="0099A0"/>
          <w:sz w:val="17"/>
        </w:rPr>
        <w:t>STATEMENTS</w:t>
      </w:r>
      <w:r>
        <w:rPr>
          <w:rFonts w:ascii="Arial"/>
          <w:b/>
          <w:color w:val="0099A0"/>
          <w:spacing w:val="-15"/>
          <w:sz w:val="17"/>
        </w:rPr>
        <w:t> </w:t>
      </w:r>
      <w:r>
        <w:rPr>
          <w:rFonts w:ascii="Trebuchet MS"/>
          <w:b/>
          <w:color w:val="0099A0"/>
          <w:sz w:val="17"/>
        </w:rPr>
        <w:t>(UN-AUDITED)</w:t>
      </w:r>
    </w:p>
    <w:p>
      <w:pPr>
        <w:pStyle w:val="Heading4"/>
        <w:spacing w:before="5"/>
        <w:ind w:left="114"/>
        <w:rPr>
          <w:rFonts w:ascii="Trebuchet MS"/>
        </w:rPr>
      </w:pPr>
      <w:r>
        <w:rPr>
          <w:rFonts w:ascii="Trebuchet MS"/>
          <w:color w:val="231F20"/>
          <w:w w:val="90"/>
        </w:rPr>
        <w:t>FOR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THE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NINE-MONTH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PERIOD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ENDED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DECEMBER</w:t>
      </w:r>
      <w:r>
        <w:rPr>
          <w:rFonts w:ascii="Trebuchet MS"/>
          <w:color w:val="231F20"/>
          <w:spacing w:val="6"/>
          <w:w w:val="90"/>
        </w:rPr>
        <w:t> </w:t>
      </w:r>
      <w:r>
        <w:rPr>
          <w:rFonts w:ascii="Trebuchet MS"/>
          <w:color w:val="231F20"/>
          <w:w w:val="90"/>
        </w:rPr>
        <w:t>31,</w:t>
      </w:r>
      <w:r>
        <w:rPr>
          <w:rFonts w:ascii="Trebuchet MS"/>
          <w:color w:val="231F20"/>
          <w:spacing w:val="7"/>
          <w:w w:val="90"/>
        </w:rPr>
        <w:t> </w:t>
      </w:r>
      <w:r>
        <w:rPr>
          <w:rFonts w:ascii="Trebuchet MS"/>
          <w:color w:val="231F20"/>
          <w:w w:val="90"/>
        </w:rPr>
        <w:t>2022</w:t>
      </w:r>
    </w:p>
    <w:p>
      <w:pPr>
        <w:tabs>
          <w:tab w:pos="6706" w:val="left" w:leader="none"/>
        </w:tabs>
        <w:spacing w:before="151"/>
        <w:ind w:left="2990" w:right="0" w:firstLine="0"/>
        <w:jc w:val="left"/>
        <w:rPr>
          <w:rFonts w:ascii="Arial"/>
          <w:b/>
          <w:sz w:val="18"/>
        </w:rPr>
      </w:pPr>
      <w:r>
        <w:rPr/>
        <w:pict>
          <v:rect style="position:absolute;margin-left:159.366302pt;margin-top:19.673010pt;width:166.3708pt;height:.4626pt;mso-position-horizontal-relative:page;mso-position-vertical-relative:paragraph;z-index:15747584" filled="true" fillcolor="#000000" stroked="false">
            <v:fill type="solid"/>
            <w10:wrap type="none"/>
          </v:rect>
        </w:pict>
      </w:r>
      <w:r>
        <w:rPr/>
        <w:pict>
          <v:rect style="position:absolute;margin-left:329.284302pt;margin-top:19.673010pt;width:165.7092pt;height:.4626pt;mso-position-horizontal-relative:page;mso-position-vertical-relative:paragraph;z-index:15748096" filled="true" fillcolor="#000000" stroked="false">
            <v:fill type="solid"/>
            <w10:wrap type="none"/>
          </v:rect>
        </w:pict>
      </w:r>
      <w:r>
        <w:rPr>
          <w:rFonts w:ascii="Arial"/>
          <w:b/>
          <w:sz w:val="18"/>
        </w:rPr>
        <w:t>Manufacturing</w:t>
        <w:tab/>
        <w:t>Trading</w:t>
      </w:r>
    </w:p>
    <w:p>
      <w:pPr>
        <w:pStyle w:val="BodyText"/>
        <w:rPr>
          <w:rFonts w:ascii="Arial"/>
          <w:b/>
          <w:sz w:val="26"/>
        </w:rPr>
      </w:pPr>
      <w:r>
        <w:rPr/>
        <w:br w:type="column"/>
      </w:r>
      <w:r>
        <w:rPr>
          <w:rFonts w:ascii="Arial"/>
          <w:b/>
          <w:sz w:val="26"/>
        </w:rPr>
      </w: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pStyle w:val="Heading4"/>
        <w:ind w:left="110"/>
      </w:pPr>
      <w:r>
        <w:rPr/>
        <w:pict>
          <v:rect style="position:absolute;margin-left:498.926788pt;margin-top:12.232995pt;width:170.7514pt;height:.4626pt;mso-position-horizontal-relative:page;mso-position-vertical-relative:paragraph;z-index:15749632" filled="true" fillcolor="#000000" stroked="false">
            <v:fill type="solid"/>
            <w10:wrap type="none"/>
          </v:rect>
        </w:pict>
      </w:r>
      <w:r>
        <w:rPr>
          <w:w w:val="95"/>
        </w:rPr>
        <w:t>Total</w:t>
      </w:r>
    </w:p>
    <w:p>
      <w:pPr>
        <w:spacing w:after="0"/>
        <w:sectPr>
          <w:type w:val="continuous"/>
          <w:pgSz w:w="14760" w:h="10440" w:orient="landscape"/>
          <w:pgMar w:top="680" w:bottom="280" w:left="1240" w:right="1240"/>
          <w:cols w:num="2" w:equalWidth="0">
            <w:col w:w="8190" w:space="1722"/>
            <w:col w:w="2368"/>
          </w:cols>
        </w:sectPr>
      </w:pPr>
    </w:p>
    <w:p>
      <w:pPr>
        <w:spacing w:line="211" w:lineRule="auto" w:before="148"/>
        <w:ind w:left="2237" w:right="0" w:hanging="14"/>
        <w:jc w:val="right"/>
        <w:rPr>
          <w:rFonts w:ascii="Arial"/>
          <w:b/>
          <w:sz w:val="17"/>
        </w:rPr>
      </w:pPr>
      <w:r>
        <w:rPr/>
        <w:pict>
          <v:shape style="position:absolute;margin-left:159.486008pt;margin-top:28.614546pt;width:166.3pt;height:.5pt;mso-position-horizontal-relative:page;mso-position-vertical-relative:paragraph;z-index:15748608" coordorigin="3190,572" coordsize="3326,10" path="m4820,572l3190,572,3190,582,4820,582,4820,572xm6515,572l4885,572,4885,582,6515,582,6515,572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329.284302pt;margin-top:28.614363pt;width:81.4916pt;height:.4623pt;mso-position-horizontal-relative:page;mso-position-vertical-relative:paragraph;z-index:15749120" filled="true" fillcolor="#000000" stroked="false">
            <v:fill type="solid"/>
            <w10:wrap type="none"/>
          </v:rect>
        </w:pict>
      </w:r>
      <w:r>
        <w:rPr/>
        <w:pict>
          <v:shape style="position:absolute;margin-left:414.391022pt;margin-top:28.614546pt;width:166.05pt;height:.5pt;mso-position-horizontal-relative:page;mso-position-vertical-relative:paragraph;z-index:15750144" coordorigin="8288,572" coordsize="3321,10" path="m9918,572l8288,572,8288,582,9918,582,9918,572xm11608,572l9979,572,9979,582,11608,582,11608,572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585.132874pt;margin-top:28.614363pt;width:84.5453pt;height:.4623pt;mso-position-horizontal-relative:page;mso-position-vertical-relative:paragraph;z-index:15750656" filled="true" fillcolor="#000000" stroked="false">
            <v:fill type="solid"/>
            <w10:wrap type="none"/>
          </v:rect>
        </w:pict>
      </w:r>
      <w:r>
        <w:rPr>
          <w:rFonts w:ascii="Arial"/>
          <w:b/>
          <w:sz w:val="17"/>
        </w:rPr>
        <w:t>Three-month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line="211" w:lineRule="auto" w:before="149"/>
        <w:ind w:left="588" w:right="-4" w:firstLine="3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Nine-month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line="211" w:lineRule="auto" w:before="149"/>
        <w:ind w:left="608" w:right="-4" w:hanging="12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Three-month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line="211" w:lineRule="auto" w:before="149"/>
        <w:ind w:left="590" w:right="-4" w:firstLine="3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Nine-month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line="211" w:lineRule="auto" w:before="147"/>
        <w:ind w:left="598" w:right="-4" w:hanging="12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Three-month</w:t>
      </w:r>
      <w:r>
        <w:rPr>
          <w:rFonts w:ascii="Arial"/>
          <w:b/>
          <w:spacing w:val="-45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10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line="211" w:lineRule="auto" w:before="149"/>
        <w:ind w:left="642" w:right="435" w:firstLine="3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z w:val="17"/>
        </w:rPr>
        <w:t>Nine-month</w:t>
      </w:r>
      <w:r>
        <w:rPr>
          <w:rFonts w:ascii="Arial"/>
          <w:b/>
          <w:spacing w:val="1"/>
          <w:sz w:val="17"/>
        </w:rPr>
        <w:t> </w:t>
      </w:r>
      <w:r>
        <w:rPr>
          <w:rFonts w:ascii="Arial"/>
          <w:b/>
          <w:spacing w:val="-1"/>
          <w:sz w:val="17"/>
        </w:rPr>
        <w:t>period</w:t>
      </w:r>
      <w:r>
        <w:rPr>
          <w:rFonts w:ascii="Arial"/>
          <w:b/>
          <w:spacing w:val="-8"/>
          <w:sz w:val="17"/>
        </w:rPr>
        <w:t> </w:t>
      </w:r>
      <w:r>
        <w:rPr>
          <w:rFonts w:ascii="Arial"/>
          <w:b/>
          <w:spacing w:val="-1"/>
          <w:sz w:val="17"/>
        </w:rPr>
        <w:t>ended</w:t>
      </w:r>
    </w:p>
    <w:p>
      <w:pPr>
        <w:spacing w:after="0" w:line="211" w:lineRule="auto"/>
        <w:jc w:val="left"/>
        <w:rPr>
          <w:rFonts w:ascii="Arial"/>
          <w:sz w:val="17"/>
        </w:rPr>
        <w:sectPr>
          <w:type w:val="continuous"/>
          <w:pgSz w:w="14760" w:h="10440" w:orient="landscape"/>
          <w:pgMar w:top="680" w:bottom="280" w:left="1240" w:right="1240"/>
          <w:cols w:num="6" w:equalWidth="0">
            <w:col w:w="3300" w:space="40"/>
            <w:col w:w="1651" w:space="39"/>
            <w:col w:w="1671" w:space="40"/>
            <w:col w:w="1653" w:space="39"/>
            <w:col w:w="1661" w:space="40"/>
            <w:col w:w="2146"/>
          </w:cols>
        </w:sectPr>
      </w:pPr>
    </w:p>
    <w:p>
      <w:pPr>
        <w:pStyle w:val="BodyText"/>
        <w:rPr>
          <w:rFonts w:ascii="Arial"/>
          <w:b/>
          <w:sz w:val="31"/>
        </w:rPr>
      </w:pPr>
    </w:p>
    <w:p>
      <w:pPr>
        <w:spacing w:before="0"/>
        <w:ind w:left="152" w:right="0" w:firstLine="0"/>
        <w:jc w:val="left"/>
        <w:rPr>
          <w:sz w:val="16"/>
        </w:rPr>
      </w:pPr>
      <w:r>
        <w:rPr>
          <w:color w:val="231F20"/>
          <w:w w:val="120"/>
          <w:sz w:val="16"/>
        </w:rPr>
        <w:t>Rupees</w:t>
      </w:r>
      <w:r>
        <w:rPr>
          <w:color w:val="231F20"/>
          <w:spacing w:val="-12"/>
          <w:w w:val="120"/>
          <w:sz w:val="16"/>
        </w:rPr>
        <w:t> </w:t>
      </w:r>
      <w:r>
        <w:rPr>
          <w:color w:val="231F20"/>
          <w:w w:val="120"/>
          <w:sz w:val="16"/>
        </w:rPr>
        <w:t>in</w:t>
      </w:r>
      <w:r>
        <w:rPr>
          <w:color w:val="231F20"/>
          <w:spacing w:val="-11"/>
          <w:w w:val="120"/>
          <w:sz w:val="16"/>
        </w:rPr>
        <w:t> </w:t>
      </w:r>
      <w:r>
        <w:rPr>
          <w:color w:val="231F20"/>
          <w:w w:val="120"/>
          <w:sz w:val="16"/>
        </w:rPr>
        <w:t>thousand</w:t>
      </w:r>
    </w:p>
    <w:p>
      <w:pPr>
        <w:spacing w:line="304" w:lineRule="auto" w:before="103"/>
        <w:ind w:left="176" w:right="-18" w:hanging="8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9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89" w:right="-18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9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line="304" w:lineRule="auto" w:before="103"/>
        <w:ind w:left="184" w:right="-18" w:hanging="8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9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86" w:right="-18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9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line="304" w:lineRule="auto" w:before="103"/>
        <w:ind w:left="198" w:right="-18" w:hanging="8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9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82" w:right="-17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8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line="304" w:lineRule="auto" w:before="103"/>
        <w:ind w:left="218" w:right="-17" w:hanging="8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8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68" w:right="-17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8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line="304" w:lineRule="auto" w:before="103"/>
        <w:ind w:left="185" w:right="-18" w:hanging="85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9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93" w:right="-18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9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line="304" w:lineRule="auto" w:before="103"/>
        <w:ind w:left="204" w:right="-18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0099A0"/>
          <w:w w:val="85"/>
          <w:sz w:val="17"/>
        </w:rPr>
        <w:t>December</w:t>
      </w:r>
      <w:r>
        <w:rPr>
          <w:rFonts w:ascii="Arial"/>
          <w:b/>
          <w:color w:val="0099A0"/>
          <w:spacing w:val="-39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31,</w:t>
      </w:r>
      <w:r>
        <w:rPr>
          <w:rFonts w:ascii="Arial"/>
          <w:b/>
          <w:color w:val="0099A0"/>
          <w:spacing w:val="-2"/>
          <w:w w:val="85"/>
          <w:sz w:val="17"/>
        </w:rPr>
        <w:t> </w:t>
      </w:r>
      <w:r>
        <w:rPr>
          <w:rFonts w:ascii="Arial"/>
          <w:b/>
          <w:color w:val="0099A0"/>
          <w:w w:val="85"/>
          <w:sz w:val="17"/>
        </w:rPr>
        <w:t>2022</w:t>
      </w:r>
    </w:p>
    <w:p>
      <w:pPr>
        <w:spacing w:line="304" w:lineRule="auto" w:before="103"/>
        <w:ind w:left="190" w:right="210" w:hanging="77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17"/>
        </w:rPr>
        <w:t>December</w:t>
      </w:r>
      <w:r>
        <w:rPr>
          <w:rFonts w:ascii="Arial"/>
          <w:b/>
          <w:color w:val="231F20"/>
          <w:spacing w:val="-38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31,</w:t>
      </w:r>
      <w:r>
        <w:rPr>
          <w:rFonts w:ascii="Arial"/>
          <w:b/>
          <w:color w:val="231F20"/>
          <w:spacing w:val="-2"/>
          <w:w w:val="85"/>
          <w:sz w:val="17"/>
        </w:rPr>
        <w:t> </w:t>
      </w:r>
      <w:r>
        <w:rPr>
          <w:rFonts w:ascii="Arial"/>
          <w:b/>
          <w:color w:val="231F20"/>
          <w:w w:val="85"/>
          <w:sz w:val="17"/>
        </w:rPr>
        <w:t>2021</w:t>
      </w:r>
    </w:p>
    <w:p>
      <w:pPr>
        <w:spacing w:after="0" w:line="304" w:lineRule="auto"/>
        <w:jc w:val="left"/>
        <w:rPr>
          <w:rFonts w:ascii="Arial"/>
          <w:sz w:val="17"/>
        </w:rPr>
        <w:sectPr>
          <w:type w:val="continuous"/>
          <w:pgSz w:w="14760" w:h="10440" w:orient="landscape"/>
          <w:pgMar w:top="680" w:bottom="280" w:left="1240" w:right="1240"/>
          <w:cols w:num="13" w:equalWidth="0">
            <w:col w:w="1854" w:space="40"/>
            <w:col w:w="792" w:space="39"/>
            <w:col w:w="813" w:space="40"/>
            <w:col w:w="800" w:space="39"/>
            <w:col w:w="810" w:space="40"/>
            <w:col w:w="814" w:space="40"/>
            <w:col w:w="807" w:space="40"/>
            <w:col w:w="835" w:space="39"/>
            <w:col w:w="793" w:space="39"/>
            <w:col w:w="801" w:space="39"/>
            <w:col w:w="817" w:space="39"/>
            <w:col w:w="828" w:space="40"/>
            <w:col w:w="1042"/>
          </w:cols>
        </w:sectPr>
      </w:pPr>
    </w:p>
    <w:p>
      <w:pPr>
        <w:pStyle w:val="BodyText"/>
        <w:rPr>
          <w:rFonts w:ascii="Arial"/>
          <w:b/>
          <w:sz w:val="3"/>
        </w:rPr>
      </w:pPr>
      <w:r>
        <w:rPr/>
        <w:pict>
          <v:group style="position:absolute;margin-left:675.644287pt;margin-top:55.1203pt;width:16.95pt;height:92.65pt;mso-position-horizontal-relative:page;mso-position-vertical-relative:page;z-index:15746048" coordorigin="13513,1102" coordsize="339,1853">
            <v:shape style="position:absolute;left:13512;top:1102;width:339;height:1853" coordorigin="13513,1102" coordsize="339,1853" path="m13851,2785l13851,1272,13838,1206,13802,1152,13748,1116,13682,1102,13616,1116,13562,1152,13526,1206,13513,1272,13513,2785,13526,2851,13562,2905,13616,2941,13682,2955,13748,2941,13802,2905,13838,2851,13851,2785xe" filled="true" fillcolor="#dcddde" stroked="false">
              <v:path arrowok="t"/>
              <v:fill type="solid"/>
            </v:shape>
            <v:shape style="position:absolute;left:13512;top:1102;width:339;height:295" type="#_x0000_t75" stroked="false">
              <v:imagedata r:id="rId35" o:title=""/>
            </v:shape>
            <w10:wrap type="none"/>
          </v:group>
        </w:pict>
      </w:r>
      <w:r>
        <w:rPr/>
        <w:pict>
          <v:group style="position:absolute;margin-left:675.644287pt;margin-top:155.717606pt;width:16.95pt;height:92.65pt;mso-position-horizontal-relative:page;mso-position-vertical-relative:page;z-index:15746560" coordorigin="13513,3114" coordsize="339,1853">
            <v:shape style="position:absolute;left:13512;top:3114;width:339;height:1853" coordorigin="13513,3114" coordsize="339,1853" path="m13851,4797l13851,3284,13838,3218,13802,3164,13748,3128,13682,3114,13616,3128,13562,3164,13526,3218,13513,3284,13513,4797,13526,4863,13562,4917,13616,4953,13682,4967,13748,4953,13802,4917,13838,4863,13851,4797xe" filled="true" fillcolor="#dcddde" stroked="false">
              <v:path arrowok="t"/>
              <v:fill type="solid"/>
            </v:shape>
            <v:shape style="position:absolute;left:13512;top:3114;width:339;height:295" type="#_x0000_t75" stroked="false">
              <v:imagedata r:id="rId36" o:title=""/>
            </v:shape>
            <w10:wrap type="none"/>
          </v:group>
        </w:pict>
      </w:r>
      <w:r>
        <w:rPr/>
        <w:pict>
          <v:group style="position:absolute;margin-left:675.644287pt;margin-top:256.314606pt;width:16.95pt;height:92.65pt;mso-position-horizontal-relative:page;mso-position-vertical-relative:page;z-index:15747072" coordorigin="13513,5126" coordsize="339,1853">
            <v:shape style="position:absolute;left:13512;top:5126;width:339;height:1853" coordorigin="13513,5126" coordsize="339,1853" path="m13851,6809l13851,5296,13838,5230,13802,5176,13748,5140,13682,5126,13616,5140,13562,5176,13526,5230,13513,5296,13513,6809,13526,6875,13562,6929,13616,6965,13682,6979,13748,6965,13802,6929,13838,6875,13851,6809xe" filled="true" fillcolor="#0099a0" stroked="false">
              <v:path arrowok="t"/>
              <v:fill type="solid"/>
            </v:shape>
            <v:shape style="position:absolute;left:13512;top:5126;width:339;height:295" type="#_x0000_t75" stroked="false">
              <v:imagedata r:id="rId37" o:title=""/>
            </v:shape>
            <w10:wrap type="none"/>
          </v:group>
        </w:pict>
      </w:r>
      <w:r>
        <w:rPr/>
        <w:pict>
          <v:shape style="position:absolute;margin-left:673.967529pt;margin-top:58.368301pt;width:21.2pt;height:84.5pt;mso-position-horizontal-relative:page;mso-position-vertical-relative:page;z-index:15751168" type="#_x0000_t202" filled="false" stroked="false">
            <v:textbox inset="0,0,0,0" style="layout-flow:vertical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Tahoma" w:hAnsi="Tahoma"/>
                      <w:b/>
                      <w:sz w:val="14"/>
                    </w:rPr>
                  </w:pPr>
                  <w:r>
                    <w:rPr>
                      <w:rFonts w:ascii="Tahoma" w:hAnsi="Tahoma"/>
                      <w:b/>
                      <w:color w:val="DCDDDE"/>
                      <w:spacing w:val="-1"/>
                      <w:w w:val="95"/>
                      <w:sz w:val="32"/>
                    </w:rPr>
                    <w:t>1</w:t>
                  </w:r>
                  <w:r>
                    <w:rPr>
                      <w:rFonts w:ascii="Tahoma" w:hAnsi="Tahoma"/>
                      <w:b/>
                      <w:color w:val="DCDDDE"/>
                      <w:spacing w:val="-18"/>
                      <w:w w:val="95"/>
                      <w:sz w:val="32"/>
                    </w:rPr>
                    <w:t> </w:t>
                  </w:r>
                  <w:r>
                    <w:rPr>
                      <w:rFonts w:ascii="Tahoma" w:hAnsi="Tahoma"/>
                      <w:b/>
                      <w:color w:val="58595B"/>
                      <w:spacing w:val="-1"/>
                      <w:w w:val="95"/>
                      <w:sz w:val="14"/>
                    </w:rPr>
                    <w:t>Company’s</w:t>
                  </w:r>
                  <w:r>
                    <w:rPr>
                      <w:rFonts w:ascii="Tahoma" w:hAnsi="Tahoma"/>
                      <w:b/>
                      <w:color w:val="58595B"/>
                      <w:spacing w:val="-3"/>
                      <w:w w:val="95"/>
                      <w:sz w:val="14"/>
                    </w:rPr>
                    <w:t> </w:t>
                  </w:r>
                  <w:r>
                    <w:rPr>
                      <w:rFonts w:ascii="Tahoma" w:hAnsi="Tahoma"/>
                      <w:b/>
                      <w:color w:val="58595B"/>
                      <w:w w:val="95"/>
                      <w:sz w:val="14"/>
                    </w:rPr>
                    <w:t>Structure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3.967529pt;margin-top:158.796906pt;width:21.2pt;height:63.6pt;mso-position-horizontal-relative:page;mso-position-vertical-relative:page;z-index:15751680" type="#_x0000_t202" filled="false" stroked="false">
            <v:textbox inset="0,0,0,0" style="layout-flow:vertical">
              <w:txbxContent>
                <w:p>
                  <w:pPr>
                    <w:spacing w:before="18"/>
                    <w:ind w:left="20" w:right="0" w:firstLine="0"/>
                    <w:jc w:val="left"/>
                    <w:rPr>
                      <w:rFonts w:ascii="Tahoma"/>
                      <w:b/>
                      <w:sz w:val="14"/>
                    </w:rPr>
                  </w:pPr>
                  <w:r>
                    <w:rPr>
                      <w:rFonts w:ascii="Tahoma"/>
                      <w:b/>
                      <w:color w:val="DCDDDE"/>
                      <w:w w:val="90"/>
                      <w:position w:val="-7"/>
                      <w:sz w:val="32"/>
                    </w:rPr>
                    <w:t>2</w:t>
                  </w:r>
                  <w:r>
                    <w:rPr>
                      <w:rFonts w:ascii="Tahoma"/>
                      <w:b/>
                      <w:color w:val="DCDDDE"/>
                      <w:spacing w:val="14"/>
                      <w:w w:val="90"/>
                      <w:position w:val="-7"/>
                      <w:sz w:val="32"/>
                    </w:rPr>
                    <w:t> </w:t>
                  </w:r>
                  <w:r>
                    <w:rPr>
                      <w:rFonts w:ascii="Tahoma"/>
                      <w:b/>
                      <w:color w:val="58595B"/>
                      <w:w w:val="90"/>
                      <w:sz w:val="14"/>
                    </w:rPr>
                    <w:t>Review</w:t>
                  </w:r>
                  <w:r>
                    <w:rPr>
                      <w:rFonts w:ascii="Tahoma"/>
                      <w:b/>
                      <w:color w:val="58595B"/>
                      <w:spacing w:val="11"/>
                      <w:w w:val="90"/>
                      <w:sz w:val="14"/>
                    </w:rPr>
                    <w:t> </w:t>
                  </w:r>
                  <w:r>
                    <w:rPr>
                      <w:rFonts w:ascii="Tahoma"/>
                      <w:b/>
                      <w:color w:val="58595B"/>
                      <w:w w:val="90"/>
                      <w:sz w:val="14"/>
                    </w:rPr>
                    <w:t>Report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3.967529pt;margin-top:258.923401pt;width:21.2pt;height:10.9pt;mso-position-horizontal-relative:page;mso-position-vertical-relative:page;z-index:15752192" type="#_x0000_t202" filled="false" stroked="false">
            <v:textbox inset="0,0,0,0" style="layout-flow:vertical">
              <w:txbxContent>
                <w:p>
                  <w:pPr>
                    <w:spacing w:before="14"/>
                    <w:ind w:left="20" w:right="0" w:firstLine="0"/>
                    <w:jc w:val="left"/>
                    <w:rPr>
                      <w:rFonts w:ascii="Tahoma"/>
                      <w:b/>
                      <w:sz w:val="32"/>
                    </w:rPr>
                  </w:pPr>
                  <w:r>
                    <w:rPr>
                      <w:rFonts w:ascii="Tahoma"/>
                      <w:b/>
                      <w:color w:val="FFFFFF"/>
                      <w:w w:val="86"/>
                      <w:sz w:val="32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82.392883pt;margin-top:71.014503pt;width:10.4pt;height:50.15pt;mso-position-horizontal-relative:page;mso-position-vertical-relative:page;z-index:15752704" type="#_x0000_t202" filled="false" stroked="false">
            <v:textbox inset="0,0,0,0" style="layout-flow:vertical">
              <w:txbxContent>
                <w:p>
                  <w:pPr>
                    <w:spacing w:before="17"/>
                    <w:ind w:left="20" w:right="0" w:firstLine="0"/>
                    <w:jc w:val="left"/>
                    <w:rPr>
                      <w:rFonts w:ascii="Tahoma"/>
                      <w:b/>
                      <w:sz w:val="14"/>
                    </w:rPr>
                  </w:pPr>
                  <w:r>
                    <w:rPr>
                      <w:rFonts w:ascii="Tahoma"/>
                      <w:b/>
                      <w:color w:val="58595B"/>
                      <w:w w:val="90"/>
                      <w:sz w:val="14"/>
                    </w:rPr>
                    <w:t>Management</w:t>
                  </w:r>
                  <w:r>
                    <w:rPr>
                      <w:rFonts w:ascii="Tahoma"/>
                      <w:b/>
                      <w:color w:val="58595B"/>
                      <w:spacing w:val="16"/>
                      <w:w w:val="90"/>
                      <w:sz w:val="14"/>
                    </w:rPr>
                    <w:t> </w:t>
                  </w:r>
                  <w:r>
                    <w:rPr>
                      <w:rFonts w:ascii="Tahoma"/>
                      <w:b/>
                      <w:color w:val="58595B"/>
                      <w:w w:val="90"/>
                      <w:sz w:val="14"/>
                    </w:rPr>
                    <w:t>/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5.596863pt;margin-top:273.508209pt;width:17.45pt;height:71.8pt;mso-position-horizontal-relative:page;mso-position-vertical-relative:page;z-index:15753216" type="#_x0000_t202" filled="false" stroked="false">
            <v:textbox inset="0,0,0,0" style="layout-flow:vertical">
              <w:txbxContent>
                <w:p>
                  <w:pPr>
                    <w:spacing w:line="199" w:lineRule="auto" w:before="41"/>
                    <w:ind w:left="20" w:right="16" w:firstLine="0"/>
                    <w:jc w:val="left"/>
                    <w:rPr>
                      <w:rFonts w:ascii="Tahoma"/>
                      <w:b/>
                      <w:sz w:val="14"/>
                    </w:rPr>
                  </w:pPr>
                  <w:r>
                    <w:rPr>
                      <w:rFonts w:ascii="Tahoma"/>
                      <w:b/>
                      <w:color w:val="FFFFFF"/>
                      <w:w w:val="95"/>
                      <w:sz w:val="14"/>
                    </w:rPr>
                    <w:t>Condensed Interim</w:t>
                  </w:r>
                  <w:r>
                    <w:rPr>
                      <w:rFonts w:ascii="Tahoma"/>
                      <w:b/>
                      <w:color w:val="FFFFFF"/>
                      <w:spacing w:val="1"/>
                      <w:w w:val="95"/>
                      <w:sz w:val="14"/>
                    </w:rPr>
                    <w:t> </w:t>
                  </w:r>
                  <w:r>
                    <w:rPr>
                      <w:rFonts w:ascii="Tahoma"/>
                      <w:b/>
                      <w:color w:val="FFFFFF"/>
                      <w:spacing w:val="-1"/>
                      <w:w w:val="95"/>
                      <w:sz w:val="14"/>
                    </w:rPr>
                    <w:t>Financial</w:t>
                  </w:r>
                  <w:r>
                    <w:rPr>
                      <w:rFonts w:ascii="Tahoma"/>
                      <w:b/>
                      <w:color w:val="FFFFFF"/>
                      <w:spacing w:val="-6"/>
                      <w:w w:val="95"/>
                      <w:sz w:val="14"/>
                    </w:rPr>
                    <w:t> </w:t>
                  </w:r>
                  <w:r>
                    <w:rPr>
                      <w:rFonts w:ascii="Tahoma"/>
                      <w:b/>
                      <w:color w:val="FFFFFF"/>
                      <w:spacing w:val="-1"/>
                      <w:w w:val="95"/>
                      <w:sz w:val="14"/>
                    </w:rPr>
                    <w:t>Statements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.350815pt;margin-top:48.925201pt;width:12.55pt;height:86.5pt;mso-position-horizontal-relative:page;mso-position-vertical-relative:page;z-index:-18091520" type="#_x0000_t202" filled="false" stroked="false">
            <v:textbox inset="0,0,0,0" style="layout-flow:vertical">
              <w:txbxContent>
                <w:p>
                  <w:pPr>
                    <w:spacing w:before="10"/>
                    <w:ind w:left="20" w:right="0" w:firstLine="0"/>
                    <w:jc w:val="left"/>
                    <w:rPr>
                      <w:sz w:val="8"/>
                    </w:rPr>
                  </w:pPr>
                  <w:r>
                    <w:rPr>
                      <w:rFonts w:ascii="Arial"/>
                      <w:b/>
                      <w:color w:val="231F20"/>
                      <w:sz w:val="19"/>
                    </w:rPr>
                    <w:t>17</w:t>
                  </w:r>
                  <w:r>
                    <w:rPr>
                      <w:rFonts w:ascii="Arial"/>
                      <w:b/>
                      <w:color w:val="231F20"/>
                      <w:spacing w:val="100"/>
                      <w:sz w:val="19"/>
                    </w:rPr>
                    <w:t> </w:t>
                  </w:r>
                  <w:r>
                    <w:rPr>
                      <w:color w:val="231F20"/>
                      <w:sz w:val="8"/>
                    </w:rPr>
                    <w:t>Third</w:t>
                  </w:r>
                  <w:r>
                    <w:rPr>
                      <w:color w:val="231F20"/>
                      <w:spacing w:val="-2"/>
                      <w:sz w:val="8"/>
                    </w:rPr>
                    <w:t> </w:t>
                  </w:r>
                  <w:r>
                    <w:rPr>
                      <w:color w:val="231F20"/>
                      <w:sz w:val="8"/>
                    </w:rPr>
                    <w:t>Quarter</w:t>
                  </w:r>
                  <w:r>
                    <w:rPr>
                      <w:color w:val="231F20"/>
                      <w:spacing w:val="-3"/>
                      <w:sz w:val="8"/>
                    </w:rPr>
                    <w:t> </w:t>
                  </w:r>
                  <w:r>
                    <w:rPr>
                      <w:color w:val="231F20"/>
                      <w:sz w:val="8"/>
                    </w:rPr>
                    <w:t>Report</w:t>
                  </w:r>
                  <w:r>
                    <w:rPr>
                      <w:color w:val="231F20"/>
                      <w:spacing w:val="-2"/>
                      <w:sz w:val="8"/>
                    </w:rPr>
                    <w:t> </w:t>
                  </w:r>
                  <w:r>
                    <w:rPr>
                      <w:color w:val="231F20"/>
                      <w:sz w:val="8"/>
                    </w:rPr>
                    <w:t>December</w:t>
                  </w:r>
                  <w:r>
                    <w:rPr>
                      <w:color w:val="231F20"/>
                      <w:spacing w:val="-3"/>
                      <w:sz w:val="8"/>
                    </w:rPr>
                    <w:t> </w:t>
                  </w:r>
                  <w:r>
                    <w:rPr>
                      <w:color w:val="231F20"/>
                      <w:sz w:val="8"/>
                    </w:rPr>
                    <w:t>2022</w:t>
                  </w:r>
                </w:p>
              </w:txbxContent>
            </v:textbox>
            <w10:wrap type="none"/>
          </v:shape>
        </w:pict>
      </w:r>
    </w:p>
    <w:tbl>
      <w:tblPr>
        <w:tblW w:w="0" w:type="auto"/>
        <w:jc w:val="left"/>
        <w:tblInd w:w="1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1"/>
        <w:gridCol w:w="808"/>
        <w:gridCol w:w="885"/>
        <w:gridCol w:w="808"/>
        <w:gridCol w:w="896"/>
        <w:gridCol w:w="808"/>
        <w:gridCol w:w="913"/>
        <w:gridCol w:w="808"/>
        <w:gridCol w:w="865"/>
        <w:gridCol w:w="808"/>
        <w:gridCol w:w="917"/>
        <w:gridCol w:w="808"/>
        <w:gridCol w:w="895"/>
      </w:tblGrid>
      <w:tr>
        <w:trPr>
          <w:trHeight w:val="1451" w:hRule="atLeast"/>
        </w:trPr>
        <w:tc>
          <w:tcPr>
            <w:tcW w:w="1811" w:type="dxa"/>
            <w:vMerge w:val="restart"/>
            <w:tcBorders>
              <w:top w:val="single" w:sz="12" w:space="0" w:color="231F20"/>
            </w:tcBorders>
          </w:tcPr>
          <w:p>
            <w:pPr>
              <w:pStyle w:val="TableParagraph"/>
              <w:spacing w:before="113"/>
              <w:ind w:left="4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0099A0"/>
                <w:w w:val="65"/>
                <w:sz w:val="18"/>
              </w:rPr>
              <w:t>17.</w:t>
            </w:r>
            <w:r>
              <w:rPr>
                <w:rFonts w:ascii="Arial"/>
                <w:b/>
                <w:color w:val="0099A0"/>
                <w:spacing w:val="27"/>
                <w:w w:val="6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65"/>
                <w:sz w:val="18"/>
              </w:rPr>
              <w:t>SEGMENT</w:t>
            </w:r>
            <w:r>
              <w:rPr>
                <w:rFonts w:ascii="Arial"/>
                <w:b/>
                <w:color w:val="0099A0"/>
                <w:spacing w:val="27"/>
                <w:w w:val="65"/>
                <w:sz w:val="18"/>
              </w:rPr>
              <w:t> </w:t>
            </w:r>
            <w:r>
              <w:rPr>
                <w:rFonts w:ascii="Arial"/>
                <w:b/>
                <w:color w:val="0099A0"/>
                <w:w w:val="65"/>
                <w:sz w:val="18"/>
              </w:rPr>
              <w:t>INFORMATION</w:t>
            </w:r>
          </w:p>
          <w:p>
            <w:pPr>
              <w:pStyle w:val="TableParagraph"/>
              <w:spacing w:line="444" w:lineRule="auto" w:before="79"/>
              <w:ind w:left="34" w:right="91"/>
              <w:rPr>
                <w:sz w:val="17"/>
              </w:rPr>
            </w:pPr>
            <w:r>
              <w:rPr>
                <w:w w:val="85"/>
                <w:sz w:val="17"/>
              </w:rPr>
              <w:t>Segment revenue</w:t>
            </w:r>
            <w:r>
              <w:rPr>
                <w:spacing w:val="1"/>
                <w:w w:val="85"/>
                <w:sz w:val="17"/>
              </w:rPr>
              <w:t> </w:t>
            </w:r>
            <w:r>
              <w:rPr>
                <w:spacing w:val="-2"/>
                <w:w w:val="85"/>
                <w:sz w:val="17"/>
              </w:rPr>
              <w:t>Segment</w:t>
            </w:r>
            <w:r>
              <w:rPr>
                <w:spacing w:val="-1"/>
                <w:w w:val="85"/>
                <w:sz w:val="17"/>
              </w:rPr>
              <w:t> expenses</w:t>
            </w:r>
          </w:p>
          <w:p>
            <w:pPr>
              <w:pStyle w:val="TableParagraph"/>
              <w:spacing w:before="2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-</w:t>
            </w:r>
            <w:r>
              <w:rPr>
                <w:spacing w:val="-3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Cost</w:t>
            </w:r>
            <w:r>
              <w:rPr>
                <w:spacing w:val="-1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of</w:t>
            </w:r>
            <w:r>
              <w:rPr>
                <w:spacing w:val="-2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sales</w:t>
            </w:r>
          </w:p>
          <w:p>
            <w:pPr>
              <w:pStyle w:val="TableParagraph"/>
              <w:spacing w:line="186" w:lineRule="exact" w:before="167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Gross</w:t>
            </w:r>
            <w:r>
              <w:rPr>
                <w:spacing w:val="-1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proﬁt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53"/>
              <w:rPr>
                <w:sz w:val="17"/>
              </w:rPr>
            </w:pPr>
            <w:r>
              <w:rPr>
                <w:w w:val="85"/>
                <w:sz w:val="17"/>
              </w:rPr>
              <w:t>22,018,856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1" w:right="-29"/>
              <w:rPr>
                <w:sz w:val="17"/>
              </w:rPr>
            </w:pPr>
            <w:r>
              <w:rPr>
                <w:w w:val="85"/>
                <w:sz w:val="17"/>
              </w:rPr>
              <w:t>(20,584,654)</w:t>
            </w:r>
          </w:p>
        </w:tc>
        <w:tc>
          <w:tcPr>
            <w:tcW w:w="885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spacing w:before="1"/>
              <w:ind w:left="90"/>
              <w:rPr>
                <w:sz w:val="17"/>
              </w:rPr>
            </w:pPr>
            <w:r>
              <w:rPr>
                <w:w w:val="90"/>
                <w:sz w:val="17"/>
              </w:rPr>
              <w:t>28,728,653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2"/>
              <w:rPr>
                <w:sz w:val="17"/>
              </w:rPr>
            </w:pPr>
            <w:r>
              <w:rPr>
                <w:w w:val="85"/>
                <w:sz w:val="17"/>
              </w:rPr>
              <w:t>(28,199,066)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53"/>
              <w:rPr>
                <w:sz w:val="17"/>
              </w:rPr>
            </w:pPr>
            <w:r>
              <w:rPr>
                <w:w w:val="85"/>
                <w:sz w:val="17"/>
              </w:rPr>
              <w:t>70,055,336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0" w:right="-29"/>
              <w:rPr>
                <w:sz w:val="17"/>
              </w:rPr>
            </w:pPr>
            <w:r>
              <w:rPr>
                <w:w w:val="85"/>
                <w:sz w:val="17"/>
              </w:rPr>
              <w:t>(66,624,080)</w:t>
            </w:r>
          </w:p>
        </w:tc>
        <w:tc>
          <w:tcPr>
            <w:tcW w:w="896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spacing w:before="1"/>
              <w:ind w:left="87"/>
              <w:rPr>
                <w:sz w:val="17"/>
              </w:rPr>
            </w:pPr>
            <w:r>
              <w:rPr>
                <w:w w:val="90"/>
                <w:sz w:val="17"/>
              </w:rPr>
              <w:t>75,015,087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2"/>
              <w:rPr>
                <w:sz w:val="17"/>
              </w:rPr>
            </w:pPr>
            <w:r>
              <w:rPr>
                <w:w w:val="85"/>
                <w:sz w:val="17"/>
              </w:rPr>
              <w:t>(71,570,519)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158"/>
              <w:rPr>
                <w:sz w:val="17"/>
              </w:rPr>
            </w:pPr>
            <w:r>
              <w:rPr>
                <w:w w:val="95"/>
                <w:sz w:val="17"/>
              </w:rPr>
              <w:t>929,760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11"/>
              <w:rPr>
                <w:sz w:val="17"/>
              </w:rPr>
            </w:pPr>
            <w:r>
              <w:rPr>
                <w:w w:val="90"/>
                <w:sz w:val="17"/>
              </w:rPr>
              <w:t>(573,985)</w:t>
            </w:r>
          </w:p>
        </w:tc>
        <w:tc>
          <w:tcPr>
            <w:tcW w:w="913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spacing w:before="1"/>
              <w:ind w:left="133"/>
              <w:rPr>
                <w:sz w:val="17"/>
              </w:rPr>
            </w:pPr>
            <w:r>
              <w:rPr>
                <w:w w:val="95"/>
                <w:sz w:val="17"/>
              </w:rPr>
              <w:t>810,226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53"/>
              <w:rPr>
                <w:sz w:val="17"/>
              </w:rPr>
            </w:pPr>
            <w:r>
              <w:rPr>
                <w:w w:val="95"/>
                <w:sz w:val="17"/>
              </w:rPr>
              <w:t>(538,679)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144"/>
              <w:rPr>
                <w:sz w:val="17"/>
              </w:rPr>
            </w:pPr>
            <w:r>
              <w:rPr>
                <w:w w:val="85"/>
                <w:sz w:val="17"/>
              </w:rPr>
              <w:t>2,687,836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50"/>
              <w:rPr>
                <w:sz w:val="17"/>
              </w:rPr>
            </w:pPr>
            <w:r>
              <w:rPr>
                <w:w w:val="85"/>
                <w:sz w:val="17"/>
              </w:rPr>
              <w:t>(1,740,319)</w:t>
            </w:r>
          </w:p>
        </w:tc>
        <w:tc>
          <w:tcPr>
            <w:tcW w:w="865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rFonts w:ascii="Arial"/>
                <w:b/>
                <w:sz w:val="35"/>
              </w:rPr>
            </w:pPr>
          </w:p>
          <w:p>
            <w:pPr>
              <w:pStyle w:val="TableParagraph"/>
              <w:spacing w:before="1"/>
              <w:ind w:left="95"/>
              <w:rPr>
                <w:sz w:val="17"/>
              </w:rPr>
            </w:pPr>
            <w:r>
              <w:rPr>
                <w:w w:val="95"/>
                <w:sz w:val="17"/>
              </w:rPr>
              <w:t>2,264,722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62"/>
              <w:rPr>
                <w:sz w:val="17"/>
              </w:rPr>
            </w:pPr>
            <w:r>
              <w:rPr>
                <w:spacing w:val="-1"/>
                <w:w w:val="90"/>
                <w:sz w:val="17"/>
              </w:rPr>
              <w:t>(1,524,738)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53"/>
              <w:rPr>
                <w:sz w:val="17"/>
              </w:rPr>
            </w:pPr>
            <w:r>
              <w:rPr>
                <w:w w:val="85"/>
                <w:sz w:val="17"/>
              </w:rPr>
              <w:t>22,948,616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13" w:right="-29"/>
              <w:rPr>
                <w:sz w:val="17"/>
              </w:rPr>
            </w:pPr>
            <w:r>
              <w:rPr>
                <w:w w:val="85"/>
                <w:sz w:val="17"/>
              </w:rPr>
              <w:t>(21,158,639)</w:t>
            </w:r>
          </w:p>
        </w:tc>
        <w:tc>
          <w:tcPr>
            <w:tcW w:w="917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75"/>
              <w:rPr>
                <w:sz w:val="17"/>
              </w:rPr>
            </w:pPr>
            <w:r>
              <w:rPr>
                <w:w w:val="90"/>
                <w:sz w:val="17"/>
              </w:rPr>
              <w:t>29,538,879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34"/>
              <w:rPr>
                <w:sz w:val="17"/>
              </w:rPr>
            </w:pPr>
            <w:r>
              <w:rPr>
                <w:spacing w:val="-1"/>
                <w:w w:val="90"/>
                <w:sz w:val="17"/>
              </w:rPr>
              <w:t>(28,737,745)</w:t>
            </w:r>
          </w:p>
        </w:tc>
        <w:tc>
          <w:tcPr>
            <w:tcW w:w="808" w:type="dxa"/>
            <w:tcBorders>
              <w:top w:val="single" w:sz="12" w:space="0" w:color="231F2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48"/>
              <w:rPr>
                <w:sz w:val="17"/>
              </w:rPr>
            </w:pPr>
            <w:r>
              <w:rPr>
                <w:w w:val="85"/>
                <w:sz w:val="17"/>
              </w:rPr>
              <w:t>72,743,172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-1" w:right="-29"/>
              <w:rPr>
                <w:sz w:val="17"/>
              </w:rPr>
            </w:pPr>
            <w:r>
              <w:rPr>
                <w:w w:val="85"/>
                <w:sz w:val="17"/>
              </w:rPr>
              <w:t>(68,364,399)</w:t>
            </w:r>
          </w:p>
        </w:tc>
        <w:tc>
          <w:tcPr>
            <w:tcW w:w="895" w:type="dxa"/>
            <w:tcBorders>
              <w:top w:val="single" w:sz="12" w:space="0" w:color="231F20"/>
              <w:bottom w:val="single" w:sz="4" w:space="0" w:color="000000"/>
            </w:tcBorders>
          </w:tcPr>
          <w:p>
            <w:pPr>
              <w:pStyle w:val="TableParagraph"/>
              <w:spacing w:before="8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ind w:left="80"/>
              <w:rPr>
                <w:sz w:val="17"/>
              </w:rPr>
            </w:pPr>
            <w:r>
              <w:rPr>
                <w:w w:val="90"/>
                <w:sz w:val="17"/>
              </w:rPr>
              <w:t>77,279,809</w:t>
            </w: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3"/>
              <w:rPr>
                <w:sz w:val="17"/>
              </w:rPr>
            </w:pPr>
            <w:r>
              <w:rPr>
                <w:w w:val="85"/>
                <w:sz w:val="17"/>
              </w:rPr>
              <w:t>(73,095,257)</w:t>
            </w:r>
          </w:p>
        </w:tc>
      </w:tr>
      <w:tr>
        <w:trPr>
          <w:trHeight w:val="231" w:hRule="atLeast"/>
        </w:trPr>
        <w:tc>
          <w:tcPr>
            <w:tcW w:w="181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7" w:lineRule="exact" w:before="24"/>
              <w:ind w:left="140"/>
              <w:rPr>
                <w:sz w:val="17"/>
              </w:rPr>
            </w:pPr>
            <w:r>
              <w:rPr>
                <w:w w:val="85"/>
                <w:sz w:val="17"/>
              </w:rPr>
              <w:t>1,434,202</w:t>
            </w:r>
          </w:p>
        </w:tc>
        <w:tc>
          <w:tcPr>
            <w:tcW w:w="885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left="291"/>
              <w:rPr>
                <w:sz w:val="17"/>
              </w:rPr>
            </w:pPr>
            <w:r>
              <w:rPr>
                <w:w w:val="90"/>
                <w:sz w:val="17"/>
              </w:rPr>
              <w:t>529,587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2" w:lineRule="exact" w:before="29"/>
              <w:ind w:left="137"/>
              <w:rPr>
                <w:sz w:val="17"/>
              </w:rPr>
            </w:pPr>
            <w:r>
              <w:rPr>
                <w:w w:val="85"/>
                <w:sz w:val="17"/>
              </w:rPr>
              <w:t>3,431,256</w:t>
            </w:r>
          </w:p>
        </w:tc>
        <w:tc>
          <w:tcPr>
            <w:tcW w:w="896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left="167"/>
              <w:rPr>
                <w:sz w:val="17"/>
              </w:rPr>
            </w:pPr>
            <w:r>
              <w:rPr>
                <w:w w:val="90"/>
                <w:sz w:val="17"/>
              </w:rPr>
              <w:t>3,444,568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2" w:lineRule="exact" w:before="29"/>
              <w:ind w:left="155"/>
              <w:rPr>
                <w:sz w:val="17"/>
              </w:rPr>
            </w:pPr>
            <w:r>
              <w:rPr>
                <w:w w:val="95"/>
                <w:sz w:val="17"/>
              </w:rPr>
              <w:t>355,775</w:t>
            </w:r>
          </w:p>
        </w:tc>
        <w:tc>
          <w:tcPr>
            <w:tcW w:w="913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left="133"/>
              <w:rPr>
                <w:sz w:val="17"/>
              </w:rPr>
            </w:pPr>
            <w:r>
              <w:rPr>
                <w:w w:val="95"/>
                <w:sz w:val="17"/>
              </w:rPr>
              <w:t>271,547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2" w:lineRule="exact" w:before="29"/>
              <w:ind w:left="267"/>
              <w:rPr>
                <w:sz w:val="17"/>
              </w:rPr>
            </w:pPr>
            <w:r>
              <w:rPr>
                <w:w w:val="85"/>
                <w:sz w:val="17"/>
              </w:rPr>
              <w:t>947,517</w:t>
            </w:r>
          </w:p>
        </w:tc>
        <w:tc>
          <w:tcPr>
            <w:tcW w:w="865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left="215"/>
              <w:rPr>
                <w:sz w:val="17"/>
              </w:rPr>
            </w:pPr>
            <w:r>
              <w:rPr>
                <w:color w:val="231F20"/>
                <w:w w:val="95"/>
                <w:sz w:val="17"/>
              </w:rPr>
              <w:t>739,984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2" w:lineRule="exact" w:before="29"/>
              <w:ind w:right="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1,789,977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right="11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801,134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line="182" w:lineRule="exact" w:before="29"/>
              <w:ind w:right="3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4,378,773</w:t>
            </w:r>
          </w:p>
        </w:tc>
        <w:tc>
          <w:tcPr>
            <w:tcW w:w="895" w:type="dxa"/>
            <w:tcBorders>
              <w:top w:val="single" w:sz="4" w:space="0" w:color="000000"/>
              <w:bottom w:val="single" w:sz="12" w:space="0" w:color="231F20"/>
            </w:tcBorders>
          </w:tcPr>
          <w:p>
            <w:pPr>
              <w:pStyle w:val="TableParagraph"/>
              <w:spacing w:line="182" w:lineRule="exact" w:before="29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4,184,552</w:t>
            </w:r>
          </w:p>
        </w:tc>
      </w:tr>
      <w:tr>
        <w:trPr>
          <w:trHeight w:val="395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154"/>
              <w:ind w:left="35"/>
              <w:rPr>
                <w:sz w:val="17"/>
              </w:rPr>
            </w:pPr>
            <w:r>
              <w:rPr>
                <w:w w:val="80"/>
                <w:sz w:val="17"/>
              </w:rPr>
              <w:t>Distribution</w:t>
            </w:r>
            <w:r>
              <w:rPr>
                <w:spacing w:val="9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and</w:t>
            </w:r>
            <w:r>
              <w:rPr>
                <w:spacing w:val="14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marketing</w:t>
            </w:r>
            <w:r>
              <w:rPr>
                <w:spacing w:val="7"/>
                <w:w w:val="80"/>
                <w:sz w:val="17"/>
              </w:rPr>
              <w:t> </w:t>
            </w:r>
            <w:r>
              <w:rPr>
                <w:w w:val="80"/>
                <w:sz w:val="17"/>
              </w:rPr>
              <w:t>costs</w:t>
            </w:r>
          </w:p>
        </w:tc>
        <w:tc>
          <w:tcPr>
            <w:tcW w:w="808" w:type="dxa"/>
            <w:tcBorders>
              <w:top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155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(218,540)</w:t>
            </w:r>
          </w:p>
        </w:tc>
        <w:tc>
          <w:tcPr>
            <w:tcW w:w="917" w:type="dxa"/>
            <w:tcBorders>
              <w:top w:val="single" w:sz="12" w:space="0" w:color="231F20"/>
            </w:tcBorders>
          </w:tcPr>
          <w:p>
            <w:pPr>
              <w:pStyle w:val="TableParagraph"/>
              <w:spacing w:before="155"/>
              <w:ind w:right="6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(181,258)</w:t>
            </w:r>
          </w:p>
        </w:tc>
        <w:tc>
          <w:tcPr>
            <w:tcW w:w="808" w:type="dxa"/>
            <w:tcBorders>
              <w:top w:val="single" w:sz="12" w:space="0" w:color="231F20"/>
            </w:tcBorders>
            <w:shd w:val="clear" w:color="auto" w:fill="DFEFF0"/>
          </w:tcPr>
          <w:p>
            <w:pPr>
              <w:pStyle w:val="TableParagraph"/>
              <w:spacing w:before="155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(676,831)</w:t>
            </w:r>
          </w:p>
        </w:tc>
        <w:tc>
          <w:tcPr>
            <w:tcW w:w="895" w:type="dxa"/>
            <w:tcBorders>
              <w:top w:val="single" w:sz="12" w:space="0" w:color="231F20"/>
            </w:tcBorders>
          </w:tcPr>
          <w:p>
            <w:pPr>
              <w:pStyle w:val="TableParagraph"/>
              <w:spacing w:before="155"/>
              <w:ind w:right="36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(526,678)</w:t>
            </w:r>
          </w:p>
        </w:tc>
      </w:tr>
      <w:tr>
        <w:trPr>
          <w:trHeight w:val="298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58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Administrative</w:t>
            </w:r>
            <w:r>
              <w:rPr>
                <w:spacing w:val="-3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expenses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58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(321,656)</w:t>
            </w:r>
          </w:p>
        </w:tc>
        <w:tc>
          <w:tcPr>
            <w:tcW w:w="917" w:type="dxa"/>
          </w:tcPr>
          <w:p>
            <w:pPr>
              <w:pStyle w:val="TableParagraph"/>
              <w:spacing w:before="58"/>
              <w:ind w:right="6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(246,883)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58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(982,751)</w:t>
            </w:r>
          </w:p>
        </w:tc>
        <w:tc>
          <w:tcPr>
            <w:tcW w:w="895" w:type="dxa"/>
          </w:tcPr>
          <w:p>
            <w:pPr>
              <w:pStyle w:val="TableParagraph"/>
              <w:spacing w:before="58"/>
              <w:ind w:right="36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(750,464)</w:t>
            </w:r>
          </w:p>
        </w:tc>
      </w:tr>
      <w:tr>
        <w:trPr>
          <w:trHeight w:val="298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70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Other</w:t>
            </w:r>
            <w:r>
              <w:rPr>
                <w:spacing w:val="-3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income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58"/>
              <w:ind w:right="6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324,521</w:t>
            </w:r>
          </w:p>
        </w:tc>
        <w:tc>
          <w:tcPr>
            <w:tcW w:w="917" w:type="dxa"/>
          </w:tcPr>
          <w:p>
            <w:pPr>
              <w:pStyle w:val="TableParagraph"/>
              <w:spacing w:before="58"/>
              <w:ind w:right="11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530,477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58"/>
              <w:ind w:right="3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1,638,919</w:t>
            </w:r>
          </w:p>
        </w:tc>
        <w:tc>
          <w:tcPr>
            <w:tcW w:w="895" w:type="dxa"/>
          </w:tcPr>
          <w:p>
            <w:pPr>
              <w:pStyle w:val="TableParagraph"/>
              <w:spacing w:before="58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1,381,996</w:t>
            </w:r>
          </w:p>
        </w:tc>
      </w:tr>
      <w:tr>
        <w:trPr>
          <w:trHeight w:val="289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47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Other</w:t>
            </w:r>
            <w:r>
              <w:rPr>
                <w:spacing w:val="-3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expenses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46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(76,410)</w:t>
            </w:r>
          </w:p>
        </w:tc>
        <w:tc>
          <w:tcPr>
            <w:tcW w:w="917" w:type="dxa"/>
          </w:tcPr>
          <w:p>
            <w:pPr>
              <w:pStyle w:val="TableParagraph"/>
              <w:spacing w:before="51"/>
              <w:ind w:right="6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(246,344)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46"/>
              <w:ind w:right="-29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(1,545,906)</w:t>
            </w:r>
          </w:p>
        </w:tc>
        <w:tc>
          <w:tcPr>
            <w:tcW w:w="895" w:type="dxa"/>
          </w:tcPr>
          <w:p>
            <w:pPr>
              <w:pStyle w:val="TableParagraph"/>
              <w:spacing w:before="46"/>
              <w:ind w:right="36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(781,672)</w:t>
            </w:r>
          </w:p>
        </w:tc>
      </w:tr>
      <w:tr>
        <w:trPr>
          <w:trHeight w:val="284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line="192" w:lineRule="exact" w:before="72"/>
              <w:ind w:left="34"/>
              <w:rPr>
                <w:sz w:val="17"/>
              </w:rPr>
            </w:pPr>
            <w:r>
              <w:rPr>
                <w:w w:val="85"/>
                <w:sz w:val="17"/>
              </w:rPr>
              <w:t>Finance</w:t>
            </w:r>
            <w:r>
              <w:rPr>
                <w:spacing w:val="-2"/>
                <w:w w:val="85"/>
                <w:sz w:val="17"/>
              </w:rPr>
              <w:t> </w:t>
            </w:r>
            <w:r>
              <w:rPr>
                <w:w w:val="85"/>
                <w:sz w:val="17"/>
              </w:rPr>
              <w:t>cost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56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(317,731)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right="6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(16,141)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56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(378,770)</w:t>
            </w:r>
          </w:p>
        </w:tc>
        <w:tc>
          <w:tcPr>
            <w:tcW w:w="8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right="36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(55,681)</w:t>
            </w:r>
          </w:p>
        </w:tc>
      </w:tr>
      <w:tr>
        <w:trPr>
          <w:trHeight w:val="424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197"/>
              <w:ind w:left="34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231F20"/>
                <w:w w:val="85"/>
                <w:sz w:val="17"/>
              </w:rPr>
              <w:t>Proﬁt</w:t>
            </w:r>
            <w:r>
              <w:rPr>
                <w:rFonts w:ascii="Arial" w:hAnsi="Arial"/>
                <w:b/>
                <w:color w:val="231F20"/>
                <w:spacing w:val="-4"/>
                <w:w w:val="85"/>
                <w:sz w:val="17"/>
              </w:rPr>
              <w:t> </w:t>
            </w:r>
            <w:r>
              <w:rPr>
                <w:rFonts w:ascii="Arial" w:hAnsi="Arial"/>
                <w:b/>
                <w:color w:val="231F20"/>
                <w:w w:val="85"/>
                <w:sz w:val="17"/>
              </w:rPr>
              <w:t>before</w:t>
            </w:r>
            <w:r>
              <w:rPr>
                <w:rFonts w:ascii="Arial" w:hAnsi="Arial"/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rFonts w:ascii="Arial" w:hAnsi="Arial"/>
                <w:b/>
                <w:color w:val="231F20"/>
                <w:w w:val="85"/>
                <w:sz w:val="17"/>
              </w:rPr>
              <w:t>taxation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179"/>
              <w:ind w:right="3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1,180,161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4"/>
              <w:ind w:right="11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640,985</w:t>
            </w:r>
          </w:p>
        </w:tc>
        <w:tc>
          <w:tcPr>
            <w:tcW w:w="808" w:type="dxa"/>
            <w:tcBorders>
              <w:top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184"/>
              <w:ind w:right="3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2,433,434</w:t>
            </w:r>
          </w:p>
        </w:tc>
        <w:tc>
          <w:tcPr>
            <w:tcW w:w="895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84"/>
              <w:ind w:right="88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3,452,053</w:t>
            </w:r>
          </w:p>
        </w:tc>
      </w:tr>
      <w:tr>
        <w:trPr>
          <w:trHeight w:val="355" w:hRule="atLeast"/>
        </w:trPr>
        <w:tc>
          <w:tcPr>
            <w:tcW w:w="8602" w:type="dxa"/>
            <w:gridSpan w:val="9"/>
          </w:tcPr>
          <w:p>
            <w:pPr>
              <w:pStyle w:val="TableParagraph"/>
              <w:spacing w:before="63"/>
              <w:ind w:left="34"/>
              <w:rPr>
                <w:sz w:val="17"/>
              </w:rPr>
            </w:pPr>
            <w:r>
              <w:rPr>
                <w:w w:val="95"/>
                <w:sz w:val="17"/>
              </w:rPr>
              <w:t>Taxation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46"/>
              <w:ind w:right="-29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(369,336)</w:t>
            </w:r>
          </w:p>
        </w:tc>
        <w:tc>
          <w:tcPr>
            <w:tcW w:w="917" w:type="dxa"/>
          </w:tcPr>
          <w:p>
            <w:pPr>
              <w:pStyle w:val="TableParagraph"/>
              <w:spacing w:before="46"/>
              <w:ind w:right="6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(195,040)</w:t>
            </w:r>
          </w:p>
        </w:tc>
        <w:tc>
          <w:tcPr>
            <w:tcW w:w="808" w:type="dxa"/>
            <w:shd w:val="clear" w:color="auto" w:fill="DFEFF0"/>
          </w:tcPr>
          <w:p>
            <w:pPr>
              <w:pStyle w:val="TableParagraph"/>
              <w:spacing w:before="46"/>
              <w:ind w:right="-29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(1,349,696)</w:t>
            </w:r>
          </w:p>
        </w:tc>
        <w:tc>
          <w:tcPr>
            <w:tcW w:w="895" w:type="dxa"/>
          </w:tcPr>
          <w:p>
            <w:pPr>
              <w:pStyle w:val="TableParagraph"/>
              <w:spacing w:before="46"/>
              <w:ind w:right="36"/>
              <w:jc w:val="right"/>
              <w:rPr>
                <w:sz w:val="17"/>
              </w:rPr>
            </w:pPr>
            <w:r>
              <w:rPr>
                <w:spacing w:val="-1"/>
                <w:w w:val="95"/>
                <w:sz w:val="17"/>
              </w:rPr>
              <w:t>(1,138,679)</w:t>
            </w:r>
          </w:p>
        </w:tc>
      </w:tr>
      <w:tr>
        <w:trPr>
          <w:trHeight w:val="92" w:hRule="atLeast"/>
        </w:trPr>
        <w:tc>
          <w:tcPr>
            <w:tcW w:w="8602" w:type="dxa"/>
            <w:gridSpan w:val="9"/>
            <w:vMerge w:val="restart"/>
          </w:tcPr>
          <w:p>
            <w:pPr>
              <w:pStyle w:val="TableParagraph"/>
              <w:spacing w:before="115"/>
              <w:ind w:left="34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color w:val="231F20"/>
                <w:w w:val="85"/>
                <w:sz w:val="17"/>
              </w:rPr>
              <w:t>Proﬁt</w:t>
            </w:r>
            <w:r>
              <w:rPr>
                <w:rFonts w:ascii="Arial" w:hAnsi="Arial"/>
                <w:b/>
                <w:color w:val="231F20"/>
                <w:spacing w:val="-3"/>
                <w:w w:val="85"/>
                <w:sz w:val="17"/>
              </w:rPr>
              <w:t> </w:t>
            </w:r>
            <w:r>
              <w:rPr>
                <w:rFonts w:ascii="Arial" w:hAnsi="Arial"/>
                <w:b/>
                <w:color w:val="231F20"/>
                <w:w w:val="85"/>
                <w:sz w:val="17"/>
              </w:rPr>
              <w:t>for</w:t>
            </w:r>
            <w:r>
              <w:rPr>
                <w:rFonts w:ascii="Arial" w:hAnsi="Arial"/>
                <w:b/>
                <w:color w:val="231F20"/>
                <w:spacing w:val="-2"/>
                <w:w w:val="85"/>
                <w:sz w:val="17"/>
              </w:rPr>
              <w:t> </w:t>
            </w:r>
            <w:r>
              <w:rPr>
                <w:rFonts w:ascii="Arial" w:hAnsi="Arial"/>
                <w:b/>
                <w:color w:val="231F20"/>
                <w:w w:val="85"/>
                <w:sz w:val="17"/>
              </w:rPr>
              <w:t>the</w:t>
            </w:r>
            <w:r>
              <w:rPr>
                <w:rFonts w:ascii="Arial" w:hAnsi="Arial"/>
                <w:b/>
                <w:color w:val="231F20"/>
                <w:spacing w:val="-1"/>
                <w:w w:val="85"/>
                <w:sz w:val="17"/>
              </w:rPr>
              <w:t> </w:t>
            </w:r>
            <w:r>
              <w:rPr>
                <w:rFonts w:ascii="Arial" w:hAnsi="Arial"/>
                <w:b/>
                <w:color w:val="231F20"/>
                <w:w w:val="85"/>
                <w:sz w:val="17"/>
              </w:rPr>
              <w:t>period</w:t>
            </w: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808" w:type="dxa"/>
            <w:tcBorders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8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4"/>
              </w:rPr>
            </w:pPr>
          </w:p>
        </w:tc>
      </w:tr>
      <w:tr>
        <w:trPr>
          <w:trHeight w:val="231" w:hRule="atLeast"/>
        </w:trPr>
        <w:tc>
          <w:tcPr>
            <w:tcW w:w="8602" w:type="dxa"/>
            <w:gridSpan w:val="9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12"/>
              <w:ind w:right="50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810,825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4" w:lineRule="exact" w:before="17"/>
              <w:ind w:right="115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445,945</w:t>
            </w:r>
          </w:p>
        </w:tc>
        <w:tc>
          <w:tcPr>
            <w:tcW w:w="8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DFEFF0"/>
          </w:tcPr>
          <w:p>
            <w:pPr>
              <w:pStyle w:val="TableParagraph"/>
              <w:spacing w:before="12"/>
              <w:ind w:right="34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1,083,738</w:t>
            </w:r>
          </w:p>
        </w:tc>
        <w:tc>
          <w:tcPr>
            <w:tcW w:w="8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94" w:lineRule="exact" w:before="17"/>
              <w:ind w:right="87"/>
              <w:jc w:val="right"/>
              <w:rPr>
                <w:sz w:val="17"/>
              </w:rPr>
            </w:pPr>
            <w:r>
              <w:rPr>
                <w:w w:val="95"/>
                <w:sz w:val="17"/>
              </w:rPr>
              <w:t>2,313,374</w:t>
            </w:r>
          </w:p>
        </w:tc>
      </w:tr>
    </w:tbl>
    <w:p>
      <w:pPr>
        <w:pStyle w:val="BodyText"/>
        <w:spacing w:before="139"/>
        <w:ind w:left="157"/>
      </w:pPr>
      <w:r>
        <w:rPr>
          <w:rFonts w:ascii="Arial"/>
          <w:b/>
          <w:color w:val="231F20"/>
          <w:w w:val="85"/>
          <w:sz w:val="18"/>
        </w:rPr>
        <w:t>17.1</w:t>
      </w:r>
      <w:r>
        <w:rPr>
          <w:rFonts w:ascii="Arial"/>
          <w:b/>
          <w:color w:val="231F20"/>
          <w:spacing w:val="20"/>
          <w:w w:val="85"/>
          <w:sz w:val="18"/>
        </w:rPr>
        <w:t> </w:t>
      </w:r>
      <w:r>
        <w:rPr>
          <w:w w:val="85"/>
        </w:rPr>
        <w:t>Segment</w:t>
      </w:r>
      <w:r>
        <w:rPr>
          <w:spacing w:val="11"/>
          <w:w w:val="85"/>
        </w:rPr>
        <w:t> </w:t>
      </w:r>
      <w:r>
        <w:rPr>
          <w:w w:val="85"/>
        </w:rPr>
        <w:t>wise</w:t>
      </w:r>
      <w:r>
        <w:rPr>
          <w:spacing w:val="11"/>
          <w:w w:val="85"/>
        </w:rPr>
        <w:t> </w:t>
      </w:r>
      <w:r>
        <w:rPr>
          <w:w w:val="85"/>
        </w:rPr>
        <w:t>assets</w:t>
      </w:r>
      <w:r>
        <w:rPr>
          <w:spacing w:val="11"/>
          <w:w w:val="85"/>
        </w:rPr>
        <w:t> </w:t>
      </w:r>
      <w:r>
        <w:rPr>
          <w:w w:val="85"/>
        </w:rPr>
        <w:t>and</w:t>
      </w:r>
      <w:r>
        <w:rPr>
          <w:spacing w:val="9"/>
          <w:w w:val="85"/>
        </w:rPr>
        <w:t> </w:t>
      </w:r>
      <w:r>
        <w:rPr>
          <w:w w:val="85"/>
        </w:rPr>
        <w:t>liabilities</w:t>
      </w:r>
      <w:r>
        <w:rPr>
          <w:spacing w:val="11"/>
          <w:w w:val="85"/>
        </w:rPr>
        <w:t> </w:t>
      </w:r>
      <w:r>
        <w:rPr>
          <w:w w:val="85"/>
        </w:rPr>
        <w:t>are</w:t>
      </w:r>
      <w:r>
        <w:rPr>
          <w:spacing w:val="8"/>
          <w:w w:val="85"/>
        </w:rPr>
        <w:t> </w:t>
      </w:r>
      <w:r>
        <w:rPr>
          <w:w w:val="85"/>
        </w:rPr>
        <w:t>not</w:t>
      </w:r>
      <w:r>
        <w:rPr>
          <w:spacing w:val="11"/>
          <w:w w:val="85"/>
        </w:rPr>
        <w:t> </w:t>
      </w:r>
      <w:r>
        <w:rPr>
          <w:w w:val="85"/>
        </w:rPr>
        <w:t>being</w:t>
      </w:r>
      <w:r>
        <w:rPr>
          <w:spacing w:val="12"/>
          <w:w w:val="85"/>
        </w:rPr>
        <w:t> </w:t>
      </w:r>
      <w:r>
        <w:rPr>
          <w:w w:val="85"/>
        </w:rPr>
        <w:t>reviewed</w:t>
      </w:r>
      <w:r>
        <w:rPr>
          <w:spacing w:val="11"/>
          <w:w w:val="85"/>
        </w:rPr>
        <w:t> </w:t>
      </w:r>
      <w:r>
        <w:rPr>
          <w:w w:val="85"/>
        </w:rPr>
        <w:t>by</w:t>
      </w:r>
      <w:r>
        <w:rPr>
          <w:spacing w:val="13"/>
          <w:w w:val="85"/>
        </w:rPr>
        <w:t> </w:t>
      </w:r>
      <w:r>
        <w:rPr>
          <w:w w:val="85"/>
        </w:rPr>
        <w:t>the</w:t>
      </w:r>
      <w:r>
        <w:rPr>
          <w:spacing w:val="11"/>
          <w:w w:val="85"/>
        </w:rPr>
        <w:t> </w:t>
      </w:r>
      <w:r>
        <w:rPr>
          <w:w w:val="85"/>
        </w:rPr>
        <w:t>Chief</w:t>
      </w:r>
      <w:r>
        <w:rPr>
          <w:spacing w:val="9"/>
          <w:w w:val="85"/>
        </w:rPr>
        <w:t> </w:t>
      </w:r>
      <w:r>
        <w:rPr>
          <w:w w:val="85"/>
        </w:rPr>
        <w:t>Operating</w:t>
      </w:r>
      <w:r>
        <w:rPr>
          <w:spacing w:val="11"/>
          <w:w w:val="85"/>
        </w:rPr>
        <w:t> </w:t>
      </w:r>
      <w:r>
        <w:rPr>
          <w:w w:val="85"/>
        </w:rPr>
        <w:t>Decision</w:t>
      </w:r>
      <w:r>
        <w:rPr>
          <w:spacing w:val="11"/>
          <w:w w:val="85"/>
        </w:rPr>
        <w:t> </w:t>
      </w:r>
      <w:r>
        <w:rPr>
          <w:w w:val="85"/>
        </w:rPr>
        <w:t>Maker.</w:t>
      </w:r>
    </w:p>
    <w:p>
      <w:pPr>
        <w:spacing w:after="0"/>
        <w:sectPr>
          <w:type w:val="continuous"/>
          <w:pgSz w:w="14760" w:h="10440" w:orient="landscape"/>
          <w:pgMar w:top="680" w:bottom="280" w:left="1240" w:right="1240"/>
        </w:sectPr>
      </w:pPr>
    </w:p>
    <w:p>
      <w:pPr>
        <w:pStyle w:val="BodyText"/>
        <w:spacing w:before="8"/>
        <w:rPr>
          <w:sz w:val="29"/>
        </w:rPr>
      </w:pPr>
    </w:p>
    <w:p>
      <w:pPr>
        <w:pStyle w:val="Heading4"/>
        <w:numPr>
          <w:ilvl w:val="0"/>
          <w:numId w:val="9"/>
        </w:numPr>
        <w:tabs>
          <w:tab w:pos="491" w:val="left" w:leader="none"/>
        </w:tabs>
        <w:spacing w:line="240" w:lineRule="auto" w:before="140" w:after="0"/>
        <w:ind w:left="490" w:right="0" w:hanging="346"/>
        <w:jc w:val="left"/>
      </w:pPr>
      <w:r>
        <w:rPr>
          <w:color w:val="0099A0"/>
          <w:w w:val="85"/>
          <w:position w:val="1"/>
        </w:rPr>
        <w:t>FINANCIAL</w:t>
      </w:r>
      <w:r>
        <w:rPr>
          <w:color w:val="0099A0"/>
          <w:spacing w:val="-2"/>
          <w:w w:val="85"/>
          <w:position w:val="1"/>
        </w:rPr>
        <w:t> </w:t>
      </w:r>
      <w:r>
        <w:rPr>
          <w:color w:val="0099A0"/>
          <w:w w:val="85"/>
          <w:position w:val="1"/>
        </w:rPr>
        <w:t>RISK</w:t>
      </w:r>
      <w:r>
        <w:rPr>
          <w:color w:val="0099A0"/>
          <w:spacing w:val="2"/>
          <w:w w:val="85"/>
          <w:position w:val="1"/>
        </w:rPr>
        <w:t> </w:t>
      </w:r>
      <w:r>
        <w:rPr>
          <w:color w:val="0099A0"/>
          <w:w w:val="85"/>
          <w:position w:val="1"/>
        </w:rPr>
        <w:t>MANAGEMENT</w:t>
      </w:r>
    </w:p>
    <w:p>
      <w:pPr>
        <w:pStyle w:val="ListParagraph"/>
        <w:numPr>
          <w:ilvl w:val="1"/>
          <w:numId w:val="9"/>
        </w:numPr>
        <w:tabs>
          <w:tab w:pos="491" w:val="left" w:leader="none"/>
        </w:tabs>
        <w:spacing w:line="240" w:lineRule="auto" w:before="106" w:after="0"/>
        <w:ind w:left="490" w:right="0" w:hanging="346"/>
        <w:jc w:val="left"/>
        <w:rPr>
          <w:rFonts w:ascii="Arial"/>
          <w:b/>
          <w:sz w:val="18"/>
        </w:rPr>
      </w:pPr>
      <w:r>
        <w:rPr>
          <w:rFonts w:ascii="Arial"/>
          <w:b/>
          <w:color w:val="231F20"/>
          <w:w w:val="85"/>
          <w:position w:val="1"/>
          <w:sz w:val="18"/>
        </w:rPr>
        <w:t>Financial</w:t>
      </w:r>
      <w:r>
        <w:rPr>
          <w:rFonts w:ascii="Arial"/>
          <w:b/>
          <w:color w:val="231F20"/>
          <w:spacing w:val="1"/>
          <w:w w:val="85"/>
          <w:position w:val="1"/>
          <w:sz w:val="18"/>
        </w:rPr>
        <w:t> </w:t>
      </w:r>
      <w:r>
        <w:rPr>
          <w:rFonts w:ascii="Arial"/>
          <w:b/>
          <w:color w:val="231F20"/>
          <w:w w:val="85"/>
          <w:position w:val="1"/>
          <w:sz w:val="18"/>
        </w:rPr>
        <w:t>Risk</w:t>
      </w:r>
      <w:r>
        <w:rPr>
          <w:rFonts w:ascii="Arial"/>
          <w:b/>
          <w:color w:val="231F20"/>
          <w:spacing w:val="1"/>
          <w:w w:val="85"/>
          <w:position w:val="1"/>
          <w:sz w:val="18"/>
        </w:rPr>
        <w:t> </w:t>
      </w:r>
      <w:r>
        <w:rPr>
          <w:rFonts w:ascii="Arial"/>
          <w:b/>
          <w:color w:val="231F20"/>
          <w:w w:val="85"/>
          <w:position w:val="1"/>
          <w:sz w:val="18"/>
        </w:rPr>
        <w:t>Factors</w:t>
      </w:r>
    </w:p>
    <w:p>
      <w:pPr>
        <w:pStyle w:val="BodyText"/>
        <w:spacing w:line="242" w:lineRule="auto" w:before="60"/>
        <w:ind w:left="519"/>
      </w:pPr>
      <w:r>
        <w:rPr>
          <w:color w:val="231F20"/>
          <w:w w:val="80"/>
        </w:rPr>
        <w:t>The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Company’s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activities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expose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it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to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variety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risks: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market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risk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(including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currency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risk,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other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price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risk</w:t>
      </w:r>
      <w:r>
        <w:rPr>
          <w:color w:val="231F20"/>
          <w:spacing w:val="12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3"/>
          <w:w w:val="80"/>
        </w:rPr>
        <w:t> </w:t>
      </w:r>
      <w:r>
        <w:rPr>
          <w:color w:val="231F20"/>
          <w:w w:val="80"/>
        </w:rPr>
        <w:t>interest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rate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risk),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liquidity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risk.</w:t>
      </w:r>
    </w:p>
    <w:p>
      <w:pPr>
        <w:pStyle w:val="BodyText"/>
        <w:spacing w:line="242" w:lineRule="auto" w:before="200"/>
        <w:ind w:left="519" w:right="106"/>
        <w:jc w:val="both"/>
      </w:pPr>
      <w:r>
        <w:rPr>
          <w:color w:val="231F20"/>
          <w:w w:val="80"/>
        </w:rPr>
        <w:t>The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condensed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interim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statements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do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not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include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all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risk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management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information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disclosures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required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annual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statements,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should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be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read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conjunction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with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Company’s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annual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statements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as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at</w:t>
      </w:r>
      <w:r>
        <w:rPr>
          <w:color w:val="231F20"/>
          <w:spacing w:val="15"/>
          <w:w w:val="80"/>
        </w:rPr>
        <w:t> </w:t>
      </w:r>
      <w:r>
        <w:rPr>
          <w:color w:val="231F20"/>
          <w:w w:val="80"/>
        </w:rPr>
        <w:t>March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31,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2022.</w:t>
      </w:r>
    </w:p>
    <w:p>
      <w:pPr>
        <w:pStyle w:val="BodyText"/>
        <w:spacing w:line="242" w:lineRule="auto" w:before="201"/>
        <w:ind w:left="519"/>
      </w:pPr>
      <w:r>
        <w:rPr>
          <w:color w:val="231F20"/>
          <w:w w:val="80"/>
        </w:rPr>
        <w:t>There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have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been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no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changes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risk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management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department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or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any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risk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management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policies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since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year</w:t>
      </w:r>
      <w:r>
        <w:rPr>
          <w:color w:val="231F20"/>
          <w:spacing w:val="7"/>
          <w:w w:val="80"/>
        </w:rPr>
        <w:t> </w:t>
      </w:r>
      <w:r>
        <w:rPr>
          <w:color w:val="231F20"/>
          <w:w w:val="80"/>
        </w:rPr>
        <w:t>ended</w:t>
      </w:r>
      <w:r>
        <w:rPr>
          <w:color w:val="231F20"/>
          <w:spacing w:val="6"/>
          <w:w w:val="80"/>
        </w:rPr>
        <w:t> </w:t>
      </w:r>
      <w:r>
        <w:rPr>
          <w:color w:val="231F20"/>
          <w:w w:val="80"/>
        </w:rPr>
        <w:t>March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95"/>
        </w:rPr>
        <w:t>31,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2022.</w:t>
      </w:r>
    </w:p>
    <w:p>
      <w:pPr>
        <w:pStyle w:val="Heading4"/>
        <w:numPr>
          <w:ilvl w:val="1"/>
          <w:numId w:val="9"/>
        </w:numPr>
        <w:tabs>
          <w:tab w:pos="491" w:val="left" w:leader="none"/>
        </w:tabs>
        <w:spacing w:line="240" w:lineRule="auto" w:before="176" w:after="0"/>
        <w:ind w:left="490" w:right="0" w:hanging="346"/>
        <w:jc w:val="left"/>
      </w:pPr>
      <w:r>
        <w:rPr>
          <w:color w:val="231F20"/>
          <w:w w:val="85"/>
          <w:position w:val="1"/>
        </w:rPr>
        <w:t>Fair</w:t>
      </w:r>
      <w:r>
        <w:rPr>
          <w:color w:val="231F20"/>
          <w:spacing w:val="-2"/>
          <w:w w:val="85"/>
          <w:position w:val="1"/>
        </w:rPr>
        <w:t> </w:t>
      </w:r>
      <w:r>
        <w:rPr>
          <w:color w:val="231F20"/>
          <w:w w:val="85"/>
          <w:position w:val="1"/>
        </w:rPr>
        <w:t>Value</w:t>
      </w:r>
      <w:r>
        <w:rPr>
          <w:color w:val="231F20"/>
          <w:spacing w:val="-2"/>
          <w:w w:val="85"/>
          <w:position w:val="1"/>
        </w:rPr>
        <w:t> </w:t>
      </w:r>
      <w:r>
        <w:rPr>
          <w:color w:val="231F20"/>
          <w:w w:val="85"/>
          <w:position w:val="1"/>
        </w:rPr>
        <w:t>Estimation</w:t>
      </w:r>
    </w:p>
    <w:p>
      <w:pPr>
        <w:pStyle w:val="BodyText"/>
        <w:spacing w:line="242" w:lineRule="auto" w:before="68"/>
        <w:ind w:left="519"/>
      </w:pPr>
      <w:r>
        <w:rPr>
          <w:color w:val="231F20"/>
          <w:w w:val="80"/>
        </w:rPr>
        <w:t>During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period,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there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were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no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signiﬁcant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changes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in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business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or</w:t>
      </w:r>
      <w:r>
        <w:rPr>
          <w:color w:val="231F20"/>
          <w:spacing w:val="17"/>
          <w:w w:val="80"/>
        </w:rPr>
        <w:t> </w:t>
      </w:r>
      <w:r>
        <w:rPr>
          <w:color w:val="231F20"/>
          <w:w w:val="80"/>
        </w:rPr>
        <w:t>economic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circumstances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that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affect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fair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value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16"/>
          <w:w w:val="80"/>
        </w:rPr>
        <w:t> </w:t>
      </w:r>
      <w:r>
        <w:rPr>
          <w:color w:val="231F20"/>
          <w:w w:val="80"/>
        </w:rPr>
        <w:t>the</w:t>
      </w:r>
      <w:r>
        <w:rPr>
          <w:color w:val="231F20"/>
          <w:spacing w:val="-35"/>
          <w:w w:val="80"/>
        </w:rPr>
        <w:t> </w:t>
      </w:r>
      <w:r>
        <w:rPr>
          <w:color w:val="231F20"/>
          <w:w w:val="80"/>
        </w:rPr>
        <w:t>Company's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assets</w:t>
      </w:r>
      <w:r>
        <w:rPr>
          <w:color w:val="231F20"/>
          <w:spacing w:val="-7"/>
          <w:w w:val="80"/>
        </w:rPr>
        <w:t> </w:t>
      </w:r>
      <w:r>
        <w:rPr>
          <w:color w:val="231F20"/>
          <w:w w:val="80"/>
        </w:rPr>
        <w:t>and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liabilities.</w:t>
      </w:r>
      <w:r>
        <w:rPr>
          <w:color w:val="231F20"/>
          <w:spacing w:val="-7"/>
          <w:w w:val="80"/>
        </w:rPr>
        <w:t> </w:t>
      </w:r>
      <w:r>
        <w:rPr>
          <w:color w:val="231F20"/>
          <w:w w:val="80"/>
        </w:rPr>
        <w:t>Furthermore,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there</w:t>
      </w:r>
      <w:r>
        <w:rPr>
          <w:color w:val="231F20"/>
          <w:spacing w:val="-7"/>
          <w:w w:val="80"/>
        </w:rPr>
        <w:t> </w:t>
      </w:r>
      <w:r>
        <w:rPr>
          <w:color w:val="231F20"/>
          <w:w w:val="80"/>
        </w:rPr>
        <w:t>were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no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reclassiﬁcations</w:t>
      </w:r>
      <w:r>
        <w:rPr>
          <w:color w:val="231F20"/>
          <w:spacing w:val="-7"/>
          <w:w w:val="80"/>
        </w:rPr>
        <w:t> </w:t>
      </w:r>
      <w:r>
        <w:rPr>
          <w:color w:val="231F20"/>
          <w:w w:val="80"/>
        </w:rPr>
        <w:t>of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ﬁnancial</w:t>
      </w:r>
      <w:r>
        <w:rPr>
          <w:color w:val="231F20"/>
          <w:spacing w:val="-8"/>
          <w:w w:val="80"/>
        </w:rPr>
        <w:t> </w:t>
      </w:r>
      <w:r>
        <w:rPr>
          <w:color w:val="231F20"/>
          <w:w w:val="80"/>
        </w:rPr>
        <w:t>assets.</w:t>
      </w:r>
    </w:p>
    <w:p>
      <w:pPr>
        <w:pStyle w:val="BodyText"/>
        <w:spacing w:before="4"/>
        <w:rPr>
          <w:sz w:val="25"/>
        </w:rPr>
      </w:pPr>
    </w:p>
    <w:p>
      <w:pPr>
        <w:pStyle w:val="Heading4"/>
        <w:numPr>
          <w:ilvl w:val="0"/>
          <w:numId w:val="9"/>
        </w:numPr>
        <w:tabs>
          <w:tab w:pos="494" w:val="left" w:leader="none"/>
        </w:tabs>
        <w:spacing w:line="240" w:lineRule="auto" w:before="0" w:after="0"/>
        <w:ind w:left="493" w:right="0" w:hanging="349"/>
        <w:jc w:val="left"/>
      </w:pPr>
      <w:r>
        <w:rPr>
          <w:color w:val="0099A0"/>
          <w:spacing w:val="-1"/>
          <w:w w:val="85"/>
          <w:position w:val="1"/>
        </w:rPr>
        <w:t>DATE</w:t>
      </w:r>
      <w:r>
        <w:rPr>
          <w:color w:val="0099A0"/>
          <w:w w:val="85"/>
          <w:position w:val="1"/>
        </w:rPr>
        <w:t> </w:t>
      </w:r>
      <w:r>
        <w:rPr>
          <w:color w:val="0099A0"/>
          <w:spacing w:val="-1"/>
          <w:w w:val="85"/>
          <w:position w:val="1"/>
        </w:rPr>
        <w:t>OF</w:t>
      </w:r>
      <w:r>
        <w:rPr>
          <w:color w:val="0099A0"/>
          <w:spacing w:val="-5"/>
          <w:w w:val="85"/>
          <w:position w:val="1"/>
        </w:rPr>
        <w:t> </w:t>
      </w:r>
      <w:r>
        <w:rPr>
          <w:color w:val="0099A0"/>
          <w:spacing w:val="-1"/>
          <w:w w:val="85"/>
          <w:position w:val="1"/>
        </w:rPr>
        <w:t>AUTHORISATION</w:t>
      </w:r>
      <w:r>
        <w:rPr>
          <w:color w:val="0099A0"/>
          <w:w w:val="85"/>
          <w:position w:val="1"/>
        </w:rPr>
        <w:t> FOR ISSUE</w:t>
      </w:r>
    </w:p>
    <w:p>
      <w:pPr>
        <w:pStyle w:val="BodyText"/>
        <w:spacing w:line="242" w:lineRule="auto" w:before="48"/>
        <w:ind w:left="519" w:right="107"/>
      </w:pPr>
      <w:r>
        <w:rPr>
          <w:color w:val="231F20"/>
          <w:w w:val="85"/>
        </w:rPr>
        <w:t>These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condensed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interim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ﬁnancial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statements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were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authorised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for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issue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on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January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26,</w:t>
      </w:r>
      <w:r>
        <w:rPr>
          <w:color w:val="231F20"/>
          <w:spacing w:val="-4"/>
          <w:w w:val="85"/>
        </w:rPr>
        <w:t> </w:t>
      </w:r>
      <w:r>
        <w:rPr>
          <w:color w:val="231F20"/>
          <w:w w:val="85"/>
        </w:rPr>
        <w:t>2023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by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Board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Directors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7"/>
          <w:w w:val="85"/>
        </w:rPr>
        <w:t> </w:t>
      </w:r>
      <w:r>
        <w:rPr>
          <w:color w:val="231F20"/>
          <w:w w:val="95"/>
        </w:rPr>
        <w:t>Company.</w:t>
      </w:r>
    </w:p>
    <w:p>
      <w:pPr>
        <w:pStyle w:val="BodyText"/>
        <w:spacing w:before="2"/>
        <w:rPr>
          <w:sz w:val="19"/>
        </w:rPr>
      </w:pPr>
    </w:p>
    <w:p>
      <w:pPr>
        <w:pStyle w:val="Heading4"/>
        <w:numPr>
          <w:ilvl w:val="0"/>
          <w:numId w:val="9"/>
        </w:numPr>
        <w:tabs>
          <w:tab w:pos="494" w:val="left" w:leader="none"/>
        </w:tabs>
        <w:spacing w:line="240" w:lineRule="auto" w:before="0" w:after="0"/>
        <w:ind w:left="493" w:right="0" w:hanging="349"/>
        <w:jc w:val="left"/>
      </w:pPr>
      <w:r>
        <w:rPr>
          <w:color w:val="0099A0"/>
          <w:w w:val="85"/>
          <w:position w:val="1"/>
        </w:rPr>
        <w:t>CORRESPONDING</w:t>
      </w:r>
      <w:r>
        <w:rPr>
          <w:color w:val="0099A0"/>
          <w:spacing w:val="2"/>
          <w:w w:val="85"/>
          <w:position w:val="1"/>
        </w:rPr>
        <w:t> </w:t>
      </w:r>
      <w:r>
        <w:rPr>
          <w:color w:val="0099A0"/>
          <w:w w:val="85"/>
          <w:position w:val="1"/>
        </w:rPr>
        <w:t>FIGURES</w:t>
      </w:r>
    </w:p>
    <w:p>
      <w:pPr>
        <w:pStyle w:val="BodyText"/>
        <w:spacing w:line="242" w:lineRule="auto" w:before="43"/>
        <w:ind w:left="519" w:right="106"/>
        <w:jc w:val="both"/>
      </w:pPr>
      <w:r>
        <w:rPr>
          <w:color w:val="231F20"/>
          <w:w w:val="80"/>
        </w:rPr>
        <w:t>In order to comply with the requirements of IAS 34, the condensed interim statement of ﬁnancial position has been compared with</w:t>
      </w:r>
      <w:r>
        <w:rPr>
          <w:color w:val="231F20"/>
          <w:spacing w:val="1"/>
          <w:w w:val="80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3"/>
          <w:w w:val="85"/>
        </w:rPr>
        <w:t> </w:t>
      </w:r>
      <w:r>
        <w:rPr>
          <w:color w:val="231F20"/>
          <w:w w:val="85"/>
        </w:rPr>
        <w:t>balances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annual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audited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ﬁnancial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statements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preceding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ﬁnancial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year,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whereas,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condensed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interim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statement</w:t>
      </w:r>
      <w:r>
        <w:rPr>
          <w:color w:val="231F20"/>
          <w:spacing w:val="-2"/>
          <w:w w:val="85"/>
        </w:rPr>
        <w:t> </w:t>
      </w:r>
      <w:r>
        <w:rPr>
          <w:color w:val="231F20"/>
          <w:w w:val="85"/>
        </w:rPr>
        <w:t>of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proﬁt or loss, condensed interim statement of comprehensive income, condensed interim statement of changes in equity and</w:t>
      </w:r>
      <w:r>
        <w:rPr>
          <w:color w:val="231F20"/>
          <w:spacing w:val="-38"/>
          <w:w w:val="85"/>
        </w:rPr>
        <w:t> </w:t>
      </w:r>
      <w:r>
        <w:rPr>
          <w:color w:val="231F20"/>
          <w:w w:val="85"/>
        </w:rPr>
        <w:t>condensed interim statement of cash ﬂows have been compared with the balances of comparable period of immediately</w:t>
      </w:r>
      <w:r>
        <w:rPr>
          <w:color w:val="231F20"/>
          <w:spacing w:val="1"/>
          <w:w w:val="85"/>
        </w:rPr>
        <w:t> </w:t>
      </w:r>
      <w:r>
        <w:rPr>
          <w:color w:val="231F20"/>
          <w:w w:val="95"/>
        </w:rPr>
        <w:t>preceding</w:t>
      </w:r>
      <w:r>
        <w:rPr>
          <w:color w:val="231F20"/>
          <w:spacing w:val="-23"/>
          <w:w w:val="95"/>
        </w:rPr>
        <w:t> </w:t>
      </w:r>
      <w:r>
        <w:rPr>
          <w:color w:val="231F20"/>
          <w:w w:val="95"/>
        </w:rPr>
        <w:t>ﬁnancial</w:t>
      </w:r>
      <w:r>
        <w:rPr>
          <w:color w:val="231F20"/>
          <w:spacing w:val="-22"/>
          <w:w w:val="95"/>
        </w:rPr>
        <w:t> </w:t>
      </w:r>
      <w:r>
        <w:rPr>
          <w:color w:val="231F20"/>
          <w:w w:val="95"/>
        </w:rPr>
        <w:t>year.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6425"/>
        <w:rPr>
          <w:sz w:val="20"/>
        </w:rPr>
      </w:pPr>
      <w:r>
        <w:rPr>
          <w:sz w:val="20"/>
        </w:rPr>
        <w:drawing>
          <wp:inline distT="0" distB="0" distL="0" distR="0">
            <wp:extent cx="1161701" cy="191928"/>
            <wp:effectExtent l="0" t="0" r="0" b="0"/>
            <wp:docPr id="2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701" cy="1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even" r:id="rId38"/>
          <w:headerReference w:type="default" r:id="rId39"/>
          <w:footerReference w:type="even" r:id="rId40"/>
          <w:footerReference w:type="default" r:id="rId41"/>
          <w:pgSz w:w="10440" w:h="14760"/>
          <w:pgMar w:header="877" w:footer="898" w:top="1260" w:bottom="1080" w:left="920" w:right="940"/>
          <w:pgNumType w:start="18"/>
        </w:sectPr>
      </w:pPr>
    </w:p>
    <w:p>
      <w:pPr>
        <w:spacing w:before="39"/>
        <w:ind w:left="107" w:right="0" w:firstLine="0"/>
        <w:jc w:val="left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819703</wp:posOffset>
            </wp:positionH>
            <wp:positionV relativeFrom="paragraph">
              <wp:posOffset>-379376</wp:posOffset>
            </wp:positionV>
            <wp:extent cx="484634" cy="396238"/>
            <wp:effectExtent l="0" t="0" r="0" b="0"/>
            <wp:wrapNone/>
            <wp:docPr id="2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4" cy="396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099A0"/>
          <w:sz w:val="15"/>
        </w:rPr>
        <w:t>Aamir</w:t>
      </w:r>
      <w:r>
        <w:rPr>
          <w:rFonts w:ascii="Arial"/>
          <w:b/>
          <w:color w:val="0099A0"/>
          <w:spacing w:val="-3"/>
          <w:sz w:val="15"/>
        </w:rPr>
        <w:t> </w:t>
      </w:r>
      <w:r>
        <w:rPr>
          <w:rFonts w:ascii="Arial"/>
          <w:b/>
          <w:color w:val="0099A0"/>
          <w:sz w:val="15"/>
        </w:rPr>
        <w:t>H.</w:t>
      </w:r>
      <w:r>
        <w:rPr>
          <w:rFonts w:ascii="Arial"/>
          <w:b/>
          <w:color w:val="0099A0"/>
          <w:spacing w:val="-2"/>
          <w:sz w:val="15"/>
        </w:rPr>
        <w:t> </w:t>
      </w:r>
      <w:r>
        <w:rPr>
          <w:rFonts w:ascii="Arial"/>
          <w:b/>
          <w:color w:val="0099A0"/>
          <w:sz w:val="15"/>
        </w:rPr>
        <w:t>Shirazi</w:t>
      </w:r>
    </w:p>
    <w:p>
      <w:pPr>
        <w:spacing w:before="30"/>
        <w:ind w:left="107" w:right="0" w:firstLine="0"/>
        <w:jc w:val="left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color w:val="0099A0"/>
          <w:w w:val="90"/>
          <w:sz w:val="16"/>
        </w:rPr>
        <w:t>Takafumi</w:t>
      </w:r>
      <w:r>
        <w:rPr>
          <w:rFonts w:ascii="Arial"/>
          <w:b/>
          <w:color w:val="0099A0"/>
          <w:spacing w:val="31"/>
          <w:w w:val="90"/>
          <w:sz w:val="16"/>
        </w:rPr>
        <w:t> </w:t>
      </w:r>
      <w:r>
        <w:rPr>
          <w:rFonts w:ascii="Arial"/>
          <w:b/>
          <w:color w:val="0099A0"/>
          <w:w w:val="90"/>
          <w:sz w:val="16"/>
        </w:rPr>
        <w:t>Koike</w:t>
      </w:r>
    </w:p>
    <w:p>
      <w:pPr>
        <w:spacing w:before="33"/>
        <w:ind w:left="107" w:right="0" w:firstLine="0"/>
        <w:jc w:val="left"/>
        <w:rPr>
          <w:rFonts w:ascii="Arial" w:hAnsi="Arial"/>
          <w:b/>
          <w:sz w:val="16"/>
        </w:rPr>
      </w:pPr>
      <w:r>
        <w:rPr/>
        <w:br w:type="column"/>
      </w:r>
      <w:r>
        <w:rPr>
          <w:rFonts w:ascii="Arial" w:hAnsi="Arial"/>
          <w:b/>
          <w:color w:val="0099A0"/>
          <w:w w:val="95"/>
          <w:sz w:val="16"/>
        </w:rPr>
        <w:t>Hamood</w:t>
      </w:r>
      <w:r>
        <w:rPr>
          <w:rFonts w:ascii="Arial" w:hAnsi="Arial"/>
          <w:b/>
          <w:color w:val="0099A0"/>
          <w:spacing w:val="-13"/>
          <w:w w:val="95"/>
          <w:sz w:val="16"/>
        </w:rPr>
        <w:t> </w:t>
      </w:r>
      <w:r>
        <w:rPr>
          <w:rFonts w:ascii="Arial" w:hAnsi="Arial"/>
          <w:b/>
          <w:color w:val="0099A0"/>
          <w:w w:val="95"/>
          <w:sz w:val="16"/>
        </w:rPr>
        <w:t>ur</w:t>
      </w:r>
      <w:r>
        <w:rPr>
          <w:rFonts w:ascii="Arial" w:hAnsi="Arial"/>
          <w:b/>
          <w:color w:val="0099A0"/>
          <w:spacing w:val="-13"/>
          <w:w w:val="95"/>
          <w:sz w:val="16"/>
        </w:rPr>
        <w:t> </w:t>
      </w:r>
      <w:r>
        <w:rPr>
          <w:rFonts w:ascii="Arial" w:hAnsi="Arial"/>
          <w:b/>
          <w:color w:val="0099A0"/>
          <w:w w:val="95"/>
          <w:sz w:val="16"/>
        </w:rPr>
        <w:t>Rahman</w:t>
      </w:r>
      <w:r>
        <w:rPr>
          <w:rFonts w:ascii="Arial" w:hAnsi="Arial"/>
          <w:b/>
          <w:color w:val="0099A0"/>
          <w:spacing w:val="-13"/>
          <w:w w:val="95"/>
          <w:sz w:val="16"/>
        </w:rPr>
        <w:t> </w:t>
      </w:r>
      <w:r>
        <w:rPr>
          <w:rFonts w:ascii="Arial" w:hAnsi="Arial"/>
          <w:b/>
          <w:color w:val="0099A0"/>
          <w:w w:val="95"/>
          <w:sz w:val="16"/>
        </w:rPr>
        <w:t>Qaddaﬁ</w:t>
      </w:r>
    </w:p>
    <w:p>
      <w:pPr>
        <w:spacing w:after="0"/>
        <w:jc w:val="left"/>
        <w:rPr>
          <w:rFonts w:ascii="Arial" w:hAnsi="Arial"/>
          <w:sz w:val="16"/>
        </w:rPr>
        <w:sectPr>
          <w:type w:val="continuous"/>
          <w:pgSz w:w="10440" w:h="14760"/>
          <w:pgMar w:top="680" w:bottom="280" w:left="920" w:right="940"/>
          <w:cols w:num="3" w:equalWidth="0">
            <w:col w:w="1310" w:space="2184"/>
            <w:col w:w="1244" w:space="1507"/>
            <w:col w:w="2335"/>
          </w:cols>
        </w:sectPr>
      </w:pPr>
    </w:p>
    <w:p>
      <w:pPr>
        <w:tabs>
          <w:tab w:pos="3685" w:val="left" w:leader="none"/>
          <w:tab w:pos="6688" w:val="left" w:leader="none"/>
        </w:tabs>
        <w:spacing w:line="101" w:lineRule="exact"/>
        <w:ind w:left="406" w:right="0" w:firstLine="0"/>
        <w:rPr>
          <w:rFonts w:ascii="Arial"/>
          <w:sz w:val="9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2888590</wp:posOffset>
            </wp:positionH>
            <wp:positionV relativeFrom="page">
              <wp:posOffset>7998604</wp:posOffset>
            </wp:positionV>
            <wp:extent cx="661413" cy="338330"/>
            <wp:effectExtent l="0" t="0" r="0" b="0"/>
            <wp:wrapNone/>
            <wp:docPr id="2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3" cy="33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1"/>
          <w:sz w:val="10"/>
        </w:rPr>
        <w:pict>
          <v:group style="width:29.45pt;height:5.1pt;mso-position-horizontal-relative:char;mso-position-vertical-relative:line" coordorigin="0,0" coordsize="589,102">
            <v:shape style="position:absolute;left:0;top:0;width:589;height:102" coordorigin="0,0" coordsize="589,102" path="m35,0l25,0,16,4,9,10,4,18,1,26,0,37,0,65,1,75,4,84,9,91,16,98,25,101,35,101,47,99,57,94,59,92,28,92,22,89,16,84,11,78,11,72,11,30,11,23,22,12,28,10,59,10,57,8,47,2,35,0xm69,72l59,72,56,84,47,92,59,92,65,84,69,72xm59,10l47,10,56,18,58,30,69,30,65,17,59,10xm101,1l91,1,91,101,101,101,101,46,108,40,144,40,144,39,101,39,101,1xm144,40l129,40,135,46,135,101,145,101,145,41,144,40xm136,31l113,31,106,33,101,39,144,39,136,31xm219,39l204,39,209,45,209,61,173,61,164,69,164,87,166,92,169,95,174,100,179,101,198,101,203,100,209,94,219,94,219,93,179,93,174,89,174,73,179,69,219,69,219,39xm219,94l209,94,209,101,219,101,219,94xm219,69l209,69,209,82,208,86,205,88,201,92,196,93,219,93,219,69xm210,31l180,31,173,33,167,41,174,47,178,42,182,39,219,39,219,39,210,31xm254,1l243,1,243,12,254,12,254,1xm253,32l243,32,243,101,253,101,253,32xm289,32l279,32,279,101,289,101,289,48,295,40,289,40,289,32xm322,40l311,40,313,41,317,45,322,40xm315,31l300,31,293,34,289,40,295,40,295,40,322,40,325,37,320,32,315,31xm348,32l338,32,338,101,348,101,348,46,355,40,387,40,387,39,348,39,348,32xm387,40l375,40,382,46,382,101,392,101,392,46,396,42,388,42,387,40xm431,40l420,40,426,46,426,101,436,101,436,48,434,42,431,40xm418,31l401,31,394,35,388,42,396,42,399,40,431,40,425,33,418,31xm377,31l360,31,353,34,348,39,387,39,384,35,377,31xm510,39l495,39,500,45,500,61,464,61,455,69,455,87,457,92,460,95,465,100,470,101,489,101,494,100,500,94,510,94,510,93,470,93,465,89,465,73,470,69,510,69,510,39xm510,94l500,94,500,101,510,101,510,94xm510,69l500,69,500,82,499,86,496,88,492,92,487,93,510,93,510,69xm501,31l471,31,464,33,458,41,465,47,469,42,473,39,510,39,510,39,501,31xm545,32l534,32,534,101,545,101,545,46,551,40,584,40,584,39,545,39,545,32xm584,40l572,40,579,46,579,101,589,101,589,48,586,42,584,40xm571,31l556,31,549,34,545,39,584,39,577,33,571,31xe" filled="true" fillcolor="#231f20" stroked="false">
              <v:path arrowok="t"/>
              <v:fill type="solid"/>
            </v:shape>
          </v:group>
        </w:pict>
      </w:r>
      <w:r>
        <w:rPr>
          <w:rFonts w:ascii="Arial"/>
          <w:position w:val="-1"/>
          <w:sz w:val="10"/>
        </w:rPr>
      </w:r>
      <w:r>
        <w:rPr>
          <w:rFonts w:ascii="Arial"/>
          <w:position w:val="-1"/>
          <w:sz w:val="10"/>
        </w:rPr>
        <w:tab/>
      </w:r>
      <w:r>
        <w:rPr>
          <w:rFonts w:ascii="Arial"/>
          <w:position w:val="-1"/>
          <w:sz w:val="10"/>
        </w:rPr>
        <w:pict>
          <v:group style="width:46.2pt;height:5.1pt;mso-position-horizontal-relative:char;mso-position-vertical-relative:line" coordorigin="0,0" coordsize="924,102">
            <v:shape style="position:absolute;left:0;top:0;width:924;height:102" coordorigin="0,0" coordsize="924,102" path="m35,0l25,0,16,4,9,10,4,18,1,26,0,37,0,65,1,75,4,84,9,91,16,98,25,101,35,101,47,99,57,94,59,92,28,92,22,89,16,84,11,78,11,72,11,30,11,23,22,12,28,10,59,10,57,8,47,2,35,0xm69,72l59,72,56,84,47,92,59,92,65,84,69,72xm59,10l47,10,56,18,58,30,69,30,65,17,59,10xm101,1l91,1,91,101,101,101,101,46,108,40,144,40,144,39,101,39,101,1xm144,40l129,40,135,46,135,101,145,101,145,41,144,40xm136,31l113,31,106,33,101,39,144,39,136,31xm180,1l169,1,169,12,180,12,180,1xm180,32l170,32,170,101,180,101,180,32xm230,31l218,33,209,40,203,51,201,66,203,82,210,93,219,99,231,101,243,101,250,98,255,93,219,93,211,84,211,69,258,69,258,64,257,61,211,61,212,56,212,53,214,50,216,43,222,39,250,39,242,33,230,31xm250,85l244,90,240,93,255,93,257,91,250,85xm250,39l237,39,243,43,246,50,247,53,248,56,248,61,257,61,256,50,250,40,250,39xm292,40l282,40,282,101,292,101,292,40xm306,32l273,32,273,40,306,40,306,32xm306,1l287,1,282,9,282,32,292,32,292,13,294,9,306,9,306,1xm422,1l360,1,360,101,422,101,422,91,371,91,371,55,414,55,414,46,371,46,371,10,422,10,422,1xm447,32l435,32,458,65,434,101,446,101,463,74,474,74,468,65,474,57,463,57,447,32xm474,74l463,74,480,101,492,101,474,74xm491,32l479,32,463,57,474,57,491,32xm531,31l519,33,510,40,504,51,502,66,505,82,511,93,520,99,533,101,544,101,551,98,556,93,520,93,513,84,513,69,559,69,559,64,559,61,513,61,513,56,513,53,515,50,517,43,523,39,551,39,543,33,531,31xm551,85l545,90,541,93,556,93,558,91,551,85xm551,39l538,39,544,43,547,50,548,53,549,56,549,61,559,61,557,50,552,40,551,39xm617,31l607,31,595,33,585,40,579,51,577,66,579,82,585,93,595,99,607,101,617,101,623,99,629,92,600,92,595,90,588,80,587,75,587,57,588,52,595,42,600,40,629,40,623,33,617,31xm623,85l618,90,614,92,629,92,630,91,623,85xm629,40l614,40,618,42,623,47,630,41,629,40xm658,32l648,32,648,84,650,90,655,95,660,99,666,101,681,101,688,98,693,93,703,93,703,92,665,92,658,86,658,32xm703,93l693,93,693,101,703,101,703,93xm703,32l692,32,692,86,686,92,703,92,703,32xm740,40l729,40,729,92,735,101,754,101,754,92,742,92,740,88,740,40xm754,32l721,32,721,40,754,40,754,32xm740,11l729,11,729,32,740,32,740,11xm785,1l774,1,774,12,785,12,785,1xm784,32l774,32,774,101,784,101,784,32xm810,32l799,32,824,101,833,101,838,87,828,87,810,32xm858,32l847,32,828,87,838,87,858,32xm895,31l884,33,875,40,869,51,867,66,869,82,875,93,885,99,897,101,909,101,915,98,921,93,884,93,877,84,877,69,924,69,924,64,923,61,877,61,877,56,878,53,879,50,882,43,888,39,916,39,907,33,895,31xm916,85l910,90,905,93,921,93,922,91,916,85xm916,39l903,39,909,43,911,50,913,53,913,56,914,61,923,61,922,50,916,40,916,39xe" filled="true" fillcolor="#231f20" stroked="false">
              <v:path arrowok="t"/>
              <v:fill type="solid"/>
            </v:shape>
          </v:group>
        </w:pict>
      </w:r>
      <w:r>
        <w:rPr>
          <w:rFonts w:ascii="Arial"/>
          <w:position w:val="-1"/>
          <w:sz w:val="10"/>
        </w:rPr>
      </w:r>
      <w:r>
        <w:rPr>
          <w:rFonts w:ascii="Arial"/>
          <w:position w:val="-1"/>
          <w:sz w:val="10"/>
        </w:rPr>
        <w:tab/>
      </w:r>
      <w:r>
        <w:rPr>
          <w:rFonts w:ascii="Arial"/>
          <w:position w:val="-1"/>
          <w:sz w:val="9"/>
        </w:rPr>
        <w:drawing>
          <wp:inline distT="0" distB="0" distL="0" distR="0">
            <wp:extent cx="847521" cy="63150"/>
            <wp:effectExtent l="0" t="0" r="0" b="0"/>
            <wp:docPr id="2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521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</w:p>
    <w:p>
      <w:pPr>
        <w:spacing w:after="0" w:line="101" w:lineRule="exact"/>
        <w:rPr>
          <w:rFonts w:ascii="Arial"/>
          <w:sz w:val="9"/>
        </w:rPr>
        <w:sectPr>
          <w:type w:val="continuous"/>
          <w:pgSz w:w="10440" w:h="14760"/>
          <w:pgMar w:top="680" w:bottom="280" w:left="920" w:right="94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5"/>
        </w:rPr>
      </w:pPr>
    </w:p>
    <w:p>
      <w:pPr>
        <w:pStyle w:val="BodyText"/>
        <w:ind w:left="526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493428" cy="271462"/>
            <wp:effectExtent l="0" t="0" r="0" b="0"/>
            <wp:docPr id="2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28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51"/>
        <w:ind w:left="5044" w:right="0" w:firstLine="0"/>
        <w:jc w:val="left"/>
        <w:rPr>
          <w:rFonts w:ascii="Arial"/>
          <w:b/>
          <w:sz w:val="10"/>
        </w:rPr>
      </w:pPr>
      <w:r>
        <w:rPr/>
        <w:pict>
          <v:shape style="position:absolute;margin-left:269.985016pt;margin-top:504.471466pt;width:24.8pt;height:8.8pt;mso-position-horizontal-relative:page;mso-position-vertical-relative:paragraph;z-index:-18081280" coordorigin="5400,10089" coordsize="496,176" path="m5470,10114l5468,10112,5466,10112,5464,10112,5460,10113,5450,10120,5446,10123,5443,10124,5438,10124,5437,10124,5431,10122,5429,10119,5429,10117,5430,10112,5432,10108,5437,10107,5439,10107,5442,10108,5444,10110,5447,10110,5452,10109,5453,10107,5455,10104,5455,10101,5455,10098,5455,10096,5451,10091,5446,10089,5432,10094,5427,10098,5421,10105,5416,10110,5408,10121,5405,10124,5404,10127,5403,10130,5403,10136,5404,10140,5406,10142,5408,10144,5409,10146,5412,10148,5414,10149,5416,10149,5413,10151,5411,10154,5405,10161,5402,10164,5400,10168,5400,10172,5400,10175,5402,10177,5407,10177,5410,10174,5414,10171,5417,10167,5428,10156,5441,10143,5446,10139,5450,10136,5453,10134,5462,10126,5467,10121,5468,10120,5469,10116,5470,10114xm5895,10173l5880,10175,5866,10184,5852,10191,5839,10198,5826,10203,5775,10220,5766,10223,5756,10225,5746,10226,5735,10227,5721,10229,5706,10229,5677,10229,5652,10227,5626,10222,5600,10214,5573,10202,5566,10209,5559,10215,5553,10219,5547,10221,5542,10221,5536,10218,5531,10217,5522,10217,5518,10217,5513,10218,5506,10221,5497,10228,5487,10240,5476,10256,5475,10258,5474,10261,5476,10264,5477,10265,5478,10265,5483,10265,5489,10257,5494,10254,5499,10254,5508,10257,5514,10260,5520,10262,5526,10262,5537,10261,5548,10256,5557,10248,5565,10237,5572,10243,5581,10248,5594,10251,5611,10256,5620,10258,5632,10261,5644,10263,5658,10264,5672,10264,5684,10264,5696,10264,5708,10263,5720,10262,5733,10259,5747,10256,5762,10252,5778,10247,5790,10243,5800,10238,5810,10234,5824,10227,5862,10211,5871,10207,5876,10204,5883,10193,5889,10183,5895,10173xe" filled="true" fillcolor="#231f2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3.473206pt;margin-top:497.225464pt;width:25.6pt;height:16.4pt;mso-position-horizontal-relative:page;mso-position-vertical-relative:paragraph;z-index:15764480" coordorigin="6869,9945" coordsize="512,328">
            <v:shape style="position:absolute;left:6927;top:9944;width:454;height:328" type="#_x0000_t75" stroked="false">
              <v:imagedata r:id="rId47" o:title=""/>
            </v:shape>
            <v:shape style="position:absolute;left:6869;top:10066;width:23;height:105" coordorigin="6869,10067" coordsize="23,105" path="m6884,10067l6878,10067,6875,10068,6871,10072,6869,10075,6869,10081,6871,10084,6873,10086,6875,10088,6878,10089,6884,10089,6887,10088,6889,10086,6891,10084,6892,10081,6892,10075,6891,10072,6887,10068,6884,10067xm6884,10149l6878,10149,6875,10150,6873,10152,6871,10154,6869,10157,6869,10163,6871,10166,6875,10170,6878,10172,6884,10172,6887,10170,6889,10168,6891,10166,6892,10163,6892,10157,6891,10154,6887,10150,6884,1014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231F20"/>
          <w:w w:val="105"/>
          <w:sz w:val="10"/>
        </w:rPr>
        <w:t>(When</w:t>
      </w:r>
      <w:r>
        <w:rPr>
          <w:rFonts w:ascii="Arial"/>
          <w:b/>
          <w:color w:val="231F20"/>
          <w:spacing w:val="19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one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puts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down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the</w:t>
      </w:r>
      <w:r>
        <w:rPr>
          <w:rFonts w:ascii="Arial"/>
          <w:b/>
          <w:color w:val="231F20"/>
          <w:spacing w:val="19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foot,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it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grows</w:t>
      </w:r>
      <w:r>
        <w:rPr>
          <w:rFonts w:ascii="Arial"/>
          <w:b/>
          <w:color w:val="231F20"/>
          <w:spacing w:val="20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and</w:t>
      </w:r>
      <w:r>
        <w:rPr>
          <w:rFonts w:ascii="Arial"/>
          <w:b/>
          <w:color w:val="231F20"/>
          <w:spacing w:val="19"/>
          <w:w w:val="105"/>
          <w:sz w:val="10"/>
        </w:rPr>
        <w:t> </w:t>
      </w:r>
      <w:r>
        <w:rPr>
          <w:rFonts w:ascii="Arial"/>
          <w:b/>
          <w:color w:val="231F20"/>
          <w:w w:val="105"/>
          <w:sz w:val="10"/>
        </w:rPr>
        <w:t>grows)</w:t>
      </w:r>
    </w:p>
    <w:p>
      <w:pPr>
        <w:pStyle w:val="BodyText"/>
        <w:spacing w:before="4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5388688</wp:posOffset>
            </wp:positionH>
            <wp:positionV relativeFrom="paragraph">
              <wp:posOffset>137162</wp:posOffset>
            </wp:positionV>
            <wp:extent cx="526571" cy="261937"/>
            <wp:effectExtent l="0" t="0" r="0" b="0"/>
            <wp:wrapTopAndBottom/>
            <wp:docPr id="3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1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3440581</wp:posOffset>
            </wp:positionH>
            <wp:positionV relativeFrom="paragraph">
              <wp:posOffset>510085</wp:posOffset>
            </wp:positionV>
            <wp:extent cx="2478957" cy="271462"/>
            <wp:effectExtent l="0" t="0" r="0" b="0"/>
            <wp:wrapTopAndBottom/>
            <wp:docPr id="3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957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Arial"/>
          <w:b/>
          <w:sz w:val="9"/>
        </w:rPr>
      </w:pPr>
    </w:p>
    <w:p>
      <w:pPr>
        <w:pStyle w:val="BodyText"/>
        <w:spacing w:before="5"/>
        <w:rPr>
          <w:rFonts w:ascii="Arial"/>
          <w:b/>
          <w:sz w:val="7"/>
        </w:rPr>
      </w:pPr>
    </w:p>
    <w:p>
      <w:pPr>
        <w:pStyle w:val="BodyText"/>
        <w:ind w:left="450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66501" cy="295275"/>
            <wp:effectExtent l="0" t="0" r="0" b="0"/>
            <wp:docPr id="3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501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6"/>
        <w:rPr>
          <w:rFonts w:ascii="Arial"/>
          <w:b/>
          <w:sz w:val="7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3440581</wp:posOffset>
            </wp:positionH>
            <wp:positionV relativeFrom="paragraph">
              <wp:posOffset>80076</wp:posOffset>
            </wp:positionV>
            <wp:extent cx="2477928" cy="295275"/>
            <wp:effectExtent l="0" t="0" r="0" b="0"/>
            <wp:wrapTopAndBottom/>
            <wp:docPr id="3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92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3446449</wp:posOffset>
            </wp:positionH>
            <wp:positionV relativeFrom="paragraph">
              <wp:posOffset>497907</wp:posOffset>
            </wp:positionV>
            <wp:extent cx="979437" cy="223837"/>
            <wp:effectExtent l="0" t="0" r="0" b="0"/>
            <wp:wrapTopAndBottom/>
            <wp:docPr id="3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437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4495111</wp:posOffset>
            </wp:positionH>
            <wp:positionV relativeFrom="paragraph">
              <wp:posOffset>500927</wp:posOffset>
            </wp:positionV>
            <wp:extent cx="177657" cy="155448"/>
            <wp:effectExtent l="0" t="0" r="0" b="0"/>
            <wp:wrapTopAndBottom/>
            <wp:docPr id="4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5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4739972</wp:posOffset>
            </wp:positionH>
            <wp:positionV relativeFrom="paragraph">
              <wp:posOffset>494019</wp:posOffset>
            </wp:positionV>
            <wp:extent cx="596452" cy="185737"/>
            <wp:effectExtent l="0" t="0" r="0" b="0"/>
            <wp:wrapTopAndBottom/>
            <wp:docPr id="4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52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5.683594pt;margin-top:41.262142pt;width:17.6pt;height:16.1pt;mso-position-horizontal-relative:page;mso-position-vertical-relative:paragraph;z-index:-15697920;mso-wrap-distance-left:0;mso-wrap-distance-right:0" coordorigin="8514,825" coordsize="352,322">
            <v:shape style="position:absolute;left:8716;top:827;width:149;height:320" type="#_x0000_t75" stroked="false">
              <v:imagedata r:id="rId55" o:title=""/>
            </v:shape>
            <v:shape style="position:absolute;left:8513;top:825;width:170;height:238" type="#_x0000_t75" stroked="false">
              <v:imagedata r:id="rId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5699721</wp:posOffset>
            </wp:positionH>
            <wp:positionV relativeFrom="paragraph">
              <wp:posOffset>463145</wp:posOffset>
            </wp:positionV>
            <wp:extent cx="215525" cy="190500"/>
            <wp:effectExtent l="0" t="0" r="0" b="0"/>
            <wp:wrapTopAndBottom/>
            <wp:docPr id="4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6"/>
        </w:rPr>
      </w:pPr>
    </w:p>
    <w:p>
      <w:pPr>
        <w:pStyle w:val="BodyText"/>
        <w:spacing w:before="2"/>
        <w:rPr>
          <w:rFonts w:ascii="Arial"/>
          <w:b/>
          <w:sz w:val="8"/>
        </w:rPr>
      </w:pPr>
    </w:p>
    <w:p>
      <w:pPr>
        <w:pStyle w:val="BodyText"/>
        <w:ind w:left="449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84101" cy="280987"/>
            <wp:effectExtent l="0" t="0" r="0" b="0"/>
            <wp:docPr id="4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01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b/>
          <w:sz w:val="6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3442298</wp:posOffset>
            </wp:positionH>
            <wp:positionV relativeFrom="paragraph">
              <wp:posOffset>72317</wp:posOffset>
            </wp:positionV>
            <wp:extent cx="2448818" cy="247364"/>
            <wp:effectExtent l="0" t="0" r="0" b="0"/>
            <wp:wrapTopAndBottom/>
            <wp:docPr id="4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818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3443652</wp:posOffset>
            </wp:positionH>
            <wp:positionV relativeFrom="paragraph">
              <wp:posOffset>419130</wp:posOffset>
            </wp:positionV>
            <wp:extent cx="2483622" cy="295275"/>
            <wp:effectExtent l="0" t="0" r="0" b="0"/>
            <wp:wrapTopAndBottom/>
            <wp:docPr id="5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62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3441232</wp:posOffset>
            </wp:positionH>
            <wp:positionV relativeFrom="paragraph">
              <wp:posOffset>802846</wp:posOffset>
            </wp:positionV>
            <wp:extent cx="2484592" cy="262318"/>
            <wp:effectExtent l="0" t="0" r="0" b="0"/>
            <wp:wrapTopAndBottom/>
            <wp:docPr id="5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592" cy="2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b/>
          <w:sz w:val="7"/>
        </w:rPr>
      </w:pPr>
    </w:p>
    <w:p>
      <w:pPr>
        <w:pStyle w:val="BodyText"/>
        <w:spacing w:before="2"/>
        <w:rPr>
          <w:rFonts w:ascii="Arial"/>
          <w:b/>
          <w:sz w:val="6"/>
        </w:rPr>
      </w:pPr>
    </w:p>
    <w:p>
      <w:pPr>
        <w:pStyle w:val="BodyText"/>
        <w:spacing w:before="4"/>
        <w:rPr>
          <w:rFonts w:ascii="Arial"/>
          <w:b/>
          <w:sz w:val="5"/>
        </w:rPr>
      </w:pPr>
    </w:p>
    <w:p>
      <w:pPr>
        <w:spacing w:line="240" w:lineRule="auto"/>
        <w:ind w:left="4500" w:right="0" w:firstLine="0"/>
        <w:rPr>
          <w:rFonts w:ascii="Arial"/>
          <w:sz w:val="20"/>
        </w:rPr>
      </w:pPr>
      <w:r>
        <w:rPr>
          <w:rFonts w:ascii="Arial"/>
          <w:position w:val="11"/>
          <w:sz w:val="20"/>
        </w:rPr>
        <w:drawing>
          <wp:inline distT="0" distB="0" distL="0" distR="0">
            <wp:extent cx="307341" cy="218598"/>
            <wp:effectExtent l="0" t="0" r="0" b="0"/>
            <wp:docPr id="5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41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1"/>
          <w:sz w:val="20"/>
        </w:rPr>
      </w:r>
      <w:r>
        <w:rPr>
          <w:rFonts w:ascii="Times New Roman"/>
          <w:spacing w:val="49"/>
          <w:position w:val="11"/>
          <w:sz w:val="20"/>
        </w:rPr>
        <w:t> </w:t>
      </w:r>
      <w:r>
        <w:rPr>
          <w:rFonts w:ascii="Arial"/>
          <w:spacing w:val="49"/>
          <w:position w:val="11"/>
          <w:sz w:val="20"/>
        </w:rPr>
        <w:drawing>
          <wp:inline distT="0" distB="0" distL="0" distR="0">
            <wp:extent cx="308230" cy="174878"/>
            <wp:effectExtent l="0" t="0" r="0" b="0"/>
            <wp:docPr id="5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3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49"/>
          <w:position w:val="11"/>
          <w:sz w:val="20"/>
        </w:rPr>
      </w:r>
      <w:r>
        <w:rPr>
          <w:rFonts w:ascii="Times New Roman"/>
          <w:spacing w:val="72"/>
          <w:position w:val="11"/>
          <w:sz w:val="20"/>
        </w:rPr>
        <w:t> </w:t>
      </w:r>
      <w:r>
        <w:rPr>
          <w:rFonts w:ascii="Arial"/>
          <w:spacing w:val="72"/>
          <w:position w:val="6"/>
          <w:sz w:val="20"/>
        </w:rPr>
        <w:drawing>
          <wp:inline distT="0" distB="0" distL="0" distR="0">
            <wp:extent cx="173157" cy="176212"/>
            <wp:effectExtent l="0" t="0" r="0" b="0"/>
            <wp:docPr id="5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5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72"/>
          <w:position w:val="6"/>
          <w:sz w:val="20"/>
        </w:rPr>
      </w:r>
      <w:r>
        <w:rPr>
          <w:rFonts w:ascii="Times New Roman"/>
          <w:spacing w:val="67"/>
          <w:position w:val="6"/>
          <w:sz w:val="20"/>
        </w:rPr>
        <w:t> </w:t>
      </w:r>
      <w:r>
        <w:rPr>
          <w:rFonts w:ascii="Arial"/>
          <w:spacing w:val="67"/>
          <w:sz w:val="20"/>
        </w:rPr>
        <w:drawing>
          <wp:inline distT="0" distB="0" distL="0" distR="0">
            <wp:extent cx="266753" cy="152400"/>
            <wp:effectExtent l="0" t="0" r="0" b="0"/>
            <wp:docPr id="6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67"/>
          <w:sz w:val="20"/>
        </w:rPr>
      </w:r>
      <w:r>
        <w:rPr>
          <w:rFonts w:ascii="Times New Roman"/>
          <w:spacing w:val="83"/>
          <w:sz w:val="20"/>
        </w:rPr>
        <w:t> </w:t>
      </w:r>
      <w:r>
        <w:rPr>
          <w:rFonts w:ascii="Arial"/>
          <w:spacing w:val="83"/>
          <w:position w:val="6"/>
          <w:sz w:val="20"/>
        </w:rPr>
        <w:pict>
          <v:group style="width:88.05pt;height:20.05pt;mso-position-horizontal-relative:char;mso-position-vertical-relative:line" coordorigin="0,0" coordsize="1761,401">
            <v:shape style="position:absolute;left:1692;top:99;width:52;height:47" coordorigin="1692,99" coordsize="52,47" path="m1715,99l1706,108,1699,116,1692,125,1697,136,1707,143,1721,146,1743,121,1729,111,1720,104,1715,99xe" filled="true" fillcolor="#231f20" stroked="false">
              <v:path arrowok="t"/>
              <v:fill type="solid"/>
            </v:shape>
            <v:shape style="position:absolute;left:1548;top:164;width:212;height:195" type="#_x0000_t75" stroked="false">
              <v:imagedata r:id="rId66" o:title=""/>
            </v:shape>
            <v:shape style="position:absolute;left:1338;top:158;width:177;height:241" type="#_x0000_t75" stroked="false">
              <v:imagedata r:id="rId67" o:title=""/>
            </v:shape>
            <v:shape style="position:absolute;left:0;top:0;width:1278;height:401" type="#_x0000_t75" stroked="false">
              <v:imagedata r:id="rId68" o:title=""/>
            </v:shape>
          </v:group>
        </w:pict>
      </w:r>
      <w:r>
        <w:rPr>
          <w:rFonts w:ascii="Arial"/>
          <w:spacing w:val="83"/>
          <w:position w:val="6"/>
          <w:sz w:val="20"/>
        </w:rPr>
      </w:r>
    </w:p>
    <w:p>
      <w:pPr>
        <w:pStyle w:val="BodyText"/>
        <w:spacing w:before="9"/>
        <w:rPr>
          <w:rFonts w:ascii="Arial"/>
          <w:b/>
          <w:sz w:val="5"/>
        </w:rPr>
      </w:pPr>
    </w:p>
    <w:p>
      <w:pPr>
        <w:pStyle w:val="BodyText"/>
        <w:ind w:left="450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54766" cy="257175"/>
            <wp:effectExtent l="0" t="0" r="0" b="0"/>
            <wp:docPr id="6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76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5183074</wp:posOffset>
            </wp:positionH>
            <wp:positionV relativeFrom="paragraph">
              <wp:posOffset>112897</wp:posOffset>
            </wp:positionV>
            <wp:extent cx="730860" cy="242887"/>
            <wp:effectExtent l="0" t="0" r="0" b="0"/>
            <wp:wrapTopAndBottom/>
            <wp:docPr id="6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60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3950275</wp:posOffset>
            </wp:positionH>
            <wp:positionV relativeFrom="paragraph">
              <wp:posOffset>179032</wp:posOffset>
            </wp:positionV>
            <wp:extent cx="481587" cy="396239"/>
            <wp:effectExtent l="0" t="0" r="0" b="0"/>
            <wp:wrapTopAndBottom/>
            <wp:docPr id="6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7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  <w:b/>
          <w:sz w:val="4"/>
        </w:rPr>
      </w:pPr>
    </w:p>
    <w:p>
      <w:pPr>
        <w:pStyle w:val="BodyText"/>
        <w:ind w:left="487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991626" cy="214312"/>
            <wp:effectExtent l="0" t="0" r="0" b="0"/>
            <wp:docPr id="6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626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b/>
          <w:sz w:val="6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4352254</wp:posOffset>
            </wp:positionH>
            <wp:positionV relativeFrom="paragraph">
              <wp:posOffset>75444</wp:posOffset>
            </wp:positionV>
            <wp:extent cx="315927" cy="144684"/>
            <wp:effectExtent l="0" t="0" r="0" b="0"/>
            <wp:wrapTopAndBottom/>
            <wp:docPr id="7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2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9"/>
        <w:ind w:left="4576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231F20"/>
          <w:sz w:val="23"/>
        </w:rPr>
        <w:t>2023</w:t>
      </w:r>
      <w:r>
        <w:rPr>
          <w:rFonts w:ascii="Arial"/>
          <w:b/>
          <w:color w:val="231F20"/>
          <w:spacing w:val="1"/>
          <w:sz w:val="23"/>
        </w:rPr>
        <w:t> </w:t>
      </w:r>
      <w:r>
        <w:rPr>
          <w:rFonts w:ascii="Arial"/>
          <w:b/>
          <w:color w:val="231F20"/>
          <w:spacing w:val="-14"/>
          <w:position w:val="-2"/>
          <w:sz w:val="23"/>
        </w:rPr>
        <w:drawing>
          <wp:inline distT="0" distB="0" distL="0" distR="0">
            <wp:extent cx="299658" cy="161262"/>
            <wp:effectExtent l="0" t="0" r="0" b="0"/>
            <wp:docPr id="7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58" cy="16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b/>
          <w:color w:val="231F20"/>
          <w:spacing w:val="-14"/>
          <w:position w:val="-2"/>
          <w:sz w:val="23"/>
        </w:rPr>
      </w:r>
      <w:r>
        <w:rPr>
          <w:rFonts w:ascii="Times New Roman"/>
          <w:color w:val="231F20"/>
          <w:spacing w:val="-15"/>
          <w:sz w:val="23"/>
        </w:rPr>
        <w:t> </w:t>
      </w:r>
      <w:r>
        <w:rPr>
          <w:rFonts w:ascii="Arial"/>
          <w:b/>
          <w:color w:val="231F20"/>
          <w:w w:val="105"/>
          <w:sz w:val="23"/>
        </w:rPr>
        <w:t>26</w:t>
      </w:r>
    </w:p>
    <w:p>
      <w:pPr>
        <w:spacing w:after="0"/>
        <w:jc w:val="left"/>
        <w:rPr>
          <w:rFonts w:ascii="Arial"/>
          <w:sz w:val="23"/>
        </w:rPr>
        <w:sectPr>
          <w:pgSz w:w="10440" w:h="14760"/>
          <w:pgMar w:header="877" w:footer="898" w:top="1260" w:bottom="1080" w:left="920" w:right="9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270.7323pt;margin-top:234.139694pt;width:195.65pt;height:50.3pt;mso-position-horizontal-relative:page;mso-position-vertical-relative:page;z-index:15772672" coordorigin="5415,4683" coordsize="3913,1006">
            <v:shape style="position:absolute;left:5414;top:4725;width:3503;height:963" type="#_x0000_t75" stroked="false">
              <v:imagedata r:id="rId79" o:title=""/>
            </v:shape>
            <v:shape style="position:absolute;left:7526;top:4682;width:1776;height:362" type="#_x0000_t75" stroked="false">
              <v:imagedata r:id="rId80" o:title=""/>
            </v:shape>
            <v:rect style="position:absolute;left:8963;top:5534;width:28;height:28" filled="true" fillcolor="#231f20" stroked="false">
              <v:fill type="solid"/>
            </v:rect>
            <v:shape style="position:absolute;left:9033;top:5365;width:133;height:201" type="#_x0000_t75" stroked="false">
              <v:imagedata r:id="rId81" o:title=""/>
            </v:shape>
            <v:shape style="position:absolute;left:9196;top:5362;width:131;height:204" type="#_x0000_t75" stroked="false">
              <v:imagedata r:id="rId8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3436978</wp:posOffset>
            </wp:positionH>
            <wp:positionV relativeFrom="page">
              <wp:posOffset>4458878</wp:posOffset>
            </wp:positionV>
            <wp:extent cx="2486001" cy="304800"/>
            <wp:effectExtent l="0" t="0" r="0" b="0"/>
            <wp:wrapNone/>
            <wp:docPr id="7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00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3432690</wp:posOffset>
            </wp:positionH>
            <wp:positionV relativeFrom="page">
              <wp:posOffset>4828675</wp:posOffset>
            </wp:positionV>
            <wp:extent cx="2474788" cy="290512"/>
            <wp:effectExtent l="0" t="0" r="0" b="0"/>
            <wp:wrapNone/>
            <wp:docPr id="7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788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3436109</wp:posOffset>
            </wp:positionH>
            <wp:positionV relativeFrom="page">
              <wp:posOffset>5186920</wp:posOffset>
            </wp:positionV>
            <wp:extent cx="2470880" cy="257175"/>
            <wp:effectExtent l="0" t="0" r="0" b="0"/>
            <wp:wrapNone/>
            <wp:docPr id="8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88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3433316</wp:posOffset>
            </wp:positionH>
            <wp:positionV relativeFrom="page">
              <wp:posOffset>5895644</wp:posOffset>
            </wp:positionV>
            <wp:extent cx="2452304" cy="290512"/>
            <wp:effectExtent l="0" t="0" r="0" b="0"/>
            <wp:wrapNone/>
            <wp:docPr id="8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30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3427228</wp:posOffset>
            </wp:positionH>
            <wp:positionV relativeFrom="page">
              <wp:posOffset>6256907</wp:posOffset>
            </wp:positionV>
            <wp:extent cx="2463628" cy="285750"/>
            <wp:effectExtent l="0" t="0" r="0" b="0"/>
            <wp:wrapNone/>
            <wp:docPr id="8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62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4262037</wp:posOffset>
            </wp:positionH>
            <wp:positionV relativeFrom="page">
              <wp:posOffset>6631570</wp:posOffset>
            </wp:positionV>
            <wp:extent cx="1629672" cy="224028"/>
            <wp:effectExtent l="0" t="0" r="0" b="0"/>
            <wp:wrapNone/>
            <wp:docPr id="8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672" cy="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9.299011pt;margin-top:526.233826pt;width:20.4pt;height:13.45pt;mso-position-horizontal-relative:page;mso-position-vertical-relative:page;z-index:15776256" coordorigin="6186,10525" coordsize="408,269">
            <v:shape style="position:absolute;left:6498;top:10546;width:96;height:202" coordorigin="6498,10547" coordsize="96,202" path="m6591,10547l6590,10547,6589,10549,6576,10583,6575,10593,6575,10606,6576,10686,6576,10688,6528,10732,6522,10732,6519,10731,6525,10716,6529,10703,6532,10690,6532,10678,6530,10614,6530,10605,6532,10587,6532,10583,6531,10580,6530,10580,6527,10582,6527,10584,6524,10591,6515,10614,6513,10621,6516,10688,6517,10701,6516,10712,6514,10722,6511,10731,6510,10731,6503,10729,6500,10729,6499,10730,6498,10731,6498,10732,6524,10749,6545,10749,6586,10702,6592,10585,6593,10557,6593,10550,6594,10548,6594,10547,6591,10547xe" filled="true" fillcolor="#231f20" stroked="false">
              <v:path arrowok="t"/>
              <v:fill type="solid"/>
            </v:shape>
            <v:shape style="position:absolute;left:6185;top:10524;width:275;height:269" type="#_x0000_t75" stroked="false">
              <v:imagedata r:id="rId8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3432686</wp:posOffset>
            </wp:positionH>
            <wp:positionV relativeFrom="page">
              <wp:posOffset>6612353</wp:posOffset>
            </wp:positionV>
            <wp:extent cx="424000" cy="280987"/>
            <wp:effectExtent l="0" t="0" r="0" b="0"/>
            <wp:wrapNone/>
            <wp:docPr id="8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00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716399</wp:posOffset>
            </wp:positionH>
            <wp:positionV relativeFrom="page">
              <wp:posOffset>2950117</wp:posOffset>
            </wp:positionV>
            <wp:extent cx="2449378" cy="303371"/>
            <wp:effectExtent l="0" t="0" r="0" b="0"/>
            <wp:wrapNone/>
            <wp:docPr id="9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378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710805</wp:posOffset>
            </wp:positionH>
            <wp:positionV relativeFrom="page">
              <wp:posOffset>3321328</wp:posOffset>
            </wp:positionV>
            <wp:extent cx="2493223" cy="300037"/>
            <wp:effectExtent l="0" t="0" r="0" b="0"/>
            <wp:wrapNone/>
            <wp:docPr id="9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22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718163</wp:posOffset>
            </wp:positionH>
            <wp:positionV relativeFrom="page">
              <wp:posOffset>4401028</wp:posOffset>
            </wp:positionV>
            <wp:extent cx="2490541" cy="266700"/>
            <wp:effectExtent l="0" t="0" r="0" b="0"/>
            <wp:wrapNone/>
            <wp:docPr id="9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541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0877pt;margin-top:372.899597pt;width:195.15pt;height:52.1pt;mso-position-horizontal-relative:page;mso-position-vertical-relative:page;z-index:15778816" coordorigin="1122,7458" coordsize="3903,1042">
            <v:shape style="position:absolute;left:1121;top:7458;width:3903;height:494" type="#_x0000_t75" stroked="false">
              <v:imagedata r:id="rId94" o:title=""/>
            </v:shape>
            <v:shape style="position:absolute;left:1134;top:8016;width:3890;height:483" type="#_x0000_t75" stroked="false">
              <v:imagedata r:id="rId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721224</wp:posOffset>
            </wp:positionH>
            <wp:positionV relativeFrom="page">
              <wp:posOffset>5829486</wp:posOffset>
            </wp:positionV>
            <wp:extent cx="2490632" cy="285750"/>
            <wp:effectExtent l="0" t="0" r="0" b="0"/>
            <wp:wrapNone/>
            <wp:docPr id="9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63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709279</wp:posOffset>
            </wp:positionH>
            <wp:positionV relativeFrom="page">
              <wp:posOffset>6189671</wp:posOffset>
            </wp:positionV>
            <wp:extent cx="2496879" cy="286607"/>
            <wp:effectExtent l="0" t="0" r="0" b="0"/>
            <wp:wrapNone/>
            <wp:docPr id="9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879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720507</wp:posOffset>
            </wp:positionH>
            <wp:positionV relativeFrom="page">
              <wp:posOffset>6519502</wp:posOffset>
            </wp:positionV>
            <wp:extent cx="2485213" cy="314325"/>
            <wp:effectExtent l="0" t="0" r="0" b="0"/>
            <wp:wrapNone/>
            <wp:docPr id="10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21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tabs>
          <w:tab w:pos="4485" w:val="left" w:leader="none"/>
        </w:tabs>
        <w:spacing w:line="240" w:lineRule="auto"/>
        <w:ind w:left="213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84394" cy="295275"/>
            <wp:effectExtent l="0" t="0" r="0" b="0"/>
            <wp:docPr id="10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9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8"/>
          <w:sz w:val="20"/>
        </w:rPr>
        <w:drawing>
          <wp:inline distT="0" distB="0" distL="0" distR="0">
            <wp:extent cx="2487395" cy="242887"/>
            <wp:effectExtent l="0" t="0" r="0" b="0"/>
            <wp:docPr id="10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39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8"/>
          <w:sz w:val="20"/>
        </w:rPr>
      </w:r>
    </w:p>
    <w:p>
      <w:pPr>
        <w:pStyle w:val="BodyText"/>
        <w:spacing w:before="6"/>
        <w:rPr>
          <w:rFonts w:ascii="Arial"/>
          <w:b/>
          <w:sz w:val="7"/>
        </w:rPr>
      </w:pPr>
    </w:p>
    <w:p>
      <w:pPr>
        <w:tabs>
          <w:tab w:pos="4474" w:val="left" w:leader="none"/>
        </w:tabs>
        <w:spacing w:line="240" w:lineRule="auto"/>
        <w:ind w:left="208" w:right="0" w:firstLine="0"/>
        <w:rPr>
          <w:rFonts w:ascii="Arial"/>
          <w:sz w:val="20"/>
        </w:rPr>
      </w:pPr>
      <w:r>
        <w:rPr>
          <w:rFonts w:ascii="Arial"/>
          <w:position w:val="2"/>
          <w:sz w:val="20"/>
        </w:rPr>
        <w:drawing>
          <wp:inline distT="0" distB="0" distL="0" distR="0">
            <wp:extent cx="2471610" cy="600075"/>
            <wp:effectExtent l="0" t="0" r="0" b="0"/>
            <wp:docPr id="10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6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  <w:r>
        <w:rPr>
          <w:rFonts w:ascii="Arial"/>
          <w:position w:val="2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2483948" cy="652462"/>
            <wp:effectExtent l="0" t="0" r="0" b="0"/>
            <wp:docPr id="10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948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5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712090</wp:posOffset>
            </wp:positionH>
            <wp:positionV relativeFrom="paragraph">
              <wp:posOffset>91708</wp:posOffset>
            </wp:positionV>
            <wp:extent cx="2502344" cy="271462"/>
            <wp:effectExtent l="0" t="0" r="0" b="0"/>
            <wp:wrapTopAndBottom/>
            <wp:docPr id="11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344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3434172</wp:posOffset>
            </wp:positionH>
            <wp:positionV relativeFrom="paragraph">
              <wp:posOffset>66591</wp:posOffset>
            </wp:positionV>
            <wp:extent cx="2484537" cy="295275"/>
            <wp:effectExtent l="0" t="0" r="0" b="0"/>
            <wp:wrapTopAndBottom/>
            <wp:docPr id="11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537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2244971</wp:posOffset>
            </wp:positionH>
            <wp:positionV relativeFrom="paragraph">
              <wp:posOffset>206551</wp:posOffset>
            </wp:positionV>
            <wp:extent cx="944290" cy="219075"/>
            <wp:effectExtent l="0" t="0" r="0" b="0"/>
            <wp:wrapTopAndBottom/>
            <wp:docPr id="11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29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4915641</wp:posOffset>
            </wp:positionH>
            <wp:positionV relativeFrom="paragraph">
              <wp:posOffset>582841</wp:posOffset>
            </wp:positionV>
            <wp:extent cx="981935" cy="276225"/>
            <wp:effectExtent l="0" t="0" r="0" b="0"/>
            <wp:wrapTopAndBottom/>
            <wp:docPr id="11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93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5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716008</wp:posOffset>
            </wp:positionH>
            <wp:positionV relativeFrom="paragraph">
              <wp:posOffset>207808</wp:posOffset>
            </wp:positionV>
            <wp:extent cx="2462039" cy="285750"/>
            <wp:effectExtent l="0" t="0" r="0" b="0"/>
            <wp:wrapTopAndBottom/>
            <wp:docPr id="11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03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0.540588pt;margin-top:29.154758pt;width:23.25pt;height:13.6pt;mso-position-horizontal-relative:page;mso-position-vertical-relative:paragraph;z-index:-15689728;mso-wrap-distance-left:0;mso-wrap-distance-right:0" coordorigin="5411,583" coordsize="465,272">
            <v:shape style="position:absolute;left:5809;top:583;width:66;height:272" coordorigin="5810,583" coordsize="66,272" path="m5863,826l5851,817,5843,810,5838,805,5836,804,5829,813,5823,820,5819,824,5818,824,5818,826,5813,831,5813,832,5814,835,5816,838,5820,842,5823,845,5826,847,5829,850,5834,853,5838,854,5840,854,5841,854,5842,852,5863,830,5863,826xm5875,723l5875,719,5874,718,5873,718,5869,721,5868,726,5867,729,5866,731,5860,739,5855,743,5848,743,5846,742,5837,738,5831,729,5826,716,5825,698,5824,668,5824,639,5826,611,5829,585,5828,584,5826,583,5825,583,5824,583,5824,584,5824,585,5821,591,5814,610,5812,616,5812,621,5810,681,5810,697,5810,707,5810,713,5811,731,5811,745,5813,755,5814,761,5817,771,5821,777,5825,780,5828,783,5833,784,5841,784,5843,784,5845,783,5852,780,5859,773,5865,762,5870,750,5872,743,5873,739,5875,730,5875,723xe" filled="true" fillcolor="#231f20" stroked="false">
              <v:path arrowok="t"/>
              <v:fill type="solid"/>
            </v:shape>
            <v:shape style="position:absolute;left:5410;top:599;width:358;height:186" type="#_x0000_t75" stroked="false">
              <v:imagedata r:id="rId1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3807637</wp:posOffset>
            </wp:positionH>
            <wp:positionV relativeFrom="paragraph">
              <wp:posOffset>324064</wp:posOffset>
            </wp:positionV>
            <wp:extent cx="173546" cy="172688"/>
            <wp:effectExtent l="0" t="0" r="0" b="0"/>
            <wp:wrapTopAndBottom/>
            <wp:docPr id="12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8.429108pt;margin-top:24.360859pt;width:20.1pt;height:17.3pt;mso-position-horizontal-relative:page;mso-position-vertical-relative:paragraph;z-index:-15688704;mso-wrap-distance-left:0;mso-wrap-distance-right:0" coordorigin="6369,487" coordsize="402,346">
            <v:shape style="position:absolute;left:6501;top:487;width:270;height:346" type="#_x0000_t75" stroked="false">
              <v:imagedata r:id="rId110" o:title=""/>
            </v:shape>
            <v:shape style="position:absolute;left:6368;top:658;width:82;height:124" coordorigin="6369,659" coordsize="82,124" path="m6420,659l6413,681,6410,690,6407,695,6407,697,6408,698,6422,704,6429,712,6434,730,6433,736,6429,740,6424,745,6416,750,6405,755,6393,762,6385,766,6373,775,6369,778,6369,779,6369,781,6370,782,6372,781,6401,774,6429,759,6443,730,6448,717,6450,707,6450,693,6426,659,6420,659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4354513</wp:posOffset>
            </wp:positionH>
            <wp:positionV relativeFrom="paragraph">
              <wp:posOffset>324064</wp:posOffset>
            </wp:positionV>
            <wp:extent cx="173543" cy="172688"/>
            <wp:effectExtent l="0" t="0" r="0" b="0"/>
            <wp:wrapTopAndBottom/>
            <wp:docPr id="12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4594597</wp:posOffset>
            </wp:positionH>
            <wp:positionV relativeFrom="paragraph">
              <wp:posOffset>314335</wp:posOffset>
            </wp:positionV>
            <wp:extent cx="750753" cy="261937"/>
            <wp:effectExtent l="0" t="0" r="0" b="0"/>
            <wp:wrapTopAndBottom/>
            <wp:docPr id="12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753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6.345398pt;margin-top:22.796959pt;width:21.85pt;height:20pt;mso-position-horizontal-relative:page;mso-position-vertical-relative:paragraph;z-index:-15687168;mso-wrap-distance-left:0;mso-wrap-distance-right:0" coordorigin="8527,456" coordsize="437,400">
            <v:shape style="position:absolute;left:8898;top:580;width:66;height:204" coordorigin="8899,581" coordsize="66,204" path="m8913,581l8912,581,8903,608,8900,615,8899,725,8923,784,8933,784,8964,727,8961,721,8933,741,8925,739,8919,731,8915,715,8913,684,8912,654,8913,636,8913,618,8915,600,8917,583,8916,582,8913,581xe" filled="true" fillcolor="#231f20" stroked="false">
              <v:path arrowok="t"/>
              <v:fill type="solid"/>
            </v:shape>
            <v:shape style="position:absolute;left:8526;top:455;width:335;height:400" type="#_x0000_t75" stroked="false">
              <v:imagedata r:id="rId113" o:title=""/>
            </v:shape>
            <w10:wrap type="topAndBottom"/>
          </v:group>
        </w:pict>
      </w:r>
      <w:r>
        <w:rPr/>
        <w:pict>
          <v:group style="position:absolute;margin-left:453.273407pt;margin-top:29.57996pt;width:11.85pt;height:9.7pt;mso-position-horizontal-relative:page;mso-position-vertical-relative:paragraph;z-index:-15686656;mso-wrap-distance-left:0;mso-wrap-distance-right:0" coordorigin="9065,592" coordsize="237,194">
            <v:shape style="position:absolute;left:9274;top:591;width:28;height:166" coordorigin="9274,592" coordsize="28,166" path="m9299,592l9277,639,9277,673,9278,690,9279,705,9278,721,9277,735,9276,744,9275,751,9274,754,9275,756,9278,758,9280,758,9297,697,9298,654,9298,630,9299,612,9302,594,9300,592,9299,592xe" filled="true" fillcolor="#231f20" stroked="false">
              <v:path arrowok="t"/>
              <v:fill type="solid"/>
            </v:shape>
            <v:shape style="position:absolute;left:9065;top:660;width:176;height:125" type="#_x0000_t75" stroked="false">
              <v:imagedata r:id="rId114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1429520</wp:posOffset>
            </wp:positionH>
            <wp:positionV relativeFrom="paragraph">
              <wp:posOffset>182189</wp:posOffset>
            </wp:positionV>
            <wp:extent cx="1749683" cy="242887"/>
            <wp:effectExtent l="0" t="0" r="0" b="0"/>
            <wp:wrapTopAndBottom/>
            <wp:docPr id="12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683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3435012</wp:posOffset>
            </wp:positionH>
            <wp:positionV relativeFrom="paragraph">
              <wp:posOffset>245553</wp:posOffset>
            </wp:positionV>
            <wp:extent cx="2455501" cy="252031"/>
            <wp:effectExtent l="0" t="0" r="0" b="0"/>
            <wp:wrapTopAndBottom/>
            <wp:docPr id="129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501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3433287</wp:posOffset>
            </wp:positionH>
            <wp:positionV relativeFrom="paragraph">
              <wp:posOffset>602285</wp:posOffset>
            </wp:positionV>
            <wp:extent cx="2430063" cy="634745"/>
            <wp:effectExtent l="0" t="0" r="0" b="0"/>
            <wp:wrapTopAndBottom/>
            <wp:docPr id="131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63" cy="63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b/>
          <w:sz w:val="8"/>
        </w:rPr>
      </w:pPr>
    </w:p>
    <w:p>
      <w:pPr>
        <w:spacing w:after="0"/>
        <w:rPr>
          <w:rFonts w:ascii="Arial"/>
          <w:sz w:val="8"/>
        </w:rPr>
        <w:sectPr>
          <w:headerReference w:type="even" r:id="rId75"/>
          <w:headerReference w:type="default" r:id="rId76"/>
          <w:footerReference w:type="even" r:id="rId77"/>
          <w:footerReference w:type="default" r:id="rId78"/>
          <w:pgSz w:w="10440" w:h="14760"/>
          <w:pgMar w:header="877" w:footer="898" w:top="1260" w:bottom="2080" w:left="920" w:right="940"/>
          <w:pgNumType w:start="2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3424294</wp:posOffset>
            </wp:positionH>
            <wp:positionV relativeFrom="page">
              <wp:posOffset>2243325</wp:posOffset>
            </wp:positionV>
            <wp:extent cx="2494062" cy="285750"/>
            <wp:effectExtent l="0" t="0" r="0" b="0"/>
            <wp:wrapNone/>
            <wp:docPr id="13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06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3424521</wp:posOffset>
            </wp:positionH>
            <wp:positionV relativeFrom="page">
              <wp:posOffset>4384191</wp:posOffset>
            </wp:positionV>
            <wp:extent cx="2455911" cy="280987"/>
            <wp:effectExtent l="0" t="0" r="0" b="0"/>
            <wp:wrapNone/>
            <wp:docPr id="135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911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3433473</wp:posOffset>
            </wp:positionH>
            <wp:positionV relativeFrom="page">
              <wp:posOffset>4755603</wp:posOffset>
            </wp:positionV>
            <wp:extent cx="2449351" cy="242887"/>
            <wp:effectExtent l="0" t="0" r="0" b="0"/>
            <wp:wrapNone/>
            <wp:docPr id="137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35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3431635</wp:posOffset>
            </wp:positionH>
            <wp:positionV relativeFrom="page">
              <wp:posOffset>5852793</wp:posOffset>
            </wp:positionV>
            <wp:extent cx="2457808" cy="219075"/>
            <wp:effectExtent l="0" t="0" r="0" b="0"/>
            <wp:wrapNone/>
            <wp:docPr id="139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80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3434106</wp:posOffset>
            </wp:positionH>
            <wp:positionV relativeFrom="page">
              <wp:posOffset>6148080</wp:posOffset>
            </wp:positionV>
            <wp:extent cx="2449287" cy="261937"/>
            <wp:effectExtent l="0" t="0" r="0" b="0"/>
            <wp:wrapNone/>
            <wp:docPr id="14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0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287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3427747</wp:posOffset>
            </wp:positionH>
            <wp:positionV relativeFrom="page">
              <wp:posOffset>6566277</wp:posOffset>
            </wp:positionV>
            <wp:extent cx="2486528" cy="219075"/>
            <wp:effectExtent l="0" t="0" r="0" b="0"/>
            <wp:wrapNone/>
            <wp:docPr id="143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52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0.780396pt;margin-top:544.659912pt;width:54pt;height:16.5pt;mso-position-horizontal-relative:page;mso-position-vertical-relative:page;z-index:15788032" coordorigin="8216,10893" coordsize="1080,330">
            <v:shape style="position:absolute;left:8691;top:10900;width:604;height:323" type="#_x0000_t75" stroked="false">
              <v:imagedata r:id="rId124" o:title=""/>
            </v:shape>
            <v:shape style="position:absolute;left:8371;top:10893;width:285;height:285" type="#_x0000_t75" stroked="false">
              <v:imagedata r:id="rId125" o:title=""/>
            </v:shape>
            <v:shape style="position:absolute;left:8215;top:11132;width:119;height:36" coordorigin="8216,11133" coordsize="119,36" path="m8331,11133l8328,11133,8319,11135,8316,11136,8314,11136,8305,11137,8294,11137,8268,11138,8220,11139,8217,11140,8216,11142,8216,11143,8216,11143,8217,11147,8264,11163,8272,11166,8280,11167,8286,11168,8292,11167,8298,11167,8334,11136,8334,11134,8333,11134,8332,11133,8331,11133xe" filled="true" fillcolor="#231f2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5299423</wp:posOffset>
            </wp:positionH>
            <wp:positionV relativeFrom="page">
              <wp:posOffset>7629624</wp:posOffset>
            </wp:positionV>
            <wp:extent cx="603809" cy="304800"/>
            <wp:effectExtent l="0" t="0" r="0" b="0"/>
            <wp:wrapNone/>
            <wp:docPr id="14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09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3430335</wp:posOffset>
            </wp:positionH>
            <wp:positionV relativeFrom="page">
              <wp:posOffset>8057282</wp:posOffset>
            </wp:positionV>
            <wp:extent cx="2419657" cy="266033"/>
            <wp:effectExtent l="0" t="0" r="0" b="0"/>
            <wp:wrapNone/>
            <wp:docPr id="14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5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657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718747</wp:posOffset>
            </wp:positionH>
            <wp:positionV relativeFrom="page">
              <wp:posOffset>2309968</wp:posOffset>
            </wp:positionV>
            <wp:extent cx="2482048" cy="247650"/>
            <wp:effectExtent l="0" t="0" r="0" b="0"/>
            <wp:wrapNone/>
            <wp:docPr id="149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6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04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722393</wp:posOffset>
            </wp:positionH>
            <wp:positionV relativeFrom="page">
              <wp:posOffset>4439160</wp:posOffset>
            </wp:positionV>
            <wp:extent cx="2476812" cy="652462"/>
            <wp:effectExtent l="0" t="0" r="0" b="0"/>
            <wp:wrapNone/>
            <wp:docPr id="15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7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812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717946</wp:posOffset>
            </wp:positionH>
            <wp:positionV relativeFrom="page">
              <wp:posOffset>5866105</wp:posOffset>
            </wp:positionV>
            <wp:extent cx="2494817" cy="296322"/>
            <wp:effectExtent l="0" t="0" r="0" b="0"/>
            <wp:wrapNone/>
            <wp:docPr id="15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817" cy="2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718941</wp:posOffset>
            </wp:positionH>
            <wp:positionV relativeFrom="page">
              <wp:posOffset>6253505</wp:posOffset>
            </wp:positionV>
            <wp:extent cx="2488223" cy="609600"/>
            <wp:effectExtent l="0" t="0" r="0" b="0"/>
            <wp:wrapNone/>
            <wp:docPr id="15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9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223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717946</wp:posOffset>
            </wp:positionH>
            <wp:positionV relativeFrom="page">
              <wp:posOffset>6936310</wp:posOffset>
            </wp:positionV>
            <wp:extent cx="2476940" cy="1338262"/>
            <wp:effectExtent l="0" t="0" r="0" b="0"/>
            <wp:wrapNone/>
            <wp:docPr id="15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940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6"/>
        </w:rPr>
      </w:pPr>
    </w:p>
    <w:p>
      <w:pPr>
        <w:tabs>
          <w:tab w:pos="6749" w:val="left" w:leader="none"/>
        </w:tabs>
        <w:spacing w:line="240" w:lineRule="auto"/>
        <w:ind w:left="238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77344" cy="266700"/>
            <wp:effectExtent l="0" t="0" r="0" b="0"/>
            <wp:docPr id="15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34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6"/>
          <w:sz w:val="20"/>
        </w:rPr>
        <w:drawing>
          <wp:inline distT="0" distB="0" distL="0" distR="0">
            <wp:extent cx="1042246" cy="286607"/>
            <wp:effectExtent l="0" t="0" r="0" b="0"/>
            <wp:docPr id="16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246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6"/>
          <w:sz w:val="20"/>
        </w:rPr>
      </w:r>
    </w:p>
    <w:p>
      <w:pPr>
        <w:pStyle w:val="BodyText"/>
        <w:spacing w:before="4"/>
        <w:rPr>
          <w:rFonts w:ascii="Arial"/>
          <w:b/>
          <w:sz w:val="5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717861</wp:posOffset>
            </wp:positionH>
            <wp:positionV relativeFrom="paragraph">
              <wp:posOffset>111954</wp:posOffset>
            </wp:positionV>
            <wp:extent cx="2495121" cy="296322"/>
            <wp:effectExtent l="0" t="0" r="0" b="0"/>
            <wp:wrapTopAndBottom/>
            <wp:docPr id="163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121" cy="2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3423862</wp:posOffset>
            </wp:positionH>
            <wp:positionV relativeFrom="paragraph">
              <wp:posOffset>64095</wp:posOffset>
            </wp:positionV>
            <wp:extent cx="2451582" cy="257175"/>
            <wp:effectExtent l="0" t="0" r="0" b="0"/>
            <wp:wrapTopAndBottom/>
            <wp:docPr id="16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582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717464</wp:posOffset>
            </wp:positionH>
            <wp:positionV relativeFrom="paragraph">
              <wp:posOffset>291765</wp:posOffset>
            </wp:positionV>
            <wp:extent cx="2450310" cy="223837"/>
            <wp:effectExtent l="0" t="0" r="0" b="0"/>
            <wp:wrapTopAndBottom/>
            <wp:docPr id="16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31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3427973</wp:posOffset>
            </wp:positionH>
            <wp:positionV relativeFrom="paragraph">
              <wp:posOffset>188394</wp:posOffset>
            </wp:positionV>
            <wp:extent cx="2495338" cy="295275"/>
            <wp:effectExtent l="0" t="0" r="0" b="0"/>
            <wp:wrapTopAndBottom/>
            <wp:docPr id="16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6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338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b/>
          <w:sz w:val="3"/>
        </w:rPr>
      </w:pPr>
    </w:p>
    <w:p>
      <w:pPr>
        <w:tabs>
          <w:tab w:pos="4470" w:val="left" w:leader="none"/>
        </w:tabs>
        <w:spacing w:line="240" w:lineRule="auto"/>
        <w:ind w:left="219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64607" cy="247650"/>
            <wp:effectExtent l="0" t="0" r="0" b="0"/>
            <wp:docPr id="17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7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607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6"/>
          <w:sz w:val="20"/>
        </w:rPr>
        <w:drawing>
          <wp:inline distT="0" distB="0" distL="0" distR="0">
            <wp:extent cx="2455238" cy="276225"/>
            <wp:effectExtent l="0" t="0" r="0" b="0"/>
            <wp:docPr id="17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8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238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6"/>
          <w:sz w:val="20"/>
        </w:rPr>
      </w:r>
    </w:p>
    <w:p>
      <w:pPr>
        <w:pStyle w:val="BodyText"/>
        <w:spacing w:before="3"/>
        <w:rPr>
          <w:rFonts w:ascii="Arial"/>
          <w:b/>
          <w:sz w:val="7"/>
        </w:rPr>
      </w:pPr>
    </w:p>
    <w:p>
      <w:pPr>
        <w:tabs>
          <w:tab w:pos="4470" w:val="left" w:leader="none"/>
        </w:tabs>
        <w:spacing w:line="240" w:lineRule="auto"/>
        <w:ind w:left="210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68701" cy="671512"/>
            <wp:effectExtent l="0" t="0" r="0" b="0"/>
            <wp:docPr id="17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9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701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13"/>
          <w:sz w:val="20"/>
        </w:rPr>
        <w:drawing>
          <wp:inline distT="0" distB="0" distL="0" distR="0">
            <wp:extent cx="2481721" cy="604837"/>
            <wp:effectExtent l="0" t="0" r="0" b="0"/>
            <wp:docPr id="17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0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721" cy="6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3"/>
          <w:sz w:val="20"/>
        </w:rPr>
      </w:r>
    </w:p>
    <w:p>
      <w:pPr>
        <w:tabs>
          <w:tab w:pos="4470" w:val="left" w:leader="none"/>
        </w:tabs>
        <w:spacing w:line="240" w:lineRule="auto"/>
        <w:ind w:left="212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85588" cy="276225"/>
            <wp:effectExtent l="0" t="0" r="0" b="0"/>
            <wp:docPr id="17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1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588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12"/>
          <w:sz w:val="20"/>
        </w:rPr>
        <w:pict>
          <v:group style="width:195.25pt;height:20.8pt;mso-position-horizontal-relative:char;mso-position-vertical-relative:line" coordorigin="0,0" coordsize="3905,416">
            <v:shape style="position:absolute;left:272;top:152;width:257;height:262" type="#_x0000_t75" stroked="false">
              <v:imagedata r:id="rId144" o:title=""/>
            </v:shape>
            <v:shape style="position:absolute;left:129;top:152;width:110;height:194" type="#_x0000_t75" stroked="false">
              <v:imagedata r:id="rId145" o:title=""/>
            </v:shape>
            <v:shape style="position:absolute;left:0;top:229;width:96;height:115" coordorigin="0,229" coordsize="96,115" path="m94,229l89,229,88,230,83,244,79,256,74,269,5,336,2,338,0,340,1,343,2,344,4,344,13,342,20,341,24,340,31,339,39,339,55,336,84,281,95,236,95,230,94,229xe" filled="true" fillcolor="#231f20" stroked="false">
              <v:path arrowok="t"/>
              <v:fill type="solid"/>
            </v:shape>
            <v:shape style="position:absolute;left:572;top:143;width:191;height:207" type="#_x0000_t75" stroked="false">
              <v:imagedata r:id="rId146" o:title=""/>
            </v:shape>
            <v:shape style="position:absolute;left:806;top:0;width:3099;height:416" type="#_x0000_t75" stroked="false">
              <v:imagedata r:id="rId147" o:title=""/>
            </v:shape>
          </v:group>
        </w:pict>
      </w:r>
      <w:r>
        <w:rPr>
          <w:rFonts w:ascii="Arial"/>
          <w:position w:val="12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703206</wp:posOffset>
            </wp:positionH>
            <wp:positionV relativeFrom="paragraph">
              <wp:posOffset>193450</wp:posOffset>
            </wp:positionV>
            <wp:extent cx="2487373" cy="271462"/>
            <wp:effectExtent l="0" t="0" r="0" b="0"/>
            <wp:wrapTopAndBottom/>
            <wp:docPr id="18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373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3421486</wp:posOffset>
            </wp:positionH>
            <wp:positionV relativeFrom="paragraph">
              <wp:posOffset>147979</wp:posOffset>
            </wp:positionV>
            <wp:extent cx="2478085" cy="280987"/>
            <wp:effectExtent l="0" t="0" r="0" b="0"/>
            <wp:wrapTopAndBottom/>
            <wp:docPr id="18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085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Arial"/>
          <w:b/>
          <w:sz w:val="4"/>
        </w:rPr>
      </w:pPr>
    </w:p>
    <w:p>
      <w:pPr>
        <w:tabs>
          <w:tab w:pos="4547" w:val="left" w:leader="none"/>
        </w:tabs>
        <w:spacing w:line="240" w:lineRule="auto"/>
        <w:ind w:left="210" w:right="0" w:firstLine="0"/>
        <w:rPr>
          <w:rFonts w:ascii="Arial"/>
          <w:sz w:val="20"/>
        </w:rPr>
      </w:pPr>
      <w:r>
        <w:rPr>
          <w:rFonts w:ascii="Arial"/>
          <w:position w:val="7"/>
          <w:sz w:val="20"/>
        </w:rPr>
        <w:drawing>
          <wp:inline distT="0" distB="0" distL="0" distR="0">
            <wp:extent cx="215366" cy="242887"/>
            <wp:effectExtent l="0" t="0" r="0" b="0"/>
            <wp:docPr id="18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66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"/>
          <w:sz w:val="20"/>
        </w:rPr>
      </w:r>
      <w:r>
        <w:rPr>
          <w:rFonts w:ascii="Times New Roman"/>
          <w:spacing w:val="66"/>
          <w:position w:val="7"/>
          <w:sz w:val="20"/>
        </w:rPr>
        <w:t> </w:t>
      </w:r>
      <w:r>
        <w:rPr>
          <w:rFonts w:ascii="Arial"/>
          <w:spacing w:val="66"/>
          <w:position w:val="5"/>
          <w:sz w:val="20"/>
        </w:rPr>
        <w:drawing>
          <wp:inline distT="0" distB="0" distL="0" distR="0">
            <wp:extent cx="1578900" cy="261937"/>
            <wp:effectExtent l="0" t="0" r="0" b="0"/>
            <wp:docPr id="18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900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66"/>
          <w:position w:val="5"/>
          <w:sz w:val="20"/>
        </w:rPr>
      </w:r>
      <w:r>
        <w:rPr>
          <w:rFonts w:ascii="Times New Roman"/>
          <w:spacing w:val="56"/>
          <w:position w:val="5"/>
          <w:sz w:val="20"/>
        </w:rPr>
        <w:t> </w:t>
      </w:r>
      <w:r>
        <w:rPr>
          <w:rFonts w:ascii="Arial"/>
          <w:spacing w:val="56"/>
          <w:position w:val="12"/>
          <w:sz w:val="20"/>
        </w:rPr>
        <w:drawing>
          <wp:inline distT="0" distB="0" distL="0" distR="0">
            <wp:extent cx="173546" cy="172688"/>
            <wp:effectExtent l="0" t="0" r="0" b="0"/>
            <wp:docPr id="18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3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56"/>
          <w:position w:val="12"/>
          <w:sz w:val="20"/>
        </w:rPr>
      </w:r>
      <w:r>
        <w:rPr>
          <w:rFonts w:ascii="Times New Roman"/>
          <w:spacing w:val="55"/>
          <w:position w:val="12"/>
          <w:sz w:val="20"/>
        </w:rPr>
        <w:t> </w:t>
      </w:r>
      <w:r>
        <w:rPr>
          <w:rFonts w:ascii="Arial"/>
          <w:spacing w:val="55"/>
          <w:sz w:val="20"/>
        </w:rPr>
        <w:pict>
          <v:group style="width:23.5pt;height:18.25pt;mso-position-horizontal-relative:char;mso-position-vertical-relative:line" coordorigin="0,0" coordsize="470,365">
            <v:shape style="position:absolute;left:162;top:0;width:307;height:244" type="#_x0000_t75" stroked="false">
              <v:imagedata r:id="rId153" o:title=""/>
            </v:shape>
            <v:shape style="position:absolute;left:0;top:84;width:123;height:281" type="#_x0000_t75" stroked="false">
              <v:imagedata r:id="rId154" o:title=""/>
            </v:shape>
          </v:group>
        </w:pict>
      </w:r>
      <w:r>
        <w:rPr>
          <w:rFonts w:ascii="Arial"/>
          <w:spacing w:val="55"/>
          <w:sz w:val="20"/>
        </w:rPr>
      </w:r>
      <w:r>
        <w:rPr>
          <w:rFonts w:ascii="Arial"/>
          <w:spacing w:val="55"/>
          <w:sz w:val="20"/>
        </w:rPr>
        <w:tab/>
      </w:r>
      <w:r>
        <w:rPr>
          <w:rFonts w:ascii="Arial"/>
          <w:spacing w:val="55"/>
          <w:position w:val="8"/>
          <w:sz w:val="20"/>
        </w:rPr>
        <w:drawing>
          <wp:inline distT="0" distB="0" distL="0" distR="0">
            <wp:extent cx="2435119" cy="266700"/>
            <wp:effectExtent l="0" t="0" r="0" b="0"/>
            <wp:docPr id="19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11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55"/>
          <w:position w:val="8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pgSz w:w="10440" w:h="14760"/>
          <w:pgMar w:header="877" w:footer="1883" w:top="1260" w:bottom="1080" w:left="920" w:right="9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3428705</wp:posOffset>
            </wp:positionH>
            <wp:positionV relativeFrom="page">
              <wp:posOffset>1863425</wp:posOffset>
            </wp:positionV>
            <wp:extent cx="2480558" cy="614362"/>
            <wp:effectExtent l="0" t="0" r="0" b="0"/>
            <wp:wrapNone/>
            <wp:docPr id="19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558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3429337</wp:posOffset>
            </wp:positionH>
            <wp:positionV relativeFrom="page">
              <wp:posOffset>2556605</wp:posOffset>
            </wp:positionV>
            <wp:extent cx="2484376" cy="257175"/>
            <wp:effectExtent l="0" t="0" r="0" b="0"/>
            <wp:wrapNone/>
            <wp:docPr id="195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37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3433943</wp:posOffset>
            </wp:positionH>
            <wp:positionV relativeFrom="page">
              <wp:posOffset>2877926</wp:posOffset>
            </wp:positionV>
            <wp:extent cx="1047190" cy="261937"/>
            <wp:effectExtent l="0" t="0" r="0" b="0"/>
            <wp:wrapNone/>
            <wp:docPr id="19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190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4535935</wp:posOffset>
            </wp:positionH>
            <wp:positionV relativeFrom="page">
              <wp:posOffset>2980926</wp:posOffset>
            </wp:positionV>
            <wp:extent cx="341502" cy="131159"/>
            <wp:effectExtent l="0" t="0" r="0" b="0"/>
            <wp:wrapNone/>
            <wp:docPr id="19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0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5005814</wp:posOffset>
            </wp:positionH>
            <wp:positionV relativeFrom="page">
              <wp:posOffset>2965583</wp:posOffset>
            </wp:positionV>
            <wp:extent cx="900488" cy="195262"/>
            <wp:effectExtent l="0" t="0" r="0" b="0"/>
            <wp:wrapNone/>
            <wp:docPr id="20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488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9.433594pt;margin-top:257.486511pt;width:197.3pt;height:75.7pt;mso-position-horizontal-relative:page;mso-position-vertical-relative:page;z-index:15796224" coordorigin="5389,5150" coordsize="3946,1514">
            <v:shape style="position:absolute;left:8426;top:5149;width:870;height:352" type="#_x0000_t75" stroked="false">
              <v:imagedata r:id="rId161" o:title=""/>
            </v:shape>
            <v:shape style="position:absolute;left:8149;top:5256;width:134;height:283" type="#_x0000_t75" stroked="false">
              <v:imagedata r:id="rId162" o:title=""/>
            </v:shape>
            <v:shape style="position:absolute;left:7860;top:5232;width:252;height:268" type="#_x0000_t75" stroked="false">
              <v:imagedata r:id="rId163" o:title=""/>
            </v:shape>
            <v:shape style="position:absolute;left:7448;top:5324;width:277;height:240" type="#_x0000_t75" stroked="false">
              <v:imagedata r:id="rId164" o:title=""/>
            </v:shape>
            <v:shape style="position:absolute;left:7145;top:5281;width:181;height:179" type="#_x0000_t75" stroked="false">
              <v:imagedata r:id="rId165" o:title=""/>
            </v:shape>
            <v:shape style="position:absolute;left:6891;top:5257;width:165;height:204" type="#_x0000_t75" stroked="false">
              <v:imagedata r:id="rId166" o:title=""/>
            </v:shape>
            <v:shape style="position:absolute;left:6683;top:5181;width:166;height:321" type="#_x0000_t75" stroked="false">
              <v:imagedata r:id="rId167" o:title=""/>
            </v:shape>
            <v:shape style="position:absolute;left:6264;top:5183;width:277;height:275" type="#_x0000_t75" stroked="false">
              <v:imagedata r:id="rId168" o:title=""/>
            </v:shape>
            <v:shape style="position:absolute;left:5388;top:5319;width:144;height:248" type="#_x0000_t75" stroked="false">
              <v:imagedata r:id="rId169" o:title=""/>
            </v:shape>
            <v:shape style="position:absolute;left:5400;top:5192;width:3934;height:1471" type="#_x0000_t75" stroked="false">
              <v:imagedata r:id="rId17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3431933</wp:posOffset>
            </wp:positionH>
            <wp:positionV relativeFrom="page">
              <wp:posOffset>4309305</wp:posOffset>
            </wp:positionV>
            <wp:extent cx="2448471" cy="300037"/>
            <wp:effectExtent l="0" t="0" r="0" b="0"/>
            <wp:wrapNone/>
            <wp:docPr id="20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4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471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3425036</wp:posOffset>
            </wp:positionH>
            <wp:positionV relativeFrom="page">
              <wp:posOffset>4691627</wp:posOffset>
            </wp:positionV>
            <wp:extent cx="2497471" cy="252412"/>
            <wp:effectExtent l="0" t="0" r="0" b="0"/>
            <wp:wrapNone/>
            <wp:docPr id="20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0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71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3.134918pt;margin-top:398.069611pt;width:106.65pt;height:19.4pt;mso-position-horizontal-relative:page;mso-position-vertical-relative:page;z-index:15797760" coordorigin="5463,7961" coordsize="2133,388">
            <v:shape style="position:absolute;left:5462;top:8067;width:132;height:204" type="#_x0000_t75" stroked="false">
              <v:imagedata r:id="rId173" o:title=""/>
            </v:shape>
            <v:shape style="position:absolute;left:5640;top:7961;width:1955;height:388" type="#_x0000_t75" stroked="false">
              <v:imagedata r:id="rId174" o:title=""/>
            </v:shape>
            <w10:wrap type="none"/>
          </v:group>
        </w:pict>
      </w:r>
      <w:r>
        <w:rPr/>
        <w:pict>
          <v:group style="position:absolute;margin-left:446.179688pt;margin-top:399.532501pt;width:18.650pt;height:16.05pt;mso-position-horizontal-relative:page;mso-position-vertical-relative:page;z-index:15798272" coordorigin="8924,7991" coordsize="373,321">
            <v:shape style="position:absolute;left:9131;top:8066;width:165;height:204" type="#_x0000_t75" stroked="false">
              <v:imagedata r:id="rId175" o:title=""/>
            </v:shape>
            <v:shape style="position:absolute;left:8923;top:7990;width:166;height:321" type="#_x0000_t75" stroked="false">
              <v:imagedata r:id="rId17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4887309</wp:posOffset>
            </wp:positionH>
            <wp:positionV relativeFrom="page">
              <wp:posOffset>5046477</wp:posOffset>
            </wp:positionV>
            <wp:extent cx="711250" cy="228600"/>
            <wp:effectExtent l="0" t="0" r="0" b="0"/>
            <wp:wrapNone/>
            <wp:docPr id="20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55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2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0.036255pt;margin-top:427.722504pt;width:194.8pt;height:14.8pt;mso-position-horizontal-relative:page;mso-position-vertical-relative:page;z-index:15799296" coordorigin="5401,8554" coordsize="3896,296">
            <v:shape style="position:absolute;left:5400;top:8560;width:1839;height:289" type="#_x0000_t75" stroked="false">
              <v:imagedata r:id="rId178" o:title=""/>
            </v:shape>
            <v:shape style="position:absolute;left:7284;top:8554;width:2011;height:283" type="#_x0000_t75" stroked="false">
              <v:imagedata r:id="rId17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5499604</wp:posOffset>
            </wp:positionH>
            <wp:positionV relativeFrom="page">
              <wp:posOffset>5835020</wp:posOffset>
            </wp:positionV>
            <wp:extent cx="402591" cy="195262"/>
            <wp:effectExtent l="0" t="0" r="0" b="0"/>
            <wp:wrapNone/>
            <wp:docPr id="20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5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9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3430444</wp:posOffset>
            </wp:positionH>
            <wp:positionV relativeFrom="page">
              <wp:posOffset>6306393</wp:posOffset>
            </wp:positionV>
            <wp:extent cx="2450041" cy="275367"/>
            <wp:effectExtent l="0" t="0" r="0" b="0"/>
            <wp:wrapNone/>
            <wp:docPr id="21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5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041" cy="275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0.403412pt;margin-top:525.913513pt;width:194.4pt;height:21pt;mso-position-horizontal-relative:page;mso-position-vertical-relative:page;z-index:15800832" coordorigin="5408,10518" coordsize="3888,420">
            <v:shape style="position:absolute;left:5408;top:10645;width:132;height:204" type="#_x0000_t75" stroked="false">
              <v:imagedata r:id="rId182" o:title=""/>
            </v:shape>
            <v:shape style="position:absolute;left:5584;top:10518;width:3712;height:420" type="#_x0000_t75" stroked="false">
              <v:imagedata r:id="rId18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3426760</wp:posOffset>
            </wp:positionH>
            <wp:positionV relativeFrom="page">
              <wp:posOffset>7024186</wp:posOffset>
            </wp:positionV>
            <wp:extent cx="2469752" cy="628650"/>
            <wp:effectExtent l="0" t="0" r="0" b="0"/>
            <wp:wrapNone/>
            <wp:docPr id="21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6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752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715747</wp:posOffset>
            </wp:positionH>
            <wp:positionV relativeFrom="page">
              <wp:posOffset>2206569</wp:posOffset>
            </wp:positionV>
            <wp:extent cx="2499046" cy="280987"/>
            <wp:effectExtent l="0" t="0" r="0" b="0"/>
            <wp:wrapNone/>
            <wp:docPr id="21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6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46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727134</wp:posOffset>
            </wp:positionH>
            <wp:positionV relativeFrom="page">
              <wp:posOffset>2565471</wp:posOffset>
            </wp:positionV>
            <wp:extent cx="2454221" cy="590550"/>
            <wp:effectExtent l="0" t="0" r="0" b="0"/>
            <wp:wrapNone/>
            <wp:docPr id="21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221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726961</wp:posOffset>
            </wp:positionH>
            <wp:positionV relativeFrom="page">
              <wp:posOffset>3469571</wp:posOffset>
            </wp:positionV>
            <wp:extent cx="2482541" cy="291464"/>
            <wp:effectExtent l="0" t="0" r="0" b="0"/>
            <wp:wrapNone/>
            <wp:docPr id="21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541" cy="29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462494pt;margin-top:309.18869pt;width:23.25pt;height:13.6pt;mso-position-horizontal-relative:page;mso-position-vertical-relative:page;z-index:15803392" coordorigin="4569,6184" coordsize="465,272">
            <v:shape style="position:absolute;left:4968;top:6183;width:66;height:272" coordorigin="4968,6184" coordsize="66,272" path="m5021,6427l5010,6418,5001,6411,4996,6406,4995,6405,4987,6414,4981,6420,4977,6425,4977,6425,4976,6427,4971,6431,4971,6433,4972,6436,4975,6439,4978,6442,4981,6445,4985,6448,4988,6451,4993,6454,4996,6455,4998,6455,5000,6454,5001,6453,5021,6431,5021,6427xm5034,6323l5033,6320,5032,6319,5031,6318,5028,6321,5026,6326,5025,6330,5024,6332,5018,6340,5013,6344,5007,6344,5004,6343,4996,6339,4989,6330,4985,6316,4983,6298,4982,6269,4983,6240,4984,6212,4987,6185,4986,6185,4984,6184,4983,6184,4983,6184,4982,6184,4982,6186,4980,6192,4972,6210,4971,6217,4970,6222,4969,6281,4968,6297,4968,6308,4969,6314,4969,6332,4970,6346,4971,6356,4972,6362,4975,6371,4979,6378,4983,6381,4987,6384,4992,6385,4999,6385,5001,6385,5003,6384,5010,6381,5017,6373,5023,6363,5028,6351,5030,6344,5031,6340,5033,6331,5034,6323xe" filled="true" fillcolor="#231f20" stroked="false">
              <v:path arrowok="t"/>
              <v:fill type="solid"/>
            </v:shape>
            <v:shape style="position:absolute;left:4569;top:6199;width:358;height:186" type="#_x0000_t75" stroked="false">
              <v:imagedata r:id="rId18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702771</wp:posOffset>
            </wp:positionH>
            <wp:positionV relativeFrom="page">
              <wp:posOffset>3847459</wp:posOffset>
            </wp:positionV>
            <wp:extent cx="2094645" cy="276225"/>
            <wp:effectExtent l="0" t="0" r="0" b="0"/>
            <wp:wrapNone/>
            <wp:docPr id="221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6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64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304298pt;margin-top:330.920502pt;width:195.4pt;height:20pt;mso-position-horizontal-relative:page;mso-position-vertical-relative:page;z-index:15804416" coordorigin="1126,6618" coordsize="3908,400">
            <v:shape style="position:absolute;left:1126;top:6628;width:1115;height:363" type="#_x0000_t75" stroked="false">
              <v:imagedata r:id="rId190" o:title=""/>
            </v:shape>
            <v:shape style="position:absolute;left:2285;top:6618;width:2748;height:400" type="#_x0000_t75" stroked="false">
              <v:imagedata r:id="rId19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718077</wp:posOffset>
            </wp:positionH>
            <wp:positionV relativeFrom="page">
              <wp:posOffset>4559422</wp:posOffset>
            </wp:positionV>
            <wp:extent cx="2502020" cy="257175"/>
            <wp:effectExtent l="0" t="0" r="0" b="0"/>
            <wp:wrapNone/>
            <wp:docPr id="223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02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442902pt;margin-top:385.637695pt;width:195.25pt;height:21.85pt;mso-position-horizontal-relative:page;mso-position-vertical-relative:page;z-index:15805440" coordorigin="1129,7713" coordsize="3905,437">
            <v:shape style="position:absolute;left:1128;top:7712;width:3345;height:437" type="#_x0000_t75" stroked="false">
              <v:imagedata r:id="rId193" o:title=""/>
            </v:shape>
            <v:rect style="position:absolute;left:4519;top:8043;width:28;height:28" filled="true" fillcolor="#231f20" stroked="false">
              <v:fill type="solid"/>
            </v:rect>
            <v:shape style="position:absolute;left:4588;top:7871;width:132;height:204" type="#_x0000_t75" stroked="false">
              <v:imagedata r:id="rId194" o:title=""/>
            </v:shape>
            <v:shape style="position:absolute;left:4759;top:7836;width:274;height:279" type="#_x0000_t75" stroked="false">
              <v:imagedata r:id="rId1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724795</wp:posOffset>
            </wp:positionH>
            <wp:positionV relativeFrom="page">
              <wp:posOffset>5258429</wp:posOffset>
            </wp:positionV>
            <wp:extent cx="2485617" cy="300037"/>
            <wp:effectExtent l="0" t="0" r="0" b="0"/>
            <wp:wrapNone/>
            <wp:docPr id="22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4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61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726999</wp:posOffset>
            </wp:positionH>
            <wp:positionV relativeFrom="page">
              <wp:posOffset>5637193</wp:posOffset>
            </wp:positionV>
            <wp:extent cx="2488892" cy="252602"/>
            <wp:effectExtent l="0" t="0" r="0" b="0"/>
            <wp:wrapNone/>
            <wp:docPr id="227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92" cy="252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9324pt;margin-top:471.792511pt;width:194.8pt;height:19.5pt;mso-position-horizontal-relative:page;mso-position-vertical-relative:page;z-index:15806976" coordorigin="1139,9436" coordsize="3896,390">
            <v:shape style="position:absolute;left:1138;top:9435;width:3011;height:390" type="#_x0000_t75" stroked="false">
              <v:imagedata r:id="rId198" o:title=""/>
            </v:shape>
            <v:shape style="position:absolute;left:4190;top:9558;width:125;height:200" coordorigin="4190,9558" coordsize="125,200" path="m4315,9734l4217,9734,4217,9558,4190,9558,4190,9734,4190,9758,4315,9758,4315,9734xe" filled="true" fillcolor="#231f20" stroked="false">
              <v:path arrowok="t"/>
              <v:fill type="solid"/>
            </v:shape>
            <v:shape style="position:absolute;left:4348;top:9479;width:686;height:323" type="#_x0000_t75" stroked="false">
              <v:imagedata r:id="rId19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706467</wp:posOffset>
            </wp:positionH>
            <wp:positionV relativeFrom="page">
              <wp:posOffset>6320862</wp:posOffset>
            </wp:positionV>
            <wp:extent cx="2487397" cy="990600"/>
            <wp:effectExtent l="0" t="0" r="0" b="0"/>
            <wp:wrapNone/>
            <wp:docPr id="22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8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39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849998pt;margin-top:583.844604pt;width:194.9pt;height:19.650pt;mso-position-horizontal-relative:page;mso-position-vertical-relative:page;z-index:15808000" coordorigin="1137,11677" coordsize="3898,393">
            <v:shape style="position:absolute;left:1137;top:11676;width:2145;height:393" type="#_x0000_t75" stroked="false">
              <v:imagedata r:id="rId201" o:title=""/>
            </v:shape>
            <v:shape style="position:absolute;left:3324;top:11702;width:1710;height:365" type="#_x0000_t75" stroked="false">
              <v:imagedata r:id="rId20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2912483</wp:posOffset>
            </wp:positionH>
            <wp:positionV relativeFrom="page">
              <wp:posOffset>8151400</wp:posOffset>
            </wp:positionV>
            <wp:extent cx="284125" cy="184809"/>
            <wp:effectExtent l="0" t="0" r="0" b="0"/>
            <wp:wrapNone/>
            <wp:docPr id="23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81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25" cy="184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9"/>
        </w:rPr>
      </w:pPr>
    </w:p>
    <w:p>
      <w:pPr>
        <w:tabs>
          <w:tab w:pos="4488" w:val="left" w:leader="none"/>
        </w:tabs>
        <w:spacing w:line="240" w:lineRule="auto"/>
        <w:ind w:left="218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57436" cy="609600"/>
            <wp:effectExtent l="0" t="0" r="0" b="0"/>
            <wp:docPr id="23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82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3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60"/>
          <w:sz w:val="20"/>
        </w:rPr>
        <w:pict>
          <v:group style="width:194.4pt;height:21.45pt;mso-position-horizontal-relative:char;mso-position-vertical-relative:line" coordorigin="0,0" coordsize="3888,429">
            <v:shape style="position:absolute;left:0;top:0;width:3196;height:429" type="#_x0000_t75" stroked="false">
              <v:imagedata r:id="rId205" o:title=""/>
            </v:shape>
            <v:shape style="position:absolute;left:3241;top:158;width:163;height:201" coordorigin="3241,158" coordsize="163,201" path="m3269,331l3241,331,3241,359,3269,359,3269,331xm3404,158l3388,158,3384,167,3376,176,3366,185,3358,192,3349,198,3340,203,3330,209,3330,232,3338,229,3346,225,3365,214,3373,208,3379,203,3379,359,3404,359,3404,158xe" filled="true" fillcolor="#231f20" stroked="false">
              <v:path arrowok="t"/>
              <v:fill type="solid"/>
            </v:shape>
            <v:shape style="position:absolute;left:3640;top:137;width:247;height:221" type="#_x0000_t75" stroked="false">
              <v:imagedata r:id="rId206" o:title=""/>
            </v:shape>
            <v:shape style="position:absolute;left:3460;top:134;width:144;height:224" type="#_x0000_t75" stroked="false">
              <v:imagedata r:id="rId207" o:title=""/>
            </v:shape>
          </v:group>
        </w:pict>
      </w:r>
      <w:r>
        <w:rPr>
          <w:rFonts w:ascii="Arial"/>
          <w:position w:val="60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723442</wp:posOffset>
            </wp:positionH>
            <wp:positionV relativeFrom="paragraph">
              <wp:posOffset>220328</wp:posOffset>
            </wp:positionV>
            <wp:extent cx="2431158" cy="289369"/>
            <wp:effectExtent l="0" t="0" r="0" b="0"/>
            <wp:wrapTopAndBottom/>
            <wp:docPr id="235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158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3433295</wp:posOffset>
            </wp:positionH>
            <wp:positionV relativeFrom="paragraph">
              <wp:posOffset>223638</wp:posOffset>
            </wp:positionV>
            <wp:extent cx="2462493" cy="242697"/>
            <wp:effectExtent l="0" t="0" r="0" b="0"/>
            <wp:wrapTopAndBottom/>
            <wp:docPr id="237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7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493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6"/>
        </w:rPr>
        <w:sectPr>
          <w:pgSz w:w="10440" w:h="14760"/>
          <w:pgMar w:header="877" w:footer="898" w:top="1260" w:bottom="2020" w:left="920" w:right="94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3444562</wp:posOffset>
            </wp:positionH>
            <wp:positionV relativeFrom="page">
              <wp:posOffset>2016143</wp:posOffset>
            </wp:positionV>
            <wp:extent cx="2485992" cy="271462"/>
            <wp:effectExtent l="0" t="0" r="0" b="0"/>
            <wp:wrapNone/>
            <wp:docPr id="239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8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992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3445645</wp:posOffset>
            </wp:positionH>
            <wp:positionV relativeFrom="page">
              <wp:posOffset>2331295</wp:posOffset>
            </wp:positionV>
            <wp:extent cx="2497314" cy="306038"/>
            <wp:effectExtent l="0" t="0" r="0" b="0"/>
            <wp:wrapNone/>
            <wp:docPr id="241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89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314" cy="30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4600051</wp:posOffset>
            </wp:positionH>
            <wp:positionV relativeFrom="page">
              <wp:posOffset>2732651</wp:posOffset>
            </wp:positionV>
            <wp:extent cx="1328130" cy="228314"/>
            <wp:effectExtent l="0" t="0" r="0" b="0"/>
            <wp:wrapNone/>
            <wp:docPr id="243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90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130" cy="22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1.19281pt;margin-top:345.942688pt;width:194.85pt;height:50.3pt;mso-position-horizontal-relative:page;mso-position-vertical-relative:page;z-index:15816192" coordorigin="5424,6919" coordsize="3897,1006">
            <v:shape style="position:absolute;left:5424;top:6918;width:3897;height:1006" type="#_x0000_t75" stroked="false">
              <v:imagedata r:id="rId213" o:title=""/>
            </v:shape>
            <v:shape style="position:absolute;left:5423;top:7501;width:1002;height:423" type="#_x0000_t75" stroked="false">
              <v:imagedata r:id="rId2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6704">
            <wp:simplePos x="0" y="0"/>
            <wp:positionH relativeFrom="page">
              <wp:posOffset>3443614</wp:posOffset>
            </wp:positionH>
            <wp:positionV relativeFrom="page">
              <wp:posOffset>5103338</wp:posOffset>
            </wp:positionV>
            <wp:extent cx="2456965" cy="300037"/>
            <wp:effectExtent l="0" t="0" r="0" b="0"/>
            <wp:wrapNone/>
            <wp:docPr id="24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93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965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1.581696pt;margin-top:432.255707pt;width:194.5pt;height:21.4pt;mso-position-horizontal-relative:page;mso-position-vertical-relative:page;z-index:15817216" coordorigin="5432,8645" coordsize="3890,428">
            <v:shape style="position:absolute;left:6073;top:8647;width:152;height:362" type="#_x0000_t75" stroked="false">
              <v:imagedata r:id="rId216" o:title=""/>
            </v:shape>
            <v:shape style="position:absolute;left:5431;top:8692;width:587;height:275" type="#_x0000_t75" stroked="false">
              <v:imagedata r:id="rId217" o:title=""/>
            </v:shape>
            <v:shape style="position:absolute;left:6272;top:8767;width:131;height:204" type="#_x0000_t75" stroked="false">
              <v:imagedata r:id="rId218" o:title=""/>
            </v:shape>
            <v:shape style="position:absolute;left:6448;top:8645;width:2873;height:428" type="#_x0000_t75" stroked="false">
              <v:imagedata r:id="rId2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3440901</wp:posOffset>
            </wp:positionH>
            <wp:positionV relativeFrom="page">
              <wp:posOffset>5836878</wp:posOffset>
            </wp:positionV>
            <wp:extent cx="2473458" cy="1309687"/>
            <wp:effectExtent l="0" t="0" r="0" b="0"/>
            <wp:wrapNone/>
            <wp:docPr id="247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98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458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713408</wp:posOffset>
            </wp:positionH>
            <wp:positionV relativeFrom="page">
              <wp:posOffset>1918429</wp:posOffset>
            </wp:positionV>
            <wp:extent cx="2467459" cy="985837"/>
            <wp:effectExtent l="0" t="0" r="0" b="0"/>
            <wp:wrapNone/>
            <wp:docPr id="249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99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459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2845624</wp:posOffset>
            </wp:positionH>
            <wp:positionV relativeFrom="page">
              <wp:posOffset>4447965</wp:posOffset>
            </wp:positionV>
            <wp:extent cx="341343" cy="190500"/>
            <wp:effectExtent l="0" t="0" r="0" b="0"/>
            <wp:wrapNone/>
            <wp:docPr id="251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00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4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706493</wp:posOffset>
            </wp:positionH>
            <wp:positionV relativeFrom="page">
              <wp:posOffset>4444729</wp:posOffset>
            </wp:positionV>
            <wp:extent cx="2063503" cy="238125"/>
            <wp:effectExtent l="0" t="0" r="0" b="0"/>
            <wp:wrapNone/>
            <wp:docPr id="253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0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503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106098pt;margin-top:375.463501pt;width:196.2pt;height:79.4pt;mso-position-horizontal-relative:page;mso-position-vertical-relative:page;z-index:15819776" coordorigin="1122,7509" coordsize="3924,1588">
            <v:shape style="position:absolute;left:3597;top:7583;width:1423;height:329" type="#_x0000_t75" stroked="false">
              <v:imagedata r:id="rId224" o:title=""/>
            </v:shape>
            <v:shape style="position:absolute;left:1122;top:7509;width:3898;height:1588" type="#_x0000_t75" stroked="false">
              <v:imagedata r:id="rId225" o:title=""/>
            </v:shape>
            <v:rect style="position:absolute;left:4844;top:8401;width:28;height:28" filled="true" fillcolor="#231f20" stroked="false">
              <v:fill type="solid"/>
            </v:rect>
            <v:shape style="position:absolute;left:4914;top:8229;width:131;height:204" type="#_x0000_t75" stroked="false">
              <v:imagedata r:id="rId22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717962</wp:posOffset>
            </wp:positionH>
            <wp:positionV relativeFrom="page">
              <wp:posOffset>5878483</wp:posOffset>
            </wp:positionV>
            <wp:extent cx="2455793" cy="242697"/>
            <wp:effectExtent l="0" t="0" r="0" b="0"/>
            <wp:wrapNone/>
            <wp:docPr id="255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05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793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7.753906pt;margin-top:495.627594pt;width:23.25pt;height:13.6pt;mso-position-horizontal-relative:page;mso-position-vertical-relative:page;z-index:15820800" coordorigin="4555,9913" coordsize="465,272">
            <v:shape style="position:absolute;left:4954;top:9912;width:66;height:272" coordorigin="4954,9913" coordsize="66,272" path="m5007,10156l4995,10146,4987,10140,4982,10135,4981,10134,4973,10142,4967,10149,4963,10154,4963,10154,4962,10155,4957,10160,4957,10161,4958,10164,4961,10168,4964,10171,4967,10174,4971,10177,4974,10179,4979,10183,4982,10184,4984,10184,4986,10183,4987,10182,5007,10159,5007,10156xm5020,10052l5019,10049,5018,10048,5017,10047,5014,10050,5012,10055,5011,10058,5010,10061,5004,10069,4999,10072,4993,10072,4990,10072,4981,10067,4975,10058,4971,10045,4969,10027,4968,9997,4969,9969,4970,9941,4973,9914,4972,9914,4970,9913,4969,9913,4969,9913,4968,9913,4968,9915,4965,9921,4958,9939,4957,9946,4956,9951,4955,10010,4954,10026,4954,10037,4955,10042,4955,10061,4956,10074,4957,10084,4958,10091,4961,10100,4965,10106,4969,10109,4973,10112,4977,10114,4985,10114,4987,10114,4989,10113,4996,10109,5003,10102,5009,10092,5014,10080,5016,10072,5017,10069,5019,10060,5020,10052xe" filled="true" fillcolor="#231f20" stroked="false">
              <v:path arrowok="t"/>
              <v:fill type="solid"/>
            </v:shape>
            <v:shape style="position:absolute;left:4555;top:9928;width:358;height:186" type="#_x0000_t75" stroked="false">
              <v:imagedata r:id="rId228" o:title=""/>
            </v:shape>
            <w10:wrap type="none"/>
          </v:group>
        </w:pict>
      </w:r>
      <w:r>
        <w:rPr/>
        <w:pict>
          <v:group style="position:absolute;margin-left:186.781906pt;margin-top:492.601593pt;width:34pt;height:14.15pt;mso-position-horizontal-relative:page;mso-position-vertical-relative:page;z-index:15821312" coordorigin="3736,9852" coordsize="680,283">
            <v:shape style="position:absolute;left:4212;top:9852;width:204;height:283" type="#_x0000_t75" stroked="false">
              <v:imagedata r:id="rId229" o:title=""/>
            </v:shape>
            <v:shape style="position:absolute;left:4008;top:9921;width:173;height:193" type="#_x0000_t75" stroked="false">
              <v:imagedata r:id="rId230" o:title=""/>
            </v:shape>
            <v:shape style="position:absolute;left:3735;top:9988;width:240;height:128" type="#_x0000_t75" stroked="false">
              <v:imagedata r:id="rId23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1657648</wp:posOffset>
            </wp:positionH>
            <wp:positionV relativeFrom="page">
              <wp:posOffset>6279151</wp:posOffset>
            </wp:positionV>
            <wp:extent cx="637678" cy="176212"/>
            <wp:effectExtent l="0" t="0" r="0" b="0"/>
            <wp:wrapNone/>
            <wp:docPr id="25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10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7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1449702</wp:posOffset>
            </wp:positionH>
            <wp:positionV relativeFrom="page">
              <wp:posOffset>6304619</wp:posOffset>
            </wp:positionV>
            <wp:extent cx="131416" cy="116586"/>
            <wp:effectExtent l="0" t="0" r="0" b="0"/>
            <wp:wrapNone/>
            <wp:docPr id="259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11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1208553</wp:posOffset>
            </wp:positionH>
            <wp:positionV relativeFrom="page">
              <wp:posOffset>6273745</wp:posOffset>
            </wp:positionV>
            <wp:extent cx="173158" cy="176212"/>
            <wp:effectExtent l="0" t="0" r="0" b="0"/>
            <wp:wrapNone/>
            <wp:docPr id="26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12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5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.310799pt;margin-top:492.194611pt;width:31.7pt;height:17pt;mso-position-horizontal-relative:page;mso-position-vertical-relative:page;z-index:15823360" coordorigin="1126,9844" coordsize="634,340">
            <v:shape style="position:absolute;left:1694;top:9912;width:66;height:272" coordorigin="1694,9913" coordsize="66,272" path="m1747,10156l1735,10147,1727,10140,1722,10135,1721,10134,1713,10142,1707,10149,1703,10154,1703,10154,1702,10155,1697,10160,1697,10161,1698,10165,1700,10168,1704,10171,1707,10174,1710,10177,1713,10179,1718,10183,1722,10184,1724,10184,1725,10183,1726,10182,1747,10159,1747,10156xm1759,10052l1759,10049,1758,10048,1757,10047,1754,10050,1752,10055,1751,10058,1750,10061,1744,10069,1739,10072,1732,10072,1730,10072,1721,10067,1715,10058,1711,10045,1709,10027,1708,9997,1708,9969,1710,9941,1713,9914,1712,9914,1710,9913,1709,9913,1708,9913,1708,9913,1708,9915,1705,9921,1698,9939,1696,9946,1696,9951,1694,10010,1694,10026,1694,10037,1694,10042,1695,10061,1696,10074,1697,10084,1698,10091,1701,10100,1705,10106,1709,10109,1712,10112,1717,10114,1725,10114,1727,10114,1729,10113,1736,10109,1743,10102,1749,10092,1754,10080,1756,10072,1757,10069,1759,10060,1759,10052xe" filled="true" fillcolor="#231f20" stroked="false">
              <v:path arrowok="t"/>
              <v:fill type="solid"/>
            </v:shape>
            <v:shape style="position:absolute;left:1126;top:9843;width:527;height:339" type="#_x0000_t75" stroked="false">
              <v:imagedata r:id="rId235" o:title=""/>
            </v:shape>
            <w10:wrap type="none"/>
          </v:group>
        </w:pict>
      </w:r>
      <w:r>
        <w:rPr/>
        <w:pict>
          <v:group style="position:absolute;margin-left:57.764099pt;margin-top:516.220398pt;width:194.4pt;height:19.75pt;mso-position-horizontal-relative:page;mso-position-vertical-relative:page;z-index:15823872" coordorigin="1155,10324" coordsize="3888,395">
            <v:shape style="position:absolute;left:1155;top:10324;width:2704;height:395" type="#_x0000_t75" stroked="false">
              <v:imagedata r:id="rId236" o:title=""/>
            </v:shape>
            <v:shape style="position:absolute;left:3904;top:10476;width:445;height:204" coordorigin="3904,10477" coordsize="445,204" path="m3932,10649l3904,10649,3904,10677,3932,10677,3932,10649xm4105,10612l4104,10598,4101,10586,4096,10575,4091,10569,4088,10565,4080,10559,4080,10628,4077,10639,4069,10648,4062,10656,4053,10660,4035,10660,4028,10658,4022,10654,4016,10650,4010,10644,4003,10629,4002,10621,4002,10599,4005,10589,4013,10581,4020,10574,4021,10573,4030,10569,4053,10569,4062,10573,4077,10589,4080,10599,4080,10628,4080,10559,4079,10558,4069,10552,4058,10549,4046,10547,4037,10547,4028,10550,4019,10554,4011,10558,4004,10565,3998,10574,3998,10560,4000,10547,4002,10537,4005,10528,4009,10517,4015,10509,4023,10503,4029,10499,4036,10497,4053,10497,4062,10500,4068,10507,4072,10511,4075,10519,4078,10528,4102,10526,4100,10515,4096,10506,4091,10497,4090,10497,4084,10490,4076,10484,4067,10480,4056,10477,4045,10477,4030,10478,4017,10482,4005,10489,3995,10499,3986,10515,3979,10534,3975,10557,3974,10581,3974,10586,3975,10608,3978,10628,3984,10645,3993,10658,4003,10668,4015,10675,4028,10679,4043,10680,4055,10680,4065,10678,4075,10672,4084,10666,4090,10660,4092,10658,4097,10647,4102,10636,4105,10625,4105,10612xm4208,10567l4208,10561,4207,10560,4202,10560,4201,10561,4196,10575,4192,10587,4187,10599,4181,10614,4175,10625,4168,10632,4162,10638,4154,10644,4118,10667,4114,10668,4113,10671,4113,10674,4115,10675,4117,10675,4126,10673,4133,10672,4137,10671,4144,10670,4151,10669,4167,10667,4173,10663,4177,10657,4184,10644,4191,10628,4197,10611,4202,10592,4206,10577,4208,10567xm4288,10581l4285,10571,4276,10555,4270,10552,4262,10554,4258,10555,4255,10558,4252,10563,4250,10572,4241,10592,4240,10596,4240,10603,4241,10605,4246,10614,4252,10616,4263,10616,4267,10616,4269,10617,4270,10619,4272,10623,4273,10627,4272,10631,4270,10634,4263,10640,4254,10647,4244,10653,4235,10658,4214,10671,4213,10673,4213,10674,4213,10676,4214,10676,4216,10676,4225,10674,4242,10669,4260,10664,4265,10661,4275,10643,4280,10631,4283,10621,4285,10612,4287,10605,4288,10599,4288,10581xm4349,10485l4348,10483,4346,10483,4344,10484,4337,10497,4332,10509,4328,10520,4325,10530,4325,10565,4325,10581,4326,10596,4325,10613,4324,10626,4323,10636,4322,10642,4321,10645,4322,10647,4325,10649,4327,10649,4328,10647,4336,10629,4340,10615,4343,10602,4344,10589,4345,10545,4346,10521,4347,10503,4349,10485xe" filled="true" fillcolor="#231f20" stroked="false">
              <v:path arrowok="t"/>
              <v:fill type="solid"/>
            </v:shape>
            <v:shape style="position:absolute;left:4413;top:10476;width:131;height:204" type="#_x0000_t75" stroked="false">
              <v:imagedata r:id="rId237" o:title=""/>
            </v:shape>
            <v:rect style="position:absolute;left:4590;top:10649;width:28;height:28" filled="true" fillcolor="#231f20" stroked="false">
              <v:fill type="solid"/>
            </v:rect>
            <v:shape style="position:absolute;left:4652;top:10477;width:139;height:200" type="#_x0000_t75" stroked="false">
              <v:imagedata r:id="rId238" o:title=""/>
            </v:shape>
            <v:shape style="position:absolute;left:4828;top:10474;width:215;height:211" type="#_x0000_t75" stroked="false">
              <v:imagedata r:id="rId23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719267</wp:posOffset>
            </wp:positionH>
            <wp:positionV relativeFrom="page">
              <wp:posOffset>6944914</wp:posOffset>
            </wp:positionV>
            <wp:extent cx="2444413" cy="238029"/>
            <wp:effectExtent l="0" t="0" r="0" b="0"/>
            <wp:wrapNone/>
            <wp:docPr id="26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18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413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3"/>
        </w:rPr>
      </w:pPr>
    </w:p>
    <w:p>
      <w:pPr>
        <w:tabs>
          <w:tab w:pos="6966" w:val="left" w:leader="none"/>
        </w:tabs>
        <w:spacing w:line="240" w:lineRule="auto"/>
        <w:ind w:left="211" w:right="0" w:firstLine="0"/>
        <w:rPr>
          <w:rFonts w:ascii="Arial"/>
          <w:sz w:val="20"/>
        </w:rPr>
      </w:pPr>
      <w:r>
        <w:rPr>
          <w:rFonts w:ascii="Arial"/>
          <w:position w:val="7"/>
          <w:sz w:val="20"/>
        </w:rPr>
        <w:drawing>
          <wp:inline distT="0" distB="0" distL="0" distR="0">
            <wp:extent cx="2473616" cy="295275"/>
            <wp:effectExtent l="0" t="0" r="0" b="0"/>
            <wp:docPr id="265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19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61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7"/>
          <w:sz w:val="20"/>
        </w:rPr>
      </w:r>
      <w:r>
        <w:rPr>
          <w:rFonts w:ascii="Arial"/>
          <w:position w:val="7"/>
          <w:sz w:val="20"/>
        </w:rPr>
        <w:tab/>
      </w:r>
      <w:r>
        <w:rPr>
          <w:rFonts w:ascii="Arial"/>
          <w:sz w:val="20"/>
        </w:rPr>
        <w:drawing>
          <wp:inline distT="0" distB="0" distL="0" distR="0">
            <wp:extent cx="909196" cy="319087"/>
            <wp:effectExtent l="0" t="0" r="0" b="0"/>
            <wp:docPr id="267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20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96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715982</wp:posOffset>
            </wp:positionH>
            <wp:positionV relativeFrom="paragraph">
              <wp:posOffset>228125</wp:posOffset>
            </wp:positionV>
            <wp:extent cx="2459012" cy="252412"/>
            <wp:effectExtent l="0" t="0" r="0" b="0"/>
            <wp:wrapTopAndBottom/>
            <wp:docPr id="269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21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012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b/>
          <w:sz w:val="4"/>
        </w:rPr>
      </w:pPr>
    </w:p>
    <w:p>
      <w:pPr>
        <w:tabs>
          <w:tab w:pos="6834" w:val="left" w:leader="none"/>
        </w:tabs>
        <w:spacing w:line="240" w:lineRule="auto"/>
        <w:ind w:left="244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92.8pt;height:19.9pt;mso-position-horizontal-relative:char;mso-position-vertical-relative:line" coordorigin="0,0" coordsize="3856,398">
            <v:shape style="position:absolute;left:0;top:130;width:130;height:198" type="#_x0000_t75" stroked="false">
              <v:imagedata r:id="rId244" o:title=""/>
            </v:shape>
            <v:shape style="position:absolute;left:174;top:0;width:3681;height:398" type="#_x0000_t75" stroked="false">
              <v:imagedata r:id="rId245" o:title="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"/>
          <w:sz w:val="20"/>
        </w:rPr>
        <w:drawing>
          <wp:inline distT="0" distB="0" distL="0" distR="0">
            <wp:extent cx="996660" cy="295275"/>
            <wp:effectExtent l="0" t="0" r="0" b="0"/>
            <wp:docPr id="271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24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6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</w:p>
    <w:p>
      <w:pPr>
        <w:pStyle w:val="BodyText"/>
        <w:spacing w:before="3"/>
        <w:rPr>
          <w:rFonts w:ascii="Arial"/>
          <w:b/>
          <w:sz w:val="7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717923</wp:posOffset>
            </wp:positionH>
            <wp:positionV relativeFrom="paragraph">
              <wp:posOffset>78173</wp:posOffset>
            </wp:positionV>
            <wp:extent cx="2454073" cy="271462"/>
            <wp:effectExtent l="0" t="0" r="0" b="0"/>
            <wp:wrapTopAndBottom/>
            <wp:docPr id="273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2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073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3443061</wp:posOffset>
            </wp:positionH>
            <wp:positionV relativeFrom="paragraph">
              <wp:posOffset>81220</wp:posOffset>
            </wp:positionV>
            <wp:extent cx="2451589" cy="252031"/>
            <wp:effectExtent l="0" t="0" r="0" b="0"/>
            <wp:wrapTopAndBottom/>
            <wp:docPr id="27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26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589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b/>
          <w:sz w:val="7"/>
        </w:rPr>
      </w:pPr>
    </w:p>
    <w:p>
      <w:pPr>
        <w:tabs>
          <w:tab w:pos="4501" w:val="left" w:leader="none"/>
        </w:tabs>
        <w:spacing w:line="240" w:lineRule="auto"/>
        <w:ind w:left="197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95.15pt;height:22pt;mso-position-horizontal-relative:char;mso-position-vertical-relative:line" coordorigin="0,0" coordsize="3903,440">
            <v:shape style="position:absolute;left:0;top:0;width:1818;height:440" type="#_x0000_t75" stroked="false">
              <v:imagedata r:id="rId249" o:title=""/>
            </v:shape>
            <v:shape style="position:absolute;left:1862;top:31;width:2040;height:405" type="#_x0000_t75" stroked="false">
              <v:imagedata r:id="rId250" o:title="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4"/>
          <w:sz w:val="20"/>
        </w:rPr>
        <w:drawing>
          <wp:inline distT="0" distB="0" distL="0" distR="0">
            <wp:extent cx="2479568" cy="271462"/>
            <wp:effectExtent l="0" t="0" r="0" b="0"/>
            <wp:docPr id="27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29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568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717546</wp:posOffset>
            </wp:positionH>
            <wp:positionV relativeFrom="paragraph">
              <wp:posOffset>150506</wp:posOffset>
            </wp:positionV>
            <wp:extent cx="2461247" cy="276225"/>
            <wp:effectExtent l="0" t="0" r="0" b="0"/>
            <wp:wrapTopAndBottom/>
            <wp:docPr id="27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3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247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3449122</wp:posOffset>
            </wp:positionH>
            <wp:positionV relativeFrom="paragraph">
              <wp:posOffset>139468</wp:posOffset>
            </wp:positionV>
            <wp:extent cx="869536" cy="304800"/>
            <wp:effectExtent l="0" t="0" r="0" b="0"/>
            <wp:wrapTopAndBottom/>
            <wp:docPr id="28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3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53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4369140</wp:posOffset>
            </wp:positionH>
            <wp:positionV relativeFrom="paragraph">
              <wp:posOffset>150265</wp:posOffset>
            </wp:positionV>
            <wp:extent cx="1555495" cy="280987"/>
            <wp:effectExtent l="0" t="0" r="0" b="0"/>
            <wp:wrapTopAndBottom/>
            <wp:docPr id="28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32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495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Arial"/>
          <w:b/>
          <w:sz w:val="5"/>
        </w:rPr>
      </w:pPr>
    </w:p>
    <w:p>
      <w:pPr>
        <w:tabs>
          <w:tab w:pos="4502" w:val="left" w:leader="none"/>
        </w:tabs>
        <w:spacing w:line="240" w:lineRule="auto"/>
        <w:ind w:left="203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84164" cy="304800"/>
            <wp:effectExtent l="0" t="0" r="0" b="0"/>
            <wp:docPr id="28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33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16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4"/>
          <w:sz w:val="20"/>
        </w:rPr>
        <w:drawing>
          <wp:inline distT="0" distB="0" distL="0" distR="0">
            <wp:extent cx="2473799" cy="271462"/>
            <wp:effectExtent l="0" t="0" r="0" b="0"/>
            <wp:docPr id="28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34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799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"/>
          <w:sz w:val="20"/>
        </w:rPr>
      </w:r>
    </w:p>
    <w:p>
      <w:pPr>
        <w:pStyle w:val="BodyText"/>
        <w:spacing w:before="5"/>
        <w:rPr>
          <w:rFonts w:ascii="Arial"/>
          <w:b/>
          <w:sz w:val="4"/>
        </w:rPr>
      </w:pPr>
    </w:p>
    <w:p>
      <w:pPr>
        <w:tabs>
          <w:tab w:pos="4508" w:val="left" w:leader="none"/>
        </w:tabs>
        <w:spacing w:line="240" w:lineRule="auto"/>
        <w:ind w:left="202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534922" cy="285750"/>
            <wp:effectExtent l="0" t="0" r="0" b="0"/>
            <wp:docPr id="28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35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2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Times New Roman"/>
          <w:spacing w:val="60"/>
          <w:sz w:val="19"/>
        </w:rPr>
        <w:t> </w:t>
      </w:r>
      <w:r>
        <w:rPr>
          <w:rFonts w:ascii="Arial"/>
          <w:spacing w:val="60"/>
          <w:position w:val="11"/>
          <w:sz w:val="20"/>
        </w:rPr>
        <w:pict>
          <v:group style="width:22.05pt;height:10pt;mso-position-horizontal-relative:char;mso-position-vertical-relative:line" coordorigin="0,0" coordsize="441,200">
            <v:rect style="position:absolute;left:0;top:0;width:27;height:200" filled="true" fillcolor="#231f20" stroked="false">
              <v:fill type="solid"/>
            </v:rect>
            <v:shape style="position:absolute;left:73;top:0;width:191;height:200" type="#_x0000_t75" stroked="false">
              <v:imagedata r:id="rId258" o:title=""/>
            </v:shape>
            <v:shape style="position:absolute;left:306;top:0;width:135;height:200" type="#_x0000_t75" stroked="false">
              <v:imagedata r:id="rId259" o:title=""/>
            </v:shape>
          </v:group>
        </w:pict>
      </w:r>
      <w:r>
        <w:rPr>
          <w:rFonts w:ascii="Arial"/>
          <w:spacing w:val="60"/>
          <w:position w:val="11"/>
          <w:sz w:val="20"/>
        </w:rPr>
      </w:r>
      <w:r>
        <w:rPr>
          <w:rFonts w:ascii="Times New Roman"/>
          <w:spacing w:val="125"/>
          <w:position w:val="11"/>
          <w:sz w:val="20"/>
        </w:rPr>
        <w:t> </w:t>
      </w:r>
      <w:r>
        <w:rPr>
          <w:rFonts w:ascii="Arial"/>
          <w:spacing w:val="125"/>
          <w:position w:val="11"/>
          <w:sz w:val="20"/>
        </w:rPr>
        <w:pict>
          <v:group style="width:36.8pt;height:10.050pt;mso-position-horizontal-relative:char;mso-position-vertical-relative:line" coordorigin="0,0" coordsize="736,201">
            <v:shape style="position:absolute;left:-1;top:0;width:149;height:200" coordorigin="0,0" coordsize="149,200" path="m149,176l26,176,26,108,137,108,137,86,26,86,26,24,144,24,144,0,0,0,0,24,0,86,0,108,0,176,0,200,149,200,149,176xe" filled="true" fillcolor="#231f20" stroked="false">
              <v:path arrowok="t"/>
              <v:fill type="solid"/>
            </v:shape>
            <v:shape style="position:absolute;left:188;top:0;width:135;height:200" type="#_x0000_t75" stroked="false">
              <v:imagedata r:id="rId260" o:title=""/>
            </v:shape>
            <v:shape style="position:absolute;left:358;top:0;width:378;height:200" coordorigin="358,1" coordsize="378,200" path="m493,1l358,1,358,200,385,200,385,110,478,110,478,86,385,86,385,24,493,24,493,1xm595,90l594,84,593,83,589,83,588,84,582,98,578,110,574,122,568,137,562,148,555,155,549,161,541,167,505,190,501,192,500,194,500,197,502,198,504,198,513,196,520,195,524,194,531,193,538,192,554,190,560,186,564,180,571,167,577,151,583,134,589,115,593,100,595,90xm675,104l672,94,663,78,657,75,649,77,645,78,642,81,639,87,637,95,628,115,627,120,627,126,627,128,629,131,633,137,639,140,649,140,654,139,656,140,657,142,659,146,659,151,659,154,657,157,649,163,641,170,631,176,622,181,613,187,601,194,599,196,599,197,600,199,601,199,603,199,612,197,629,192,647,188,652,184,661,166,667,154,670,144,672,135,674,128,675,122,675,104xm736,8l734,6,733,6,730,7,724,20,719,32,715,43,711,53,711,88,712,104,713,119,712,136,711,149,710,159,709,165,708,168,709,170,712,172,714,172,715,170,722,152,727,138,730,125,731,112,732,69,732,45,733,26,736,8xe" filled="true" fillcolor="#231f20" stroked="false">
              <v:path arrowok="t"/>
              <v:fill type="solid"/>
            </v:shape>
          </v:group>
        </w:pict>
      </w:r>
      <w:r>
        <w:rPr>
          <w:rFonts w:ascii="Arial"/>
          <w:spacing w:val="125"/>
          <w:position w:val="11"/>
          <w:sz w:val="20"/>
        </w:rPr>
      </w:r>
      <w:r>
        <w:rPr>
          <w:rFonts w:ascii="Arial"/>
          <w:spacing w:val="125"/>
          <w:position w:val="11"/>
          <w:sz w:val="20"/>
        </w:rPr>
        <w:tab/>
      </w:r>
      <w:r>
        <w:rPr>
          <w:rFonts w:ascii="Arial"/>
          <w:spacing w:val="125"/>
          <w:position w:val="3"/>
          <w:sz w:val="20"/>
        </w:rPr>
        <w:pict>
          <v:group style="width:194.65pt;height:23.75pt;mso-position-horizontal-relative:char;mso-position-vertical-relative:line" coordorigin="0,0" coordsize="3893,475">
            <v:shape style="position:absolute;left:0;top:0;width:2609;height:475" type="#_x0000_t75" stroked="false">
              <v:imagedata r:id="rId261" o:title=""/>
            </v:shape>
            <v:shape style="position:absolute;left:2654;top:49;width:1238;height:368" type="#_x0000_t75" stroked="false">
              <v:imagedata r:id="rId262" o:title=""/>
            </v:shape>
          </v:group>
        </w:pict>
      </w:r>
      <w:r>
        <w:rPr>
          <w:rFonts w:ascii="Arial"/>
          <w:spacing w:val="125"/>
          <w:position w:val="3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pgSz w:w="10440" w:h="14760"/>
          <w:pgMar w:header="877" w:footer="1883" w:top="1260" w:bottom="1080" w:left="920" w:right="940"/>
        </w:sectPr>
      </w:pPr>
    </w:p>
    <w:p>
      <w:pPr>
        <w:pStyle w:val="BodyText"/>
        <w:ind w:left="42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54.1pt;height:28.8pt;mso-position-horizontal-relative:char;mso-position-vertical-relative:line" coordorigin="0,0" coordsize="5082,576">
            <v:shape style="position:absolute;left:0;top:0;width:5082;height:445" type="#_x0000_t75" stroked="false">
              <v:imagedata r:id="rId266" o:title=""/>
            </v:shape>
            <v:shape style="position:absolute;left:0;top:0;width:5082;height:57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8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Arial"/>
                        <w:b/>
                        <w:sz w:val="15"/>
                      </w:rPr>
                    </w:pPr>
                  </w:p>
                  <w:p>
                    <w:pPr>
                      <w:spacing w:before="0"/>
                      <w:ind w:left="-3" w:right="0" w:firstLine="0"/>
                      <w:jc w:val="left"/>
                      <w:rPr>
                        <w:rFonts w:ascii="Tahoma"/>
                        <w:b/>
                        <w:sz w:val="16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6"/>
                      </w:rPr>
                      <w:t>3S</w:t>
                    </w:r>
                    <w:r>
                      <w:rPr>
                        <w:rFonts w:ascii="Tahoma"/>
                        <w:b/>
                        <w:color w:val="231F20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Tahoma"/>
                        <w:b/>
                        <w:color w:val="231F20"/>
                        <w:sz w:val="16"/>
                      </w:rPr>
                      <w:t>DEALERS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headerReference w:type="even" r:id="rId263"/>
          <w:footerReference w:type="even" r:id="rId264"/>
          <w:footerReference w:type="default" r:id="rId265"/>
          <w:pgSz w:w="10440" w:h="14760"/>
          <w:pgMar w:header="0" w:footer="898" w:top="1100" w:bottom="1080" w:left="920" w:right="940"/>
        </w:sectPr>
      </w:pPr>
    </w:p>
    <w:p>
      <w:pPr>
        <w:spacing w:before="101"/>
        <w:ind w:left="424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KARACHI</w:t>
      </w:r>
    </w:p>
    <w:p>
      <w:pPr>
        <w:spacing w:line="259" w:lineRule="auto" w:before="8"/>
        <w:ind w:left="424" w:right="251" w:firstLine="0"/>
        <w:jc w:val="left"/>
        <w:rPr>
          <w:rFonts w:ascii="Tahoma"/>
          <w:sz w:val="13"/>
        </w:rPr>
      </w:pPr>
      <w:r>
        <w:rPr>
          <w:rFonts w:ascii="Tahoma"/>
          <w:b/>
          <w:spacing w:val="-1"/>
          <w:sz w:val="13"/>
        </w:rPr>
        <w:t>Honda Shahrah-e-Faisal</w:t>
      </w:r>
      <w:r>
        <w:rPr>
          <w:rFonts w:ascii="Tahoma"/>
          <w:b/>
          <w:spacing w:val="-36"/>
          <w:sz w:val="13"/>
        </w:rPr>
        <w:t> </w:t>
      </w:r>
      <w:r>
        <w:rPr>
          <w:rFonts w:ascii="Tahoma"/>
          <w:w w:val="105"/>
          <w:sz w:val="13"/>
        </w:rPr>
        <w:t>13-Banglore   </w:t>
      </w:r>
      <w:r>
        <w:rPr>
          <w:rFonts w:ascii="Tahoma"/>
          <w:spacing w:val="8"/>
          <w:w w:val="105"/>
          <w:sz w:val="13"/>
        </w:rPr>
        <w:t> </w:t>
      </w:r>
      <w:r>
        <w:rPr>
          <w:rFonts w:ascii="Tahoma"/>
          <w:w w:val="105"/>
          <w:sz w:val="13"/>
        </w:rPr>
        <w:t>Town,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Main</w:t>
      </w:r>
      <w:r>
        <w:rPr>
          <w:rFonts w:ascii="Tahoma"/>
          <w:spacing w:val="-1"/>
          <w:w w:val="105"/>
          <w:sz w:val="13"/>
        </w:rPr>
        <w:t> </w:t>
      </w:r>
      <w:r>
        <w:rPr>
          <w:rFonts w:ascii="Tahoma"/>
          <w:w w:val="105"/>
          <w:sz w:val="13"/>
        </w:rPr>
        <w:t>Shahrah-e-Faisal.</w:t>
      </w:r>
    </w:p>
    <w:p>
      <w:pPr>
        <w:spacing w:line="155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34547113-6,</w:t>
      </w:r>
    </w:p>
    <w:p>
      <w:pPr>
        <w:spacing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34526758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line="259" w:lineRule="auto" w:before="1"/>
        <w:ind w:left="424" w:right="510" w:firstLine="0"/>
        <w:jc w:val="left"/>
        <w:rPr>
          <w:rFonts w:ascii="Tahoma"/>
          <w:sz w:val="13"/>
        </w:rPr>
      </w:pPr>
      <w:r>
        <w:rPr>
          <w:rFonts w:ascii="Tahoma"/>
          <w:b/>
          <w:w w:val="105"/>
          <w:sz w:val="13"/>
        </w:rPr>
        <w:t>Honda Defence</w:t>
      </w:r>
      <w:r>
        <w:rPr>
          <w:rFonts w:ascii="Tahoma"/>
          <w:b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67/1, Korangi Road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Near  HINO  Circle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8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7"/>
          <w:sz w:val="13"/>
        </w:rPr>
        <w:t> </w:t>
      </w:r>
      <w:r>
        <w:rPr>
          <w:rFonts w:ascii="Tahoma"/>
          <w:sz w:val="13"/>
        </w:rPr>
        <w:t>35805291-4</w:t>
      </w:r>
    </w:p>
    <w:p>
      <w:pPr>
        <w:spacing w:line="155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9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10"/>
          <w:sz w:val="13"/>
        </w:rPr>
        <w:t> </w:t>
      </w:r>
      <w:r>
        <w:rPr>
          <w:rFonts w:ascii="Tahoma"/>
          <w:sz w:val="13"/>
        </w:rPr>
        <w:t>35389648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before="1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5"/>
          <w:sz w:val="13"/>
        </w:rPr>
        <w:t> </w:t>
      </w:r>
      <w:r>
        <w:rPr>
          <w:rFonts w:ascii="Tahoma"/>
          <w:b/>
          <w:sz w:val="13"/>
        </w:rPr>
        <w:t>SITE</w:t>
      </w:r>
    </w:p>
    <w:p>
      <w:pPr>
        <w:spacing w:line="259" w:lineRule="auto" w:before="12"/>
        <w:ind w:left="424" w:right="251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C-1,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Main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Manghopir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10"/>
          <w:sz w:val="13"/>
        </w:rPr>
        <w:t>Road,</w:t>
      </w:r>
      <w:r>
        <w:rPr>
          <w:rFonts w:ascii="Tahoma"/>
          <w:spacing w:val="-10"/>
          <w:w w:val="110"/>
          <w:sz w:val="13"/>
        </w:rPr>
        <w:t> </w:t>
      </w:r>
      <w:r>
        <w:rPr>
          <w:rFonts w:ascii="Tahoma"/>
          <w:w w:val="110"/>
          <w:sz w:val="13"/>
        </w:rPr>
        <w:t>SITE.</w:t>
      </w:r>
    </w:p>
    <w:p>
      <w:pPr>
        <w:spacing w:line="156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1"/>
          <w:sz w:val="13"/>
        </w:rPr>
        <w:t> </w:t>
      </w:r>
      <w:r>
        <w:rPr>
          <w:rFonts w:ascii="Tahoma"/>
          <w:sz w:val="13"/>
        </w:rPr>
        <w:t>32577411-2</w:t>
      </w:r>
    </w:p>
    <w:p>
      <w:pPr>
        <w:spacing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32577412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4"/>
          <w:sz w:val="13"/>
        </w:rPr>
        <w:t> </w:t>
      </w:r>
      <w:r>
        <w:rPr>
          <w:rFonts w:ascii="Tahoma"/>
          <w:b/>
          <w:sz w:val="13"/>
        </w:rPr>
        <w:t>South</w:t>
      </w:r>
    </w:p>
    <w:p>
      <w:pPr>
        <w:spacing w:line="259" w:lineRule="auto" w:before="12"/>
        <w:ind w:left="424" w:right="393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1-B/1, Sec. 23, Korangi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Industrial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Area.</w:t>
      </w:r>
    </w:p>
    <w:p>
      <w:pPr>
        <w:spacing w:line="156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1"/>
          <w:sz w:val="13"/>
        </w:rPr>
        <w:t> </w:t>
      </w:r>
      <w:r>
        <w:rPr>
          <w:rFonts w:ascii="Tahoma"/>
          <w:sz w:val="13"/>
        </w:rPr>
        <w:t>35050251-4</w:t>
      </w:r>
    </w:p>
    <w:p>
      <w:pPr>
        <w:spacing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35064599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w w:val="95"/>
          <w:sz w:val="13"/>
        </w:rPr>
        <w:t>Honda</w:t>
      </w:r>
      <w:r>
        <w:rPr>
          <w:rFonts w:ascii="Tahoma"/>
          <w:b/>
          <w:spacing w:val="3"/>
          <w:w w:val="95"/>
          <w:sz w:val="13"/>
        </w:rPr>
        <w:t> </w:t>
      </w:r>
      <w:r>
        <w:rPr>
          <w:rFonts w:ascii="Tahoma"/>
          <w:b/>
          <w:w w:val="95"/>
          <w:sz w:val="13"/>
        </w:rPr>
        <w:t>Drive</w:t>
      </w:r>
      <w:r>
        <w:rPr>
          <w:rFonts w:ascii="Tahoma"/>
          <w:b/>
          <w:spacing w:val="4"/>
          <w:w w:val="95"/>
          <w:sz w:val="13"/>
        </w:rPr>
        <w:t> </w:t>
      </w:r>
      <w:r>
        <w:rPr>
          <w:rFonts w:ascii="Tahoma"/>
          <w:b/>
          <w:w w:val="95"/>
          <w:sz w:val="13"/>
        </w:rPr>
        <w:t>In</w:t>
      </w:r>
    </w:p>
    <w:p>
      <w:pPr>
        <w:spacing w:line="259" w:lineRule="auto"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118-C,</w:t>
      </w:r>
      <w:r>
        <w:rPr>
          <w:rFonts w:ascii="Tahoma"/>
          <w:spacing w:val="8"/>
          <w:w w:val="105"/>
          <w:sz w:val="13"/>
        </w:rPr>
        <w:t> </w:t>
      </w:r>
      <w:r>
        <w:rPr>
          <w:rFonts w:ascii="Tahoma"/>
          <w:w w:val="105"/>
          <w:sz w:val="13"/>
        </w:rPr>
        <w:t>Rashid</w:t>
      </w:r>
      <w:r>
        <w:rPr>
          <w:rFonts w:ascii="Tahoma"/>
          <w:spacing w:val="8"/>
          <w:w w:val="105"/>
          <w:sz w:val="13"/>
        </w:rPr>
        <w:t> </w:t>
      </w:r>
      <w:r>
        <w:rPr>
          <w:rFonts w:ascii="Tahoma"/>
          <w:w w:val="105"/>
          <w:sz w:val="13"/>
        </w:rPr>
        <w:t>Minhas</w:t>
      </w:r>
      <w:r>
        <w:rPr>
          <w:rFonts w:ascii="Tahoma"/>
          <w:spacing w:val="8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34992832-7</w:t>
      </w:r>
    </w:p>
    <w:p>
      <w:pPr>
        <w:spacing w:line="156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34992823</w:t>
      </w:r>
    </w:p>
    <w:p>
      <w:pPr>
        <w:pStyle w:val="BodyText"/>
        <w:rPr>
          <w:rFonts w:ascii="Tahoma"/>
          <w:sz w:val="15"/>
        </w:rPr>
      </w:pPr>
    </w:p>
    <w:p>
      <w:pPr>
        <w:spacing w:line="259" w:lineRule="auto" w:before="0"/>
        <w:ind w:left="424" w:right="510" w:firstLine="0"/>
        <w:jc w:val="left"/>
        <w:rPr>
          <w:rFonts w:ascii="Tahoma"/>
          <w:sz w:val="13"/>
        </w:rPr>
      </w:pPr>
      <w:r>
        <w:rPr>
          <w:rFonts w:ascii="Tahoma"/>
          <w:b/>
          <w:sz w:val="13"/>
        </w:rPr>
        <w:t>Honda Quaideen</w:t>
      </w:r>
      <w:r>
        <w:rPr>
          <w:rFonts w:ascii="Tahoma"/>
          <w:b/>
          <w:spacing w:val="1"/>
          <w:sz w:val="13"/>
        </w:rPr>
        <w:t> </w:t>
      </w:r>
      <w:r>
        <w:rPr>
          <w:rFonts w:ascii="Tahoma"/>
          <w:w w:val="105"/>
          <w:sz w:val="13"/>
        </w:rPr>
        <w:t>233-A-2,   PECHS.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8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-7"/>
          <w:sz w:val="13"/>
        </w:rPr>
        <w:t> </w:t>
      </w:r>
      <w:r>
        <w:rPr>
          <w:rFonts w:ascii="Tahoma"/>
          <w:sz w:val="13"/>
        </w:rPr>
        <w:t>34556071-3</w:t>
      </w:r>
    </w:p>
    <w:p>
      <w:pPr>
        <w:spacing w:line="155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9"/>
          <w:sz w:val="13"/>
        </w:rPr>
        <w:t> </w:t>
      </w:r>
      <w:r>
        <w:rPr>
          <w:rFonts w:ascii="Tahoma"/>
          <w:sz w:val="13"/>
        </w:rPr>
        <w:t>(021)</w:t>
      </w:r>
      <w:r>
        <w:rPr>
          <w:rFonts w:ascii="Tahoma"/>
          <w:spacing w:val="10"/>
          <w:sz w:val="13"/>
        </w:rPr>
        <w:t> </w:t>
      </w:r>
      <w:r>
        <w:rPr>
          <w:rFonts w:ascii="Tahoma"/>
          <w:sz w:val="13"/>
        </w:rPr>
        <w:t>34554644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1"/>
          <w:sz w:val="13"/>
        </w:rPr>
        <w:t> </w:t>
      </w:r>
      <w:r>
        <w:rPr>
          <w:rFonts w:ascii="Tahoma"/>
          <w:b/>
          <w:sz w:val="13"/>
        </w:rPr>
        <w:t>Port Qasim</w:t>
      </w:r>
    </w:p>
    <w:p>
      <w:pPr>
        <w:spacing w:line="259" w:lineRule="auto" w:before="12"/>
        <w:ind w:left="424" w:right="190" w:firstLine="0"/>
        <w:jc w:val="left"/>
        <w:rPr>
          <w:rFonts w:ascii="Tahoma"/>
          <w:sz w:val="13"/>
        </w:rPr>
      </w:pPr>
      <w:r>
        <w:rPr>
          <w:rFonts w:ascii="Tahoma"/>
          <w:w w:val="110"/>
          <w:sz w:val="13"/>
        </w:rPr>
        <w:t>Plot</w:t>
      </w:r>
      <w:r>
        <w:rPr>
          <w:rFonts w:ascii="Tahoma"/>
          <w:spacing w:val="-10"/>
          <w:w w:val="110"/>
          <w:sz w:val="13"/>
        </w:rPr>
        <w:t> </w:t>
      </w:r>
      <w:r>
        <w:rPr>
          <w:rFonts w:ascii="Tahoma"/>
          <w:w w:val="110"/>
          <w:sz w:val="13"/>
        </w:rPr>
        <w:t>No.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w w:val="110"/>
          <w:sz w:val="13"/>
        </w:rPr>
        <w:t>3B</w:t>
      </w:r>
      <w:r>
        <w:rPr>
          <w:rFonts w:ascii="Tahoma"/>
          <w:spacing w:val="-10"/>
          <w:w w:val="110"/>
          <w:sz w:val="13"/>
        </w:rPr>
        <w:t> </w:t>
      </w:r>
      <w:r>
        <w:rPr>
          <w:rFonts w:ascii="Tahoma"/>
          <w:w w:val="110"/>
          <w:sz w:val="13"/>
        </w:rPr>
        <w:t>&amp;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w w:val="110"/>
          <w:sz w:val="13"/>
        </w:rPr>
        <w:t>4B,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w w:val="110"/>
          <w:sz w:val="13"/>
        </w:rPr>
        <w:t>Block-B,</w:t>
      </w:r>
      <w:r>
        <w:rPr>
          <w:rFonts w:ascii="Tahoma"/>
          <w:spacing w:val="-42"/>
          <w:w w:val="110"/>
          <w:sz w:val="13"/>
        </w:rPr>
        <w:t> </w:t>
      </w:r>
      <w:r>
        <w:rPr>
          <w:rFonts w:ascii="Tahoma"/>
          <w:w w:val="110"/>
          <w:sz w:val="13"/>
        </w:rPr>
        <w:t>Gulshan-e-Benazir,</w:t>
      </w:r>
      <w:r>
        <w:rPr>
          <w:rFonts w:ascii="Tahoma"/>
          <w:spacing w:val="1"/>
          <w:w w:val="110"/>
          <w:sz w:val="13"/>
        </w:rPr>
        <w:t> </w:t>
      </w:r>
      <w:r>
        <w:rPr>
          <w:rFonts w:ascii="Tahoma"/>
          <w:w w:val="105"/>
          <w:sz w:val="13"/>
        </w:rPr>
        <w:t>Township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Scheme,</w:t>
      </w:r>
    </w:p>
    <w:p>
      <w:pPr>
        <w:spacing w:line="259" w:lineRule="auto" w:before="0"/>
        <w:ind w:left="424" w:right="539" w:firstLine="0"/>
        <w:jc w:val="left"/>
        <w:rPr>
          <w:rFonts w:ascii="Tahoma"/>
          <w:sz w:val="13"/>
        </w:rPr>
      </w:pPr>
      <w:r>
        <w:rPr>
          <w:rFonts w:ascii="Tahoma"/>
          <w:w w:val="110"/>
          <w:sz w:val="13"/>
        </w:rPr>
        <w:t>PQA, Bin Qasim.</w:t>
      </w:r>
      <w:r>
        <w:rPr>
          <w:rFonts w:ascii="Tahoma"/>
          <w:spacing w:val="1"/>
          <w:w w:val="110"/>
          <w:sz w:val="13"/>
        </w:rPr>
        <w:t> </w:t>
      </w:r>
      <w:r>
        <w:rPr>
          <w:rFonts w:ascii="Tahoma"/>
          <w:w w:val="105"/>
          <w:sz w:val="13"/>
        </w:rPr>
        <w:t>Cell: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0333-1025816</w:t>
      </w:r>
    </w:p>
    <w:p>
      <w:pPr>
        <w:pStyle w:val="BodyText"/>
        <w:spacing w:before="9"/>
        <w:rPr>
          <w:rFonts w:ascii="Tahoma"/>
          <w:sz w:val="13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3"/>
          <w:sz w:val="13"/>
        </w:rPr>
        <w:t> </w:t>
      </w:r>
      <w:r>
        <w:rPr>
          <w:rFonts w:ascii="Tahoma"/>
          <w:b/>
          <w:sz w:val="13"/>
        </w:rPr>
        <w:t>Khair</w:t>
      </w:r>
    </w:p>
    <w:p>
      <w:pPr>
        <w:spacing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Plot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8B,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Corridor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Area,</w:t>
      </w:r>
    </w:p>
    <w:p>
      <w:pPr>
        <w:spacing w:line="259" w:lineRule="auto"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near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Gulshan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e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Mayamar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Mor,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Main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Super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Highway.</w:t>
      </w:r>
    </w:p>
    <w:p>
      <w:pPr>
        <w:spacing w:line="156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UAN</w:t>
      </w:r>
      <w:r>
        <w:rPr>
          <w:rFonts w:ascii="Tahoma"/>
          <w:spacing w:val="22"/>
          <w:w w:val="105"/>
          <w:sz w:val="13"/>
        </w:rPr>
        <w:t> </w:t>
      </w:r>
      <w:r>
        <w:rPr>
          <w:rFonts w:ascii="Tahoma"/>
          <w:w w:val="105"/>
          <w:sz w:val="13"/>
        </w:rPr>
        <w:t>03111-111-772,</w:t>
      </w:r>
    </w:p>
    <w:p>
      <w:pPr>
        <w:spacing w:before="12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(021)</w:t>
      </w:r>
      <w:r>
        <w:rPr>
          <w:rFonts w:ascii="Tahoma"/>
          <w:spacing w:val="9"/>
          <w:sz w:val="13"/>
        </w:rPr>
        <w:t> </w:t>
      </w:r>
      <w:r>
        <w:rPr>
          <w:rFonts w:ascii="Tahoma"/>
          <w:sz w:val="13"/>
        </w:rPr>
        <w:t>36881414-18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5"/>
          <w:sz w:val="13"/>
        </w:rPr>
        <w:t> </w:t>
      </w:r>
      <w:r>
        <w:rPr>
          <w:rFonts w:ascii="Tahoma"/>
          <w:b/>
          <w:sz w:val="13"/>
        </w:rPr>
        <w:t>United</w:t>
      </w:r>
    </w:p>
    <w:p>
      <w:pPr>
        <w:spacing w:line="259" w:lineRule="auto" w:before="12"/>
        <w:ind w:left="424" w:right="613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D-8,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Block-B,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North</w:t>
      </w:r>
      <w:r>
        <w:rPr>
          <w:rFonts w:ascii="Tahoma"/>
          <w:spacing w:val="-39"/>
          <w:w w:val="105"/>
          <w:sz w:val="13"/>
        </w:rPr>
        <w:t> </w:t>
      </w:r>
      <w:r>
        <w:rPr>
          <w:rFonts w:ascii="Tahoma"/>
          <w:w w:val="110"/>
          <w:sz w:val="13"/>
        </w:rPr>
        <w:t>Nazimabad,</w:t>
      </w:r>
      <w:r>
        <w:rPr>
          <w:rFonts w:ascii="Tahoma"/>
          <w:spacing w:val="1"/>
          <w:w w:val="110"/>
          <w:sz w:val="13"/>
        </w:rPr>
        <w:t> </w:t>
      </w:r>
      <w:r>
        <w:rPr>
          <w:rFonts w:ascii="Tahoma"/>
          <w:w w:val="105"/>
          <w:sz w:val="13"/>
        </w:rPr>
        <w:t>Karachi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Central.</w:t>
      </w:r>
    </w:p>
    <w:p>
      <w:pPr>
        <w:spacing w:line="155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1"/>
          <w:sz w:val="13"/>
        </w:rPr>
        <w:t> </w:t>
      </w:r>
      <w:r>
        <w:rPr>
          <w:rFonts w:ascii="Tahoma"/>
          <w:sz w:val="13"/>
        </w:rPr>
        <w:t>(021) 36680551-55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424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HYDERABAD</w:t>
      </w:r>
    </w:p>
    <w:p>
      <w:pPr>
        <w:spacing w:line="259" w:lineRule="auto" w:before="8"/>
        <w:ind w:left="424" w:right="638" w:firstLine="0"/>
        <w:jc w:val="left"/>
        <w:rPr>
          <w:rFonts w:ascii="Tahoma"/>
          <w:sz w:val="13"/>
        </w:rPr>
      </w:pPr>
      <w:r>
        <w:rPr>
          <w:rFonts w:ascii="Tahoma"/>
          <w:b/>
          <w:w w:val="105"/>
          <w:sz w:val="13"/>
        </w:rPr>
        <w:t>Honda Palace</w:t>
      </w:r>
      <w:r>
        <w:rPr>
          <w:rFonts w:ascii="Tahoma"/>
          <w:b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Shahbaz Town,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Jamshoro Road.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pacing w:val="-1"/>
          <w:sz w:val="13"/>
        </w:rPr>
        <w:t>Tel:</w:t>
      </w:r>
      <w:r>
        <w:rPr>
          <w:rFonts w:ascii="Tahoma"/>
          <w:spacing w:val="-8"/>
          <w:sz w:val="13"/>
        </w:rPr>
        <w:t> </w:t>
      </w:r>
      <w:r>
        <w:rPr>
          <w:rFonts w:ascii="Tahoma"/>
          <w:spacing w:val="-1"/>
          <w:sz w:val="13"/>
        </w:rPr>
        <w:t>(0223)</w:t>
      </w:r>
      <w:r>
        <w:rPr>
          <w:rFonts w:ascii="Tahoma"/>
          <w:spacing w:val="-7"/>
          <w:sz w:val="13"/>
        </w:rPr>
        <w:t> </w:t>
      </w:r>
      <w:r>
        <w:rPr>
          <w:rFonts w:ascii="Tahoma"/>
          <w:sz w:val="13"/>
        </w:rPr>
        <w:t>6671789</w:t>
      </w:r>
    </w:p>
    <w:p>
      <w:pPr>
        <w:spacing w:line="155" w:lineRule="exact" w:before="0"/>
        <w:ind w:left="424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(0223)</w:t>
      </w:r>
      <w:r>
        <w:rPr>
          <w:rFonts w:ascii="Tahoma"/>
          <w:spacing w:val="8"/>
          <w:sz w:val="13"/>
        </w:rPr>
        <w:t> </w:t>
      </w:r>
      <w:r>
        <w:rPr>
          <w:rFonts w:ascii="Tahoma"/>
          <w:sz w:val="13"/>
        </w:rPr>
        <w:t>667519</w:t>
      </w:r>
    </w:p>
    <w:p>
      <w:pPr>
        <w:spacing w:before="101"/>
        <w:ind w:left="150" w:right="0" w:firstLine="0"/>
        <w:jc w:val="left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color w:val="0099A0"/>
          <w:sz w:val="15"/>
        </w:rPr>
        <w:t>ABBOTTABAD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4"/>
          <w:sz w:val="13"/>
        </w:rPr>
        <w:t> </w:t>
      </w:r>
      <w:r>
        <w:rPr>
          <w:rFonts w:ascii="Tahoma"/>
          <w:b/>
          <w:sz w:val="13"/>
        </w:rPr>
        <w:t>Abbott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Kala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Pull,</w:t>
      </w:r>
    </w:p>
    <w:p>
      <w:pPr>
        <w:spacing w:line="259" w:lineRule="auto" w:before="12"/>
        <w:ind w:left="150" w:right="432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Main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Mansehra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Road,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10"/>
          <w:sz w:val="13"/>
        </w:rPr>
        <w:t>Musa</w:t>
      </w:r>
      <w:r>
        <w:rPr>
          <w:rFonts w:ascii="Tahoma"/>
          <w:spacing w:val="-10"/>
          <w:w w:val="110"/>
          <w:sz w:val="13"/>
        </w:rPr>
        <w:t> </w:t>
      </w:r>
      <w:r>
        <w:rPr>
          <w:rFonts w:ascii="Tahoma"/>
          <w:w w:val="110"/>
          <w:sz w:val="13"/>
        </w:rPr>
        <w:t>Zai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w w:val="110"/>
          <w:sz w:val="13"/>
        </w:rPr>
        <w:t>Colony.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(0312)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0108190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LAHORE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3"/>
          <w:sz w:val="13"/>
        </w:rPr>
        <w:t> </w:t>
      </w:r>
      <w:r>
        <w:rPr>
          <w:rFonts w:ascii="Tahoma"/>
          <w:b/>
          <w:sz w:val="13"/>
        </w:rPr>
        <w:t>Fort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32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Queens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(0311)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4348265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36361076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4"/>
          <w:sz w:val="13"/>
        </w:rPr>
        <w:t> </w:t>
      </w:r>
      <w:r>
        <w:rPr>
          <w:rFonts w:ascii="Tahoma"/>
          <w:b/>
          <w:sz w:val="13"/>
        </w:rPr>
        <w:t>Point</w:t>
      </w:r>
    </w:p>
    <w:p>
      <w:pPr>
        <w:spacing w:line="259" w:lineRule="auto" w:before="12"/>
        <w:ind w:left="150" w:right="432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Main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Defence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  <w:r>
        <w:rPr>
          <w:rFonts w:ascii="Tahoma"/>
          <w:spacing w:val="-39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35700994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35700993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6"/>
          <w:sz w:val="13"/>
        </w:rPr>
        <w:t> </w:t>
      </w:r>
      <w:r>
        <w:rPr>
          <w:rFonts w:ascii="Tahoma"/>
          <w:b/>
          <w:sz w:val="13"/>
        </w:rPr>
        <w:t>Gateway</w:t>
      </w:r>
    </w:p>
    <w:p>
      <w:pPr>
        <w:spacing w:line="259" w:lineRule="auto" w:before="12"/>
        <w:ind w:left="150" w:right="432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15 - Km, Multan Road,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111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333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789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37511075</w:t>
      </w:r>
    </w:p>
    <w:p>
      <w:pPr>
        <w:pStyle w:val="BodyText"/>
        <w:rPr>
          <w:rFonts w:ascii="Tahoma"/>
          <w:sz w:val="15"/>
        </w:rPr>
      </w:pPr>
    </w:p>
    <w:p>
      <w:pPr>
        <w:spacing w:line="259" w:lineRule="auto" w:before="0"/>
        <w:ind w:left="150" w:right="736" w:firstLine="0"/>
        <w:jc w:val="both"/>
        <w:rPr>
          <w:rFonts w:ascii="Tahoma"/>
          <w:sz w:val="13"/>
        </w:rPr>
      </w:pPr>
      <w:r>
        <w:rPr>
          <w:rFonts w:ascii="Tahoma"/>
          <w:b/>
          <w:spacing w:val="-2"/>
          <w:sz w:val="13"/>
        </w:rPr>
        <w:t>Honda Township</w:t>
      </w:r>
      <w:r>
        <w:rPr>
          <w:rFonts w:ascii="Tahoma"/>
          <w:b/>
          <w:spacing w:val="-36"/>
          <w:sz w:val="13"/>
        </w:rPr>
        <w:t> </w:t>
      </w:r>
      <w:r>
        <w:rPr>
          <w:rFonts w:ascii="Tahoma"/>
          <w:w w:val="105"/>
          <w:sz w:val="13"/>
        </w:rPr>
        <w:t>Main Peco Road,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Kot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Lakhpat.</w:t>
      </w:r>
    </w:p>
    <w:p>
      <w:pPr>
        <w:spacing w:line="155" w:lineRule="exact" w:before="0"/>
        <w:ind w:left="150" w:right="0" w:firstLine="0"/>
        <w:jc w:val="both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(042)-111-07-08-06</w:t>
      </w:r>
    </w:p>
    <w:p>
      <w:pPr>
        <w:spacing w:before="12"/>
        <w:ind w:left="150" w:right="0" w:firstLine="0"/>
        <w:jc w:val="both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(042)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35943371</w:t>
      </w:r>
    </w:p>
    <w:p>
      <w:pPr>
        <w:pStyle w:val="BodyText"/>
        <w:spacing w:before="12"/>
        <w:rPr>
          <w:rFonts w:ascii="Tahoma"/>
          <w:sz w:val="14"/>
        </w:rPr>
      </w:pPr>
    </w:p>
    <w:p>
      <w:pPr>
        <w:spacing w:before="0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1"/>
          <w:sz w:val="13"/>
        </w:rPr>
        <w:t> </w:t>
      </w:r>
      <w:r>
        <w:rPr>
          <w:rFonts w:ascii="Tahoma"/>
          <w:b/>
          <w:sz w:val="13"/>
        </w:rPr>
        <w:t>Ring Road</w:t>
      </w:r>
    </w:p>
    <w:p>
      <w:pPr>
        <w:spacing w:line="259" w:lineRule="auto" w:before="12"/>
        <w:ind w:left="150" w:right="227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1-KM Ferozpur Road,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Bhulley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Shah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Interchange,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Ring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line="155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2"/>
          <w:sz w:val="13"/>
        </w:rPr>
        <w:t> </w:t>
      </w:r>
      <w:r>
        <w:rPr>
          <w:rFonts w:ascii="Tahoma"/>
          <w:sz w:val="13"/>
        </w:rPr>
        <w:t>(042)-345-100-00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before="1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2"/>
          <w:sz w:val="13"/>
        </w:rPr>
        <w:t> </w:t>
      </w:r>
      <w:r>
        <w:rPr>
          <w:rFonts w:ascii="Tahoma"/>
          <w:b/>
          <w:sz w:val="13"/>
        </w:rPr>
        <w:t>Lahore</w:t>
      </w:r>
    </w:p>
    <w:p>
      <w:pPr>
        <w:spacing w:line="259" w:lineRule="auto"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12 KM, Lahore Sheikhupura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Road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Kot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Abdul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Malik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Lahore.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Ph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#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042-7900500-4</w:t>
      </w:r>
    </w:p>
    <w:p>
      <w:pPr>
        <w:pStyle w:val="BodyText"/>
        <w:spacing w:before="2"/>
        <w:rPr>
          <w:rFonts w:ascii="Tahoma"/>
          <w:sz w:val="12"/>
        </w:rPr>
      </w:pPr>
    </w:p>
    <w:p>
      <w:pPr>
        <w:spacing w:before="0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ISLAMABAD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24"/>
          <w:sz w:val="13"/>
        </w:rPr>
        <w:t> </w:t>
      </w:r>
      <w:r>
        <w:rPr>
          <w:rFonts w:ascii="Tahoma"/>
          <w:b/>
          <w:sz w:val="13"/>
        </w:rPr>
        <w:t>Classic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Plot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179,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I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10/3,</w:t>
      </w:r>
    </w:p>
    <w:p>
      <w:pPr>
        <w:spacing w:line="259" w:lineRule="auto" w:before="12"/>
        <w:ind w:left="150" w:right="58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Industrial   </w:t>
      </w:r>
      <w:r>
        <w:rPr>
          <w:rFonts w:ascii="Tahoma"/>
          <w:spacing w:val="6"/>
          <w:sz w:val="13"/>
        </w:rPr>
        <w:t> </w:t>
      </w:r>
      <w:r>
        <w:rPr>
          <w:rFonts w:ascii="Tahoma"/>
          <w:sz w:val="13"/>
        </w:rPr>
        <w:t>Area.</w:t>
      </w:r>
      <w:r>
        <w:rPr>
          <w:rFonts w:ascii="Tahoma"/>
          <w:spacing w:val="1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10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-9"/>
          <w:sz w:val="13"/>
        </w:rPr>
        <w:t> </w:t>
      </w:r>
      <w:r>
        <w:rPr>
          <w:rFonts w:ascii="Tahoma"/>
          <w:sz w:val="13"/>
        </w:rPr>
        <w:t>4438801-5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8"/>
          <w:sz w:val="13"/>
        </w:rPr>
        <w:t> </w:t>
      </w:r>
      <w:r>
        <w:rPr>
          <w:rFonts w:ascii="Tahoma"/>
          <w:sz w:val="13"/>
        </w:rPr>
        <w:t>4436446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6"/>
          <w:sz w:val="13"/>
        </w:rPr>
        <w:t> </w:t>
      </w:r>
      <w:r>
        <w:rPr>
          <w:rFonts w:ascii="Tahoma"/>
          <w:b/>
          <w:sz w:val="13"/>
        </w:rPr>
        <w:t>Avenue</w:t>
      </w:r>
    </w:p>
    <w:p>
      <w:pPr>
        <w:spacing w:line="259" w:lineRule="auto" w:before="12"/>
        <w:ind w:left="150" w:right="432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1-Km,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Koral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Chowk,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Islamabad Highway,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Opp.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Judicial</w:t>
      </w:r>
      <w:r>
        <w:rPr>
          <w:rFonts w:ascii="Tahoma"/>
          <w:spacing w:val="4"/>
          <w:w w:val="105"/>
          <w:sz w:val="13"/>
        </w:rPr>
        <w:t> </w:t>
      </w:r>
      <w:r>
        <w:rPr>
          <w:rFonts w:ascii="Tahoma"/>
          <w:w w:val="105"/>
          <w:sz w:val="13"/>
        </w:rPr>
        <w:t>Colony.</w:t>
      </w:r>
      <w:r>
        <w:rPr>
          <w:rFonts w:ascii="Tahoma"/>
          <w:spacing w:val="-39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2326121-4</w:t>
      </w:r>
    </w:p>
    <w:p>
      <w:pPr>
        <w:spacing w:line="155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2326126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w w:val="105"/>
          <w:sz w:val="15"/>
        </w:rPr>
        <w:t>JHELUM</w:t>
      </w:r>
    </w:p>
    <w:p>
      <w:pPr>
        <w:spacing w:before="8"/>
        <w:ind w:left="150" w:right="0" w:firstLine="0"/>
        <w:jc w:val="both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2"/>
          <w:sz w:val="13"/>
        </w:rPr>
        <w:t> </w:t>
      </w:r>
      <w:r>
        <w:rPr>
          <w:rFonts w:ascii="Tahoma"/>
          <w:b/>
          <w:sz w:val="13"/>
        </w:rPr>
        <w:t>Express</w:t>
      </w:r>
    </w:p>
    <w:p>
      <w:pPr>
        <w:spacing w:line="259" w:lineRule="auto"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Main GT Road, Kala Gujran.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(0544)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272082</w:t>
      </w:r>
    </w:p>
    <w:p>
      <w:pPr>
        <w:spacing w:before="101"/>
        <w:ind w:left="149" w:right="0" w:firstLine="0"/>
        <w:jc w:val="left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color w:val="0099A0"/>
          <w:sz w:val="15"/>
        </w:rPr>
        <w:t>RAWALPINDI</w:t>
      </w:r>
    </w:p>
    <w:p>
      <w:pPr>
        <w:spacing w:before="8"/>
        <w:ind w:left="14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2"/>
          <w:sz w:val="13"/>
        </w:rPr>
        <w:t> </w:t>
      </w:r>
      <w:r>
        <w:rPr>
          <w:rFonts w:ascii="Tahoma"/>
          <w:b/>
          <w:sz w:val="13"/>
        </w:rPr>
        <w:t>Centre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300,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Peshawar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5125181-5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UAN: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(051)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111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300</w:t>
      </w:r>
      <w:r>
        <w:rPr>
          <w:rFonts w:ascii="Tahoma"/>
          <w:spacing w:val="-9"/>
          <w:w w:val="105"/>
          <w:sz w:val="13"/>
        </w:rPr>
        <w:t> </w:t>
      </w:r>
      <w:r>
        <w:rPr>
          <w:rFonts w:ascii="Tahoma"/>
          <w:w w:val="105"/>
          <w:sz w:val="13"/>
        </w:rPr>
        <w:t>123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(051)</w:t>
      </w:r>
      <w:r>
        <w:rPr>
          <w:rFonts w:ascii="Tahoma"/>
          <w:spacing w:val="8"/>
          <w:sz w:val="13"/>
        </w:rPr>
        <w:t> </w:t>
      </w:r>
      <w:r>
        <w:rPr>
          <w:rFonts w:ascii="Tahoma"/>
          <w:sz w:val="13"/>
        </w:rPr>
        <w:t>5125186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before="1"/>
        <w:ind w:left="14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w w:val="95"/>
          <w:sz w:val="13"/>
        </w:rPr>
        <w:t>Honda</w:t>
      </w:r>
      <w:r>
        <w:rPr>
          <w:rFonts w:ascii="Tahoma"/>
          <w:b/>
          <w:spacing w:val="38"/>
          <w:sz w:val="13"/>
        </w:rPr>
        <w:t> </w:t>
      </w:r>
      <w:r>
        <w:rPr>
          <w:rFonts w:ascii="Tahoma"/>
          <w:b/>
          <w:w w:val="95"/>
          <w:sz w:val="13"/>
        </w:rPr>
        <w:t>Downtown</w:t>
      </w:r>
    </w:p>
    <w:p>
      <w:pPr>
        <w:spacing w:line="259" w:lineRule="auto"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Main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G.T.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Road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Swan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Camp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Rawalpindi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w w:val="105"/>
          <w:sz w:val="13"/>
        </w:rPr>
        <w:t>/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Islamabad.</w:t>
      </w:r>
    </w:p>
    <w:p>
      <w:pPr>
        <w:spacing w:line="156" w:lineRule="exact" w:before="0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UAN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(051)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111</w:t>
      </w:r>
      <w:r>
        <w:rPr>
          <w:rFonts w:ascii="Tahoma"/>
          <w:spacing w:val="-8"/>
          <w:w w:val="105"/>
          <w:sz w:val="13"/>
        </w:rPr>
        <w:t> </w:t>
      </w:r>
      <w:r>
        <w:rPr>
          <w:rFonts w:ascii="Tahoma"/>
          <w:w w:val="105"/>
          <w:sz w:val="13"/>
        </w:rPr>
        <w:t>899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899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MARDAN</w:t>
      </w:r>
    </w:p>
    <w:p>
      <w:pPr>
        <w:spacing w:before="8"/>
        <w:ind w:left="14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3"/>
          <w:sz w:val="13"/>
        </w:rPr>
        <w:t> </w:t>
      </w:r>
      <w:r>
        <w:rPr>
          <w:rFonts w:ascii="Tahoma"/>
          <w:b/>
          <w:sz w:val="13"/>
        </w:rPr>
        <w:t>Mardan</w:t>
      </w:r>
    </w:p>
    <w:p>
      <w:pPr>
        <w:spacing w:line="259" w:lineRule="auto" w:before="12"/>
        <w:ind w:left="149" w:right="-16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Opposite Industrial Estate,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Surkh Dhery, Nowshera Road.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(0937)</w:t>
      </w:r>
      <w:r>
        <w:rPr>
          <w:rFonts w:ascii="Tahoma"/>
          <w:spacing w:val="-4"/>
          <w:sz w:val="13"/>
        </w:rPr>
        <w:t> </w:t>
      </w:r>
      <w:r>
        <w:rPr>
          <w:rFonts w:ascii="Tahoma"/>
          <w:sz w:val="13"/>
        </w:rPr>
        <w:t>881115</w:t>
      </w:r>
    </w:p>
    <w:p>
      <w:pPr>
        <w:spacing w:line="155" w:lineRule="exact" w:before="0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UAN: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(0937)</w:t>
      </w:r>
      <w:r>
        <w:rPr>
          <w:rFonts w:ascii="Tahoma"/>
          <w:spacing w:val="-10"/>
          <w:w w:val="105"/>
          <w:sz w:val="13"/>
        </w:rPr>
        <w:t> </w:t>
      </w:r>
      <w:r>
        <w:rPr>
          <w:rFonts w:ascii="Tahoma"/>
          <w:w w:val="105"/>
          <w:sz w:val="13"/>
        </w:rPr>
        <w:t>111-627-326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MULTAN</w:t>
      </w:r>
    </w:p>
    <w:p>
      <w:pPr>
        <w:spacing w:before="8"/>
        <w:ind w:left="14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 Breeze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63</w:t>
      </w:r>
      <w:r>
        <w:rPr>
          <w:rFonts w:ascii="Tahoma"/>
          <w:spacing w:val="2"/>
          <w:w w:val="105"/>
          <w:sz w:val="13"/>
        </w:rPr>
        <w:t> </w:t>
      </w:r>
      <w:r>
        <w:rPr>
          <w:rFonts w:ascii="Tahoma"/>
          <w:w w:val="105"/>
          <w:sz w:val="13"/>
        </w:rPr>
        <w:t>Abdali</w:t>
      </w:r>
      <w:r>
        <w:rPr>
          <w:rFonts w:ascii="Tahoma"/>
          <w:spacing w:val="3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(061)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4588871-3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(061)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4588874</w:t>
      </w:r>
    </w:p>
    <w:p>
      <w:pPr>
        <w:pStyle w:val="BodyText"/>
        <w:spacing w:before="11"/>
        <w:rPr>
          <w:rFonts w:ascii="Tahoma"/>
          <w:sz w:val="14"/>
        </w:rPr>
      </w:pPr>
    </w:p>
    <w:p>
      <w:pPr>
        <w:spacing w:line="259" w:lineRule="auto" w:before="1"/>
        <w:ind w:left="149" w:right="346" w:firstLine="0"/>
        <w:jc w:val="left"/>
        <w:rPr>
          <w:rFonts w:ascii="Tahoma"/>
          <w:sz w:val="13"/>
        </w:rPr>
      </w:pPr>
      <w:r>
        <w:rPr>
          <w:rFonts w:ascii="Tahoma"/>
          <w:b/>
          <w:w w:val="105"/>
          <w:sz w:val="13"/>
        </w:rPr>
        <w:t>Honda Multan</w:t>
      </w:r>
      <w:r>
        <w:rPr>
          <w:rFonts w:ascii="Tahoma"/>
          <w:b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Northern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Bypass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Road,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Near</w:t>
      </w:r>
      <w:r>
        <w:rPr>
          <w:rFonts w:ascii="Tahoma"/>
          <w:spacing w:val="-4"/>
          <w:w w:val="105"/>
          <w:sz w:val="13"/>
        </w:rPr>
        <w:t> </w:t>
      </w:r>
      <w:r>
        <w:rPr>
          <w:rFonts w:ascii="Tahoma"/>
          <w:w w:val="105"/>
          <w:sz w:val="13"/>
        </w:rPr>
        <w:t>NCBA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Institute.</w:t>
      </w:r>
    </w:p>
    <w:p>
      <w:pPr>
        <w:spacing w:line="155" w:lineRule="exact" w:before="0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(061)</w:t>
      </w:r>
      <w:r>
        <w:rPr>
          <w:rFonts w:ascii="Tahoma"/>
          <w:spacing w:val="-1"/>
          <w:sz w:val="13"/>
        </w:rPr>
        <w:t> </w:t>
      </w:r>
      <w:r>
        <w:rPr>
          <w:rFonts w:ascii="Tahoma"/>
          <w:sz w:val="13"/>
        </w:rPr>
        <w:t>8023241-44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FAISALABAD</w:t>
      </w:r>
    </w:p>
    <w:p>
      <w:pPr>
        <w:spacing w:line="259" w:lineRule="auto" w:before="8"/>
        <w:ind w:left="149" w:right="590" w:firstLine="0"/>
        <w:jc w:val="left"/>
        <w:rPr>
          <w:rFonts w:ascii="Tahoma"/>
          <w:sz w:val="13"/>
        </w:rPr>
      </w:pPr>
      <w:r>
        <w:rPr>
          <w:rFonts w:ascii="Tahoma"/>
          <w:b/>
          <w:sz w:val="13"/>
        </w:rPr>
        <w:t>Honda Faisalabad</w:t>
      </w:r>
      <w:r>
        <w:rPr>
          <w:rFonts w:ascii="Tahoma"/>
          <w:b/>
          <w:spacing w:val="1"/>
          <w:sz w:val="13"/>
        </w:rPr>
        <w:t> </w:t>
      </w:r>
      <w:r>
        <w:rPr>
          <w:rFonts w:ascii="Tahoma"/>
          <w:w w:val="105"/>
          <w:sz w:val="13"/>
        </w:rPr>
        <w:t>East Canal Road.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10"/>
          <w:sz w:val="13"/>
        </w:rPr>
        <w:t> </w:t>
      </w:r>
      <w:r>
        <w:rPr>
          <w:rFonts w:ascii="Tahoma"/>
          <w:sz w:val="13"/>
        </w:rPr>
        <w:t>(041)</w:t>
      </w:r>
      <w:r>
        <w:rPr>
          <w:rFonts w:ascii="Tahoma"/>
          <w:spacing w:val="-10"/>
          <w:sz w:val="13"/>
        </w:rPr>
        <w:t> </w:t>
      </w:r>
      <w:r>
        <w:rPr>
          <w:rFonts w:ascii="Tahoma"/>
          <w:sz w:val="13"/>
        </w:rPr>
        <w:t>8731741-4</w:t>
      </w:r>
    </w:p>
    <w:p>
      <w:pPr>
        <w:spacing w:line="155" w:lineRule="exact" w:before="0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(041)</w:t>
      </w:r>
      <w:r>
        <w:rPr>
          <w:rFonts w:ascii="Tahoma"/>
          <w:spacing w:val="8"/>
          <w:sz w:val="13"/>
        </w:rPr>
        <w:t> </w:t>
      </w:r>
      <w:r>
        <w:rPr>
          <w:rFonts w:ascii="Tahoma"/>
          <w:sz w:val="13"/>
        </w:rPr>
        <w:t>8524029</w:t>
      </w:r>
    </w:p>
    <w:p>
      <w:pPr>
        <w:pStyle w:val="BodyText"/>
        <w:rPr>
          <w:rFonts w:ascii="Tahoma"/>
          <w:sz w:val="15"/>
        </w:rPr>
      </w:pPr>
    </w:p>
    <w:p>
      <w:pPr>
        <w:spacing w:line="259" w:lineRule="auto" w:before="0"/>
        <w:ind w:left="149" w:right="613" w:firstLine="0"/>
        <w:jc w:val="left"/>
        <w:rPr>
          <w:rFonts w:ascii="Tahoma"/>
          <w:sz w:val="13"/>
        </w:rPr>
      </w:pPr>
      <w:r>
        <w:rPr>
          <w:rFonts w:ascii="Tahoma"/>
          <w:b/>
          <w:w w:val="105"/>
          <w:sz w:val="13"/>
        </w:rPr>
        <w:t>Honda Chenab</w:t>
      </w:r>
      <w:r>
        <w:rPr>
          <w:rFonts w:ascii="Tahoma"/>
          <w:b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123 JB Raja Wala,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Green View Colony.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10"/>
          <w:sz w:val="13"/>
        </w:rPr>
        <w:t> </w:t>
      </w:r>
      <w:r>
        <w:rPr>
          <w:rFonts w:ascii="Tahoma"/>
          <w:sz w:val="13"/>
        </w:rPr>
        <w:t>(041)</w:t>
      </w:r>
      <w:r>
        <w:rPr>
          <w:rFonts w:ascii="Tahoma"/>
          <w:spacing w:val="-9"/>
          <w:sz w:val="13"/>
        </w:rPr>
        <w:t> </w:t>
      </w:r>
      <w:r>
        <w:rPr>
          <w:rFonts w:ascii="Tahoma"/>
          <w:sz w:val="13"/>
        </w:rPr>
        <w:t>260-111-4</w:t>
      </w:r>
    </w:p>
    <w:p>
      <w:pPr>
        <w:spacing w:line="155" w:lineRule="exact" w:before="0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7"/>
          <w:sz w:val="13"/>
        </w:rPr>
        <w:t> </w:t>
      </w:r>
      <w:r>
        <w:rPr>
          <w:rFonts w:ascii="Tahoma"/>
          <w:sz w:val="13"/>
        </w:rPr>
        <w:t>(041)</w:t>
      </w:r>
      <w:r>
        <w:rPr>
          <w:rFonts w:ascii="Tahoma"/>
          <w:spacing w:val="8"/>
          <w:sz w:val="13"/>
        </w:rPr>
        <w:t> </w:t>
      </w:r>
      <w:r>
        <w:rPr>
          <w:rFonts w:ascii="Tahoma"/>
          <w:sz w:val="13"/>
        </w:rPr>
        <w:t>2603549</w:t>
      </w:r>
    </w:p>
    <w:p>
      <w:pPr>
        <w:pStyle w:val="BodyText"/>
        <w:rPr>
          <w:rFonts w:ascii="Tahoma"/>
          <w:sz w:val="15"/>
        </w:rPr>
      </w:pPr>
    </w:p>
    <w:p>
      <w:pPr>
        <w:spacing w:line="259" w:lineRule="auto" w:before="0"/>
        <w:ind w:left="149" w:right="588" w:firstLine="0"/>
        <w:jc w:val="left"/>
        <w:rPr>
          <w:rFonts w:ascii="Tahoma"/>
          <w:sz w:val="13"/>
        </w:rPr>
      </w:pPr>
      <w:r>
        <w:rPr>
          <w:rFonts w:ascii="Tahoma"/>
          <w:b/>
          <w:sz w:val="13"/>
        </w:rPr>
        <w:t>Honda Lyallpur</w:t>
      </w:r>
      <w:r>
        <w:rPr>
          <w:rFonts w:ascii="Tahoma"/>
          <w:b/>
          <w:spacing w:val="1"/>
          <w:sz w:val="13"/>
        </w:rPr>
        <w:t> </w:t>
      </w:r>
      <w:r>
        <w:rPr>
          <w:rFonts w:ascii="Tahoma"/>
          <w:w w:val="105"/>
          <w:sz w:val="13"/>
        </w:rPr>
        <w:t>Gattwala Toll Plaza,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Sheikhupura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9"/>
          <w:sz w:val="13"/>
        </w:rPr>
        <w:t> </w:t>
      </w:r>
      <w:r>
        <w:rPr>
          <w:rFonts w:ascii="Tahoma"/>
          <w:sz w:val="13"/>
        </w:rPr>
        <w:t>(041)</w:t>
      </w:r>
      <w:r>
        <w:rPr>
          <w:rFonts w:ascii="Tahoma"/>
          <w:spacing w:val="-8"/>
          <w:sz w:val="13"/>
        </w:rPr>
        <w:t> </w:t>
      </w:r>
      <w:r>
        <w:rPr>
          <w:rFonts w:ascii="Tahoma"/>
          <w:sz w:val="13"/>
        </w:rPr>
        <w:t>2423774-9</w:t>
      </w:r>
    </w:p>
    <w:p>
      <w:pPr>
        <w:pStyle w:val="BodyText"/>
        <w:rPr>
          <w:rFonts w:ascii="Tahoma"/>
          <w:sz w:val="16"/>
        </w:rPr>
      </w:pPr>
    </w:p>
    <w:p>
      <w:pPr>
        <w:spacing w:before="122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SARGODHA</w:t>
      </w:r>
    </w:p>
    <w:p>
      <w:pPr>
        <w:spacing w:line="259" w:lineRule="auto" w:before="8"/>
        <w:ind w:left="149" w:right="548" w:firstLine="0"/>
        <w:jc w:val="left"/>
        <w:rPr>
          <w:rFonts w:ascii="Tahoma"/>
          <w:sz w:val="13"/>
        </w:rPr>
      </w:pPr>
      <w:r>
        <w:rPr>
          <w:rFonts w:ascii="Tahoma"/>
          <w:b/>
          <w:sz w:val="13"/>
        </w:rPr>
        <w:t>Honda Citrus Fields</w:t>
      </w:r>
      <w:r>
        <w:rPr>
          <w:rFonts w:ascii="Tahoma"/>
          <w:b/>
          <w:spacing w:val="-36"/>
          <w:sz w:val="13"/>
        </w:rPr>
        <w:t> </w:t>
      </w:r>
      <w:r>
        <w:rPr>
          <w:rFonts w:ascii="Tahoma"/>
          <w:sz w:val="13"/>
        </w:rPr>
        <w:t>7-Km</w:t>
      </w:r>
      <w:r>
        <w:rPr>
          <w:rFonts w:ascii="Tahoma"/>
          <w:spacing w:val="1"/>
          <w:sz w:val="13"/>
        </w:rPr>
        <w:t> </w:t>
      </w:r>
      <w:r>
        <w:rPr>
          <w:rFonts w:ascii="Tahoma"/>
          <w:sz w:val="13"/>
        </w:rPr>
        <w:t>Lahore</w:t>
      </w:r>
      <w:r>
        <w:rPr>
          <w:rFonts w:ascii="Tahoma"/>
          <w:spacing w:val="1"/>
          <w:sz w:val="13"/>
        </w:rPr>
        <w:t> </w:t>
      </w:r>
      <w:r>
        <w:rPr>
          <w:rFonts w:ascii="Tahoma"/>
          <w:sz w:val="13"/>
        </w:rPr>
        <w:t>Road.</w:t>
      </w:r>
      <w:r>
        <w:rPr>
          <w:rFonts w:ascii="Tahoma"/>
          <w:spacing w:val="1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(048)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3225186-7</w:t>
      </w:r>
    </w:p>
    <w:p>
      <w:pPr>
        <w:pStyle w:val="BodyText"/>
        <w:rPr>
          <w:rFonts w:ascii="Tahoma"/>
          <w:sz w:val="16"/>
        </w:rPr>
      </w:pPr>
    </w:p>
    <w:p>
      <w:pPr>
        <w:spacing w:before="123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GUJRANWALA</w:t>
      </w:r>
    </w:p>
    <w:p>
      <w:pPr>
        <w:spacing w:before="8"/>
        <w:ind w:left="149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w w:val="95"/>
          <w:sz w:val="13"/>
        </w:rPr>
        <w:t>Honda</w:t>
      </w:r>
      <w:r>
        <w:rPr>
          <w:rFonts w:ascii="Tahoma"/>
          <w:b/>
          <w:spacing w:val="16"/>
          <w:w w:val="95"/>
          <w:sz w:val="13"/>
        </w:rPr>
        <w:t> </w:t>
      </w:r>
      <w:r>
        <w:rPr>
          <w:rFonts w:ascii="Tahoma"/>
          <w:b/>
          <w:w w:val="95"/>
          <w:sz w:val="13"/>
        </w:rPr>
        <w:t>Gujranwala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G.T.</w:t>
      </w:r>
      <w:r>
        <w:rPr>
          <w:rFonts w:ascii="Tahoma"/>
          <w:spacing w:val="-7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(055)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3415401-3</w:t>
      </w:r>
    </w:p>
    <w:p>
      <w:pPr>
        <w:spacing w:before="12"/>
        <w:ind w:left="149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(055)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3415407</w:t>
      </w:r>
    </w:p>
    <w:p>
      <w:pPr>
        <w:spacing w:before="101"/>
        <w:ind w:left="150" w:right="0" w:firstLine="0"/>
        <w:jc w:val="left"/>
        <w:rPr>
          <w:rFonts w:ascii="Tahoma"/>
          <w:b/>
          <w:sz w:val="15"/>
        </w:rPr>
      </w:pPr>
      <w:r>
        <w:rPr/>
        <w:br w:type="column"/>
      </w:r>
      <w:r>
        <w:rPr>
          <w:rFonts w:ascii="Tahoma"/>
          <w:b/>
          <w:color w:val="0099A0"/>
          <w:sz w:val="15"/>
        </w:rPr>
        <w:t>SIALKOT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3"/>
          <w:sz w:val="13"/>
        </w:rPr>
        <w:t> </w:t>
      </w:r>
      <w:r>
        <w:rPr>
          <w:rFonts w:ascii="Tahoma"/>
          <w:b/>
          <w:sz w:val="13"/>
        </w:rPr>
        <w:t>Falcon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Pakki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Kotli,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Daska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(052)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3252000,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3251251-4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(052)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3563203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MIRPUR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3"/>
          <w:sz w:val="13"/>
        </w:rPr>
        <w:t> </w:t>
      </w:r>
      <w:r>
        <w:rPr>
          <w:rFonts w:ascii="Tahoma"/>
          <w:b/>
          <w:sz w:val="13"/>
        </w:rPr>
        <w:t>Empire</w:t>
      </w:r>
    </w:p>
    <w:p>
      <w:pPr>
        <w:spacing w:line="259" w:lineRule="auto" w:before="12"/>
        <w:ind w:left="150" w:right="234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Mian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Muhammad</w:t>
      </w:r>
      <w:r>
        <w:rPr>
          <w:rFonts w:ascii="Tahoma"/>
          <w:spacing w:val="6"/>
          <w:w w:val="105"/>
          <w:sz w:val="13"/>
        </w:rPr>
        <w:t> </w:t>
      </w:r>
      <w:r>
        <w:rPr>
          <w:rFonts w:ascii="Tahoma"/>
          <w:w w:val="105"/>
          <w:sz w:val="13"/>
        </w:rPr>
        <w:t>Road,</w:t>
      </w:r>
      <w:r>
        <w:rPr>
          <w:rFonts w:ascii="Tahoma"/>
          <w:spacing w:val="5"/>
          <w:w w:val="105"/>
          <w:sz w:val="13"/>
        </w:rPr>
        <w:t> </w:t>
      </w:r>
      <w:r>
        <w:rPr>
          <w:rFonts w:ascii="Tahoma"/>
          <w:w w:val="105"/>
          <w:sz w:val="13"/>
        </w:rPr>
        <w:t>Quaid-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10"/>
          <w:sz w:val="13"/>
        </w:rPr>
        <w:t>e-Azam Chowk, Mirpur Azad</w:t>
      </w:r>
      <w:r>
        <w:rPr>
          <w:rFonts w:ascii="Tahoma"/>
          <w:spacing w:val="1"/>
          <w:w w:val="110"/>
          <w:sz w:val="13"/>
        </w:rPr>
        <w:t> </w:t>
      </w:r>
      <w:r>
        <w:rPr>
          <w:rFonts w:ascii="Tahoma"/>
          <w:w w:val="110"/>
          <w:sz w:val="13"/>
        </w:rPr>
        <w:t>Kashmir</w:t>
      </w:r>
    </w:p>
    <w:p>
      <w:pPr>
        <w:spacing w:line="155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2"/>
          <w:sz w:val="13"/>
        </w:rPr>
        <w:t> </w:t>
      </w:r>
      <w:r>
        <w:rPr>
          <w:rFonts w:ascii="Tahoma"/>
          <w:sz w:val="13"/>
        </w:rPr>
        <w:t>(05827)</w:t>
      </w:r>
      <w:r>
        <w:rPr>
          <w:rFonts w:ascii="Tahoma"/>
          <w:spacing w:val="-1"/>
          <w:sz w:val="13"/>
        </w:rPr>
        <w:t> </w:t>
      </w:r>
      <w:r>
        <w:rPr>
          <w:rFonts w:ascii="Tahoma"/>
          <w:sz w:val="13"/>
        </w:rPr>
        <w:t>451501-3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4"/>
          <w:sz w:val="13"/>
        </w:rPr>
        <w:t> </w:t>
      </w:r>
      <w:r>
        <w:rPr>
          <w:rFonts w:ascii="Tahoma"/>
          <w:sz w:val="13"/>
        </w:rPr>
        <w:t>(05827)</w:t>
      </w:r>
      <w:r>
        <w:rPr>
          <w:rFonts w:ascii="Tahoma"/>
          <w:spacing w:val="5"/>
          <w:sz w:val="13"/>
        </w:rPr>
        <w:t> </w:t>
      </w:r>
      <w:r>
        <w:rPr>
          <w:rFonts w:ascii="Tahoma"/>
          <w:sz w:val="13"/>
        </w:rPr>
        <w:t>451500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PESHAWAR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6"/>
          <w:sz w:val="13"/>
        </w:rPr>
        <w:t> </w:t>
      </w:r>
      <w:r>
        <w:rPr>
          <w:rFonts w:ascii="Tahoma"/>
          <w:b/>
          <w:sz w:val="13"/>
        </w:rPr>
        <w:t>North</w:t>
      </w:r>
    </w:p>
    <w:p>
      <w:pPr>
        <w:spacing w:line="259" w:lineRule="auto" w:before="12"/>
        <w:ind w:left="150" w:right="644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Main University Road.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sz w:val="13"/>
        </w:rPr>
        <w:t>Tel: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(091)</w:t>
      </w:r>
      <w:r>
        <w:rPr>
          <w:rFonts w:ascii="Tahoma"/>
          <w:spacing w:val="-5"/>
          <w:sz w:val="13"/>
        </w:rPr>
        <w:t> </w:t>
      </w:r>
      <w:r>
        <w:rPr>
          <w:rFonts w:ascii="Tahoma"/>
          <w:sz w:val="13"/>
        </w:rPr>
        <w:t>5854901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(091)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5854753</w:t>
      </w:r>
    </w:p>
    <w:p>
      <w:pPr>
        <w:pStyle w:val="BodyText"/>
        <w:rPr>
          <w:rFonts w:ascii="Tahoma"/>
          <w:sz w:val="16"/>
        </w:rPr>
      </w:pPr>
    </w:p>
    <w:p>
      <w:pPr>
        <w:spacing w:before="136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DERA</w:t>
      </w:r>
      <w:r>
        <w:rPr>
          <w:rFonts w:ascii="Tahoma"/>
          <w:b/>
          <w:color w:val="0099A0"/>
          <w:spacing w:val="-6"/>
          <w:sz w:val="15"/>
        </w:rPr>
        <w:t> </w:t>
      </w:r>
      <w:r>
        <w:rPr>
          <w:rFonts w:ascii="Tahoma"/>
          <w:b/>
          <w:color w:val="0099A0"/>
          <w:sz w:val="15"/>
        </w:rPr>
        <w:t>GHAZI</w:t>
      </w:r>
      <w:r>
        <w:rPr>
          <w:rFonts w:ascii="Tahoma"/>
          <w:b/>
          <w:color w:val="0099A0"/>
          <w:spacing w:val="-5"/>
          <w:sz w:val="15"/>
        </w:rPr>
        <w:t> </w:t>
      </w:r>
      <w:r>
        <w:rPr>
          <w:rFonts w:ascii="Tahoma"/>
          <w:b/>
          <w:color w:val="0099A0"/>
          <w:sz w:val="15"/>
        </w:rPr>
        <w:t>KHAN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5"/>
          <w:sz w:val="13"/>
        </w:rPr>
        <w:t> </w:t>
      </w:r>
      <w:r>
        <w:rPr>
          <w:rFonts w:ascii="Tahoma"/>
          <w:b/>
          <w:sz w:val="13"/>
        </w:rPr>
        <w:t>HiSun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Multan</w:t>
      </w:r>
      <w:r>
        <w:rPr>
          <w:rFonts w:ascii="Tahoma"/>
          <w:spacing w:val="14"/>
          <w:w w:val="105"/>
          <w:sz w:val="13"/>
        </w:rPr>
        <w:t> </w:t>
      </w:r>
      <w:r>
        <w:rPr>
          <w:rFonts w:ascii="Tahoma"/>
          <w:w w:val="105"/>
          <w:sz w:val="13"/>
        </w:rPr>
        <w:t>Road.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 (064) 111-690-690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(064)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2689009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w w:val="95"/>
          <w:sz w:val="15"/>
        </w:rPr>
        <w:t>RAHIM</w:t>
      </w:r>
      <w:r>
        <w:rPr>
          <w:rFonts w:ascii="Tahoma"/>
          <w:b/>
          <w:color w:val="0099A0"/>
          <w:spacing w:val="10"/>
          <w:w w:val="95"/>
          <w:sz w:val="15"/>
        </w:rPr>
        <w:t> </w:t>
      </w:r>
      <w:r>
        <w:rPr>
          <w:rFonts w:ascii="Tahoma"/>
          <w:b/>
          <w:color w:val="0099A0"/>
          <w:w w:val="95"/>
          <w:sz w:val="15"/>
        </w:rPr>
        <w:t>YAR</w:t>
      </w:r>
      <w:r>
        <w:rPr>
          <w:rFonts w:ascii="Tahoma"/>
          <w:b/>
          <w:color w:val="0099A0"/>
          <w:spacing w:val="11"/>
          <w:w w:val="95"/>
          <w:sz w:val="15"/>
        </w:rPr>
        <w:t> </w:t>
      </w:r>
      <w:r>
        <w:rPr>
          <w:rFonts w:ascii="Tahoma"/>
          <w:b/>
          <w:color w:val="0099A0"/>
          <w:w w:val="95"/>
          <w:sz w:val="15"/>
        </w:rPr>
        <w:t>KHAN</w:t>
      </w:r>
    </w:p>
    <w:p>
      <w:pPr>
        <w:spacing w:line="259" w:lineRule="auto" w:before="8"/>
        <w:ind w:left="150" w:right="644" w:firstLine="0"/>
        <w:jc w:val="left"/>
        <w:rPr>
          <w:rFonts w:ascii="Tahoma"/>
          <w:sz w:val="13"/>
        </w:rPr>
      </w:pPr>
      <w:r>
        <w:rPr>
          <w:rFonts w:ascii="Tahoma"/>
          <w:b/>
          <w:spacing w:val="-1"/>
          <w:sz w:val="13"/>
        </w:rPr>
        <w:t>Honda</w:t>
      </w:r>
      <w:r>
        <w:rPr>
          <w:rFonts w:ascii="Tahoma"/>
          <w:b/>
          <w:spacing w:val="-8"/>
          <w:sz w:val="13"/>
        </w:rPr>
        <w:t> </w:t>
      </w:r>
      <w:r>
        <w:rPr>
          <w:rFonts w:ascii="Tahoma"/>
          <w:b/>
          <w:spacing w:val="-1"/>
          <w:sz w:val="13"/>
        </w:rPr>
        <w:t>Rahim</w:t>
      </w:r>
      <w:r>
        <w:rPr>
          <w:rFonts w:ascii="Tahoma"/>
          <w:b/>
          <w:spacing w:val="-8"/>
          <w:sz w:val="13"/>
        </w:rPr>
        <w:t> </w:t>
      </w:r>
      <w:r>
        <w:rPr>
          <w:rFonts w:ascii="Tahoma"/>
          <w:b/>
          <w:sz w:val="13"/>
        </w:rPr>
        <w:t>Yar</w:t>
      </w:r>
      <w:r>
        <w:rPr>
          <w:rFonts w:ascii="Tahoma"/>
          <w:b/>
          <w:spacing w:val="-8"/>
          <w:sz w:val="13"/>
        </w:rPr>
        <w:t> </w:t>
      </w:r>
      <w:r>
        <w:rPr>
          <w:rFonts w:ascii="Tahoma"/>
          <w:b/>
          <w:sz w:val="13"/>
        </w:rPr>
        <w:t>Khan</w:t>
      </w:r>
      <w:r>
        <w:rPr>
          <w:rFonts w:ascii="Tahoma"/>
          <w:b/>
          <w:spacing w:val="-35"/>
          <w:sz w:val="13"/>
        </w:rPr>
        <w:t> </w:t>
      </w:r>
      <w:r>
        <w:rPr>
          <w:rFonts w:ascii="Tahoma"/>
          <w:w w:val="105"/>
          <w:sz w:val="13"/>
        </w:rPr>
        <w:t>Shahbaz</w:t>
      </w:r>
      <w:r>
        <w:rPr>
          <w:rFonts w:ascii="Tahoma"/>
          <w:spacing w:val="8"/>
          <w:w w:val="105"/>
          <w:sz w:val="13"/>
        </w:rPr>
        <w:t> </w:t>
      </w:r>
      <w:r>
        <w:rPr>
          <w:rFonts w:ascii="Tahoma"/>
          <w:w w:val="105"/>
          <w:sz w:val="13"/>
        </w:rPr>
        <w:t>Pur</w:t>
      </w:r>
      <w:r>
        <w:rPr>
          <w:rFonts w:ascii="Tahoma"/>
          <w:spacing w:val="9"/>
          <w:w w:val="105"/>
          <w:sz w:val="13"/>
        </w:rPr>
        <w:t> </w:t>
      </w:r>
      <w:r>
        <w:rPr>
          <w:rFonts w:ascii="Tahoma"/>
          <w:w w:val="105"/>
          <w:sz w:val="13"/>
        </w:rPr>
        <w:t>Road,Near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Naveena Textile Mills,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Cantt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w w:val="105"/>
          <w:sz w:val="13"/>
        </w:rPr>
        <w:t>Chowk.</w:t>
      </w:r>
    </w:p>
    <w:p>
      <w:pPr>
        <w:spacing w:line="155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Tel: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(068)</w:t>
      </w:r>
      <w:r>
        <w:rPr>
          <w:rFonts w:ascii="Tahoma"/>
          <w:spacing w:val="-3"/>
          <w:sz w:val="13"/>
        </w:rPr>
        <w:t> </w:t>
      </w:r>
      <w:r>
        <w:rPr>
          <w:rFonts w:ascii="Tahoma"/>
          <w:sz w:val="13"/>
        </w:rPr>
        <w:t>5674446-8</w:t>
      </w:r>
    </w:p>
    <w:p>
      <w:pPr>
        <w:spacing w:before="12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z w:val="13"/>
        </w:rPr>
        <w:t>Fax: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(068)</w:t>
      </w:r>
      <w:r>
        <w:rPr>
          <w:rFonts w:ascii="Tahoma"/>
          <w:spacing w:val="3"/>
          <w:sz w:val="13"/>
        </w:rPr>
        <w:t> </w:t>
      </w:r>
      <w:r>
        <w:rPr>
          <w:rFonts w:ascii="Tahoma"/>
          <w:sz w:val="13"/>
        </w:rPr>
        <w:t>5674445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SAHIWAL</w:t>
      </w:r>
    </w:p>
    <w:p>
      <w:pPr>
        <w:spacing w:before="7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7"/>
          <w:sz w:val="13"/>
        </w:rPr>
        <w:t> </w:t>
      </w:r>
      <w:r>
        <w:rPr>
          <w:rFonts w:ascii="Tahoma"/>
          <w:b/>
          <w:sz w:val="13"/>
        </w:rPr>
        <w:t>Sahiwal</w:t>
      </w:r>
    </w:p>
    <w:p>
      <w:pPr>
        <w:spacing w:line="259" w:lineRule="auto" w:before="12"/>
        <w:ind w:left="150" w:right="369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10"/>
          <w:sz w:val="13"/>
        </w:rPr>
        <w:t>Sahiwal</w:t>
      </w:r>
      <w:r>
        <w:rPr>
          <w:rFonts w:ascii="Tahoma"/>
          <w:spacing w:val="-10"/>
          <w:w w:val="110"/>
          <w:sz w:val="13"/>
        </w:rPr>
        <w:t> </w:t>
      </w:r>
      <w:r>
        <w:rPr>
          <w:rFonts w:ascii="Tahoma"/>
          <w:spacing w:val="-1"/>
          <w:w w:val="110"/>
          <w:sz w:val="13"/>
        </w:rPr>
        <w:t>Bypass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spacing w:val="-1"/>
          <w:w w:val="110"/>
          <w:sz w:val="13"/>
        </w:rPr>
        <w:t>Lahore</w:t>
      </w:r>
      <w:r>
        <w:rPr>
          <w:rFonts w:ascii="Tahoma"/>
          <w:spacing w:val="-9"/>
          <w:w w:val="110"/>
          <w:sz w:val="13"/>
        </w:rPr>
        <w:t> </w:t>
      </w:r>
      <w:r>
        <w:rPr>
          <w:rFonts w:ascii="Tahoma"/>
          <w:spacing w:val="-1"/>
          <w:w w:val="110"/>
          <w:sz w:val="13"/>
        </w:rPr>
        <w:t>Road</w:t>
      </w:r>
      <w:r>
        <w:rPr>
          <w:rFonts w:ascii="Tahoma"/>
          <w:spacing w:val="-42"/>
          <w:w w:val="110"/>
          <w:sz w:val="13"/>
        </w:rPr>
        <w:t> </w:t>
      </w:r>
      <w:r>
        <w:rPr>
          <w:rFonts w:ascii="Tahoma"/>
          <w:w w:val="110"/>
          <w:sz w:val="13"/>
        </w:rPr>
        <w:t>near</w:t>
      </w:r>
      <w:r>
        <w:rPr>
          <w:rFonts w:ascii="Tahoma"/>
          <w:spacing w:val="-8"/>
          <w:w w:val="110"/>
          <w:sz w:val="13"/>
        </w:rPr>
        <w:t> </w:t>
      </w:r>
      <w:r>
        <w:rPr>
          <w:rFonts w:ascii="Tahoma"/>
          <w:w w:val="110"/>
          <w:sz w:val="13"/>
        </w:rPr>
        <w:t>PSO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Tel:</w:t>
      </w:r>
      <w:r>
        <w:rPr>
          <w:rFonts w:ascii="Tahoma"/>
          <w:spacing w:val="-5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040-4502081-82</w:t>
      </w:r>
    </w:p>
    <w:p>
      <w:pPr>
        <w:pStyle w:val="BodyText"/>
        <w:rPr>
          <w:rFonts w:ascii="Tahoma"/>
          <w:sz w:val="16"/>
        </w:rPr>
      </w:pPr>
    </w:p>
    <w:p>
      <w:pPr>
        <w:spacing w:before="137"/>
        <w:ind w:left="150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QUETTA</w:t>
      </w:r>
    </w:p>
    <w:p>
      <w:pPr>
        <w:spacing w:before="8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1"/>
          <w:sz w:val="13"/>
        </w:rPr>
        <w:t> </w:t>
      </w:r>
      <w:r>
        <w:rPr>
          <w:rFonts w:ascii="Tahoma"/>
          <w:b/>
          <w:sz w:val="13"/>
        </w:rPr>
        <w:t>Carwan</w:t>
      </w:r>
    </w:p>
    <w:p>
      <w:pPr>
        <w:spacing w:line="259" w:lineRule="auto" w:before="12"/>
        <w:ind w:left="150" w:right="234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Airport</w:t>
      </w:r>
      <w:r>
        <w:rPr>
          <w:rFonts w:ascii="Tahoma"/>
          <w:spacing w:val="6"/>
          <w:w w:val="105"/>
          <w:sz w:val="13"/>
        </w:rPr>
        <w:t> </w:t>
      </w:r>
      <w:r>
        <w:rPr>
          <w:rFonts w:ascii="Tahoma"/>
          <w:w w:val="105"/>
          <w:sz w:val="13"/>
        </w:rPr>
        <w:t>Road,</w:t>
      </w:r>
      <w:r>
        <w:rPr>
          <w:rFonts w:ascii="Tahoma"/>
          <w:spacing w:val="6"/>
          <w:w w:val="105"/>
          <w:sz w:val="13"/>
        </w:rPr>
        <w:t> </w:t>
      </w:r>
      <w:r>
        <w:rPr>
          <w:rFonts w:ascii="Tahoma"/>
          <w:w w:val="105"/>
          <w:sz w:val="13"/>
        </w:rPr>
        <w:t>Besides</w:t>
      </w:r>
      <w:r>
        <w:rPr>
          <w:rFonts w:ascii="Tahoma"/>
          <w:spacing w:val="7"/>
          <w:w w:val="105"/>
          <w:sz w:val="13"/>
        </w:rPr>
        <w:t> </w:t>
      </w:r>
      <w:r>
        <w:rPr>
          <w:rFonts w:ascii="Tahoma"/>
          <w:w w:val="105"/>
          <w:sz w:val="13"/>
        </w:rPr>
        <w:t>Carwan</w:t>
      </w:r>
      <w:r>
        <w:rPr>
          <w:rFonts w:ascii="Tahoma"/>
          <w:spacing w:val="-40"/>
          <w:w w:val="105"/>
          <w:sz w:val="13"/>
        </w:rPr>
        <w:t> </w:t>
      </w:r>
      <w:r>
        <w:rPr>
          <w:rFonts w:ascii="Tahoma"/>
          <w:w w:val="105"/>
          <w:sz w:val="13"/>
        </w:rPr>
        <w:t>Fuel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Station,</w:t>
      </w:r>
      <w:r>
        <w:rPr>
          <w:rFonts w:ascii="Tahoma"/>
          <w:spacing w:val="-3"/>
          <w:w w:val="105"/>
          <w:sz w:val="13"/>
        </w:rPr>
        <w:t> </w:t>
      </w:r>
      <w:r>
        <w:rPr>
          <w:rFonts w:ascii="Tahoma"/>
          <w:w w:val="105"/>
          <w:sz w:val="13"/>
        </w:rPr>
        <w:t>Sheikhmanda.</w:t>
      </w:r>
    </w:p>
    <w:p>
      <w:pPr>
        <w:spacing w:line="156" w:lineRule="exact" w:before="0"/>
        <w:ind w:left="150" w:right="0" w:firstLine="0"/>
        <w:jc w:val="left"/>
        <w:rPr>
          <w:rFonts w:ascii="Tahoma"/>
          <w:sz w:val="13"/>
        </w:rPr>
      </w:pPr>
      <w:r>
        <w:rPr>
          <w:rFonts w:ascii="Tahoma"/>
          <w:spacing w:val="-1"/>
          <w:w w:val="105"/>
          <w:sz w:val="13"/>
        </w:rPr>
        <w:t>Tel:</w:t>
      </w:r>
      <w:r>
        <w:rPr>
          <w:rFonts w:ascii="Tahoma"/>
          <w:spacing w:val="-6"/>
          <w:w w:val="105"/>
          <w:sz w:val="13"/>
        </w:rPr>
        <w:t> </w:t>
      </w:r>
      <w:r>
        <w:rPr>
          <w:rFonts w:ascii="Tahoma"/>
          <w:spacing w:val="-1"/>
          <w:w w:val="105"/>
          <w:sz w:val="13"/>
        </w:rPr>
        <w:t>081-2881001-3</w:t>
      </w:r>
    </w:p>
    <w:p>
      <w:pPr>
        <w:pStyle w:val="BodyText"/>
        <w:rPr>
          <w:rFonts w:ascii="Tahoma"/>
          <w:sz w:val="16"/>
        </w:rPr>
      </w:pPr>
    </w:p>
    <w:p>
      <w:pPr>
        <w:spacing w:line="165" w:lineRule="exact" w:before="117"/>
        <w:ind w:left="149" w:right="0" w:firstLine="0"/>
        <w:jc w:val="left"/>
        <w:rPr>
          <w:rFonts w:ascii="Tahoma"/>
          <w:b/>
          <w:sz w:val="15"/>
        </w:rPr>
      </w:pPr>
      <w:r>
        <w:rPr>
          <w:rFonts w:ascii="Tahoma"/>
          <w:b/>
          <w:color w:val="0099A0"/>
          <w:sz w:val="15"/>
        </w:rPr>
        <w:t>BAHAWALPUR</w:t>
      </w:r>
    </w:p>
    <w:p>
      <w:pPr>
        <w:spacing w:line="138" w:lineRule="exact" w:before="0"/>
        <w:ind w:left="150" w:right="0" w:firstLine="0"/>
        <w:jc w:val="left"/>
        <w:rPr>
          <w:rFonts w:ascii="Tahoma"/>
          <w:b/>
          <w:sz w:val="13"/>
        </w:rPr>
      </w:pPr>
      <w:r>
        <w:rPr>
          <w:rFonts w:ascii="Tahoma"/>
          <w:b/>
          <w:sz w:val="13"/>
        </w:rPr>
        <w:t>Honda</w:t>
      </w:r>
      <w:r>
        <w:rPr>
          <w:rFonts w:ascii="Tahoma"/>
          <w:b/>
          <w:spacing w:val="-8"/>
          <w:sz w:val="13"/>
        </w:rPr>
        <w:t> </w:t>
      </w:r>
      <w:r>
        <w:rPr>
          <w:rFonts w:ascii="Tahoma"/>
          <w:b/>
          <w:sz w:val="13"/>
        </w:rPr>
        <w:t>Bahawalpur</w:t>
      </w:r>
    </w:p>
    <w:p>
      <w:pPr>
        <w:spacing w:line="256" w:lineRule="auto" w:before="0"/>
        <w:ind w:left="150" w:right="898" w:firstLine="0"/>
        <w:jc w:val="left"/>
        <w:rPr>
          <w:rFonts w:ascii="Tahoma"/>
          <w:sz w:val="13"/>
        </w:rPr>
      </w:pPr>
      <w:r>
        <w:rPr>
          <w:rFonts w:ascii="Tahoma"/>
          <w:w w:val="105"/>
          <w:sz w:val="13"/>
        </w:rPr>
        <w:t>KLP    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Road,</w:t>
      </w:r>
      <w:r>
        <w:rPr>
          <w:rFonts w:ascii="Tahoma"/>
          <w:spacing w:val="1"/>
          <w:w w:val="105"/>
          <w:sz w:val="13"/>
        </w:rPr>
        <w:t> </w:t>
      </w:r>
      <w:r>
        <w:rPr>
          <w:rFonts w:ascii="Tahoma"/>
          <w:w w:val="105"/>
          <w:sz w:val="13"/>
        </w:rPr>
        <w:t>Bypass,</w:t>
      </w:r>
      <w:r>
        <w:rPr>
          <w:rFonts w:ascii="Tahoma"/>
          <w:spacing w:val="9"/>
          <w:w w:val="105"/>
          <w:sz w:val="13"/>
        </w:rPr>
        <w:t> </w:t>
      </w:r>
      <w:r>
        <w:rPr>
          <w:rFonts w:ascii="Tahoma"/>
          <w:w w:val="105"/>
          <w:sz w:val="13"/>
        </w:rPr>
        <w:t>Bahawalpur</w:t>
      </w:r>
      <w:r>
        <w:rPr>
          <w:rFonts w:ascii="Tahoma"/>
          <w:spacing w:val="-39"/>
          <w:w w:val="105"/>
          <w:sz w:val="13"/>
        </w:rPr>
        <w:t> </w:t>
      </w:r>
      <w:r>
        <w:rPr>
          <w:rFonts w:ascii="Tahoma"/>
          <w:w w:val="105"/>
          <w:sz w:val="13"/>
        </w:rPr>
        <w:t>Cell:</w:t>
      </w:r>
      <w:r>
        <w:rPr>
          <w:rFonts w:ascii="Tahoma"/>
          <w:spacing w:val="-2"/>
          <w:w w:val="105"/>
          <w:sz w:val="13"/>
        </w:rPr>
        <w:t> </w:t>
      </w:r>
      <w:r>
        <w:rPr>
          <w:rFonts w:ascii="Tahoma"/>
          <w:w w:val="105"/>
          <w:sz w:val="13"/>
        </w:rPr>
        <w:t>0300-0891400</w:t>
      </w:r>
    </w:p>
    <w:p>
      <w:pPr>
        <w:spacing w:after="0" w:line="256" w:lineRule="auto"/>
        <w:jc w:val="left"/>
        <w:rPr>
          <w:rFonts w:ascii="Tahoma"/>
          <w:sz w:val="13"/>
        </w:rPr>
        <w:sectPr>
          <w:type w:val="continuous"/>
          <w:pgSz w:w="10440" w:h="14760"/>
          <w:pgMar w:top="680" w:bottom="280" w:left="920" w:right="940"/>
          <w:cols w:num="4" w:equalWidth="0">
            <w:col w:w="2239" w:space="40"/>
            <w:col w:w="1961" w:space="39"/>
            <w:col w:w="1969" w:space="40"/>
            <w:col w:w="2292"/>
          </w:cols>
        </w:sectPr>
      </w:pPr>
    </w:p>
    <w:p>
      <w:pPr>
        <w:pStyle w:val="BodyText"/>
        <w:ind w:left="424"/>
        <w:rPr>
          <w:rFonts w:ascii="Tahoma"/>
          <w:sz w:val="20"/>
        </w:rPr>
      </w:pPr>
      <w:r>
        <w:rPr>
          <w:rFonts w:ascii="Tahoma"/>
          <w:sz w:val="20"/>
        </w:rPr>
        <w:pict>
          <v:group style="width:222.55pt;height:28.8pt;mso-position-horizontal-relative:char;mso-position-vertical-relative:line" coordorigin="0,0" coordsize="4451,576">
            <v:shape style="position:absolute;left:0;top:0;width:4451;height:445" type="#_x0000_t75" stroked="false">
              <v:imagedata r:id="rId268" o:title=""/>
            </v:shape>
            <v:shape style="position:absolute;left:0;top:0;width:4451;height:57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ahoma"/>
                        <w:sz w:val="18"/>
                      </w:rPr>
                    </w:pPr>
                  </w:p>
                  <w:p>
                    <w:pPr>
                      <w:spacing w:line="240" w:lineRule="auto" w:before="6"/>
                      <w:rPr>
                        <w:rFonts w:ascii="Tahoma"/>
                        <w:sz w:val="13"/>
                      </w:rPr>
                    </w:pPr>
                  </w:p>
                  <w:p>
                    <w:pPr>
                      <w:spacing w:before="0"/>
                      <w:ind w:left="-3" w:right="0" w:firstLine="0"/>
                      <w:jc w:val="left"/>
                      <w:rPr>
                        <w:rFonts w:ascii="Tahoma"/>
                        <w:b/>
                        <w:sz w:val="16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6"/>
                      </w:rPr>
                      <w:t>2S</w:t>
                    </w:r>
                    <w:r>
                      <w:rPr>
                        <w:rFonts w:ascii="Tahoma"/>
                        <w:b/>
                        <w:color w:val="231F20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Tahoma"/>
                        <w:b/>
                        <w:color w:val="231F20"/>
                        <w:sz w:val="16"/>
                      </w:rPr>
                      <w:t>DEALERS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ahoma"/>
          <w:sz w:val="20"/>
        </w:rPr>
      </w:r>
    </w:p>
    <w:p>
      <w:pPr>
        <w:pStyle w:val="BodyText"/>
        <w:spacing w:before="10"/>
        <w:rPr>
          <w:rFonts w:ascii="Tahoma"/>
          <w:sz w:val="14"/>
        </w:rPr>
      </w:pPr>
    </w:p>
    <w:p>
      <w:pPr>
        <w:spacing w:after="0"/>
        <w:rPr>
          <w:rFonts w:ascii="Tahoma"/>
          <w:sz w:val="14"/>
        </w:rPr>
        <w:sectPr>
          <w:headerReference w:type="default" r:id="rId267"/>
          <w:pgSz w:w="10440" w:h="14760"/>
          <w:pgMar w:header="0" w:footer="898" w:top="1100" w:bottom="1080" w:left="920" w:right="940"/>
        </w:sectPr>
      </w:pPr>
    </w:p>
    <w:p>
      <w:pPr>
        <w:spacing w:before="103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LAHORE</w:t>
      </w:r>
    </w:p>
    <w:p>
      <w:pPr>
        <w:spacing w:line="254" w:lineRule="auto" w:before="6"/>
        <w:ind w:left="425" w:right="679" w:firstLine="0"/>
        <w:jc w:val="left"/>
        <w:rPr>
          <w:rFonts w:ascii="Tahoma"/>
          <w:sz w:val="14"/>
        </w:rPr>
      </w:pPr>
      <w:r>
        <w:rPr>
          <w:rFonts w:ascii="Tahoma"/>
          <w:b/>
          <w:sz w:val="14"/>
        </w:rPr>
        <w:t>Johar Town Honda</w:t>
      </w:r>
      <w:r>
        <w:rPr>
          <w:rFonts w:ascii="Tahoma"/>
          <w:b/>
          <w:spacing w:val="1"/>
          <w:sz w:val="14"/>
        </w:rPr>
        <w:t> </w:t>
      </w:r>
      <w:r>
        <w:rPr>
          <w:rFonts w:ascii="Tahoma"/>
          <w:w w:val="105"/>
          <w:sz w:val="14"/>
        </w:rPr>
        <w:t>892-R-1 Main Boulevard,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Johar</w:t>
      </w:r>
      <w:r>
        <w:rPr>
          <w:rFonts w:ascii="Tahoma"/>
          <w:spacing w:val="-7"/>
          <w:w w:val="105"/>
          <w:sz w:val="14"/>
        </w:rPr>
        <w:t> </w:t>
      </w:r>
      <w:r>
        <w:rPr>
          <w:rFonts w:ascii="Tahoma"/>
          <w:w w:val="105"/>
          <w:sz w:val="14"/>
        </w:rPr>
        <w:t>Town.</w:t>
      </w:r>
    </w:p>
    <w:p>
      <w:pPr>
        <w:spacing w:before="2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042-35291712</w:t>
      </w:r>
      <w:r>
        <w:rPr>
          <w:rFonts w:ascii="Tahoma"/>
          <w:spacing w:val="8"/>
          <w:sz w:val="14"/>
        </w:rPr>
        <w:t> </w:t>
      </w:r>
      <w:r>
        <w:rPr>
          <w:rFonts w:ascii="Tahoma"/>
          <w:sz w:val="14"/>
        </w:rPr>
        <w:t>,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35291771</w:t>
      </w:r>
    </w:p>
    <w:p>
      <w:pPr>
        <w:pStyle w:val="BodyText"/>
        <w:spacing w:before="9"/>
        <w:rPr>
          <w:rFonts w:ascii="Tahoma"/>
          <w:sz w:val="15"/>
        </w:rPr>
      </w:pPr>
    </w:p>
    <w:p>
      <w:pPr>
        <w:spacing w:line="254" w:lineRule="auto" w:before="0"/>
        <w:ind w:left="425" w:right="1177" w:firstLine="0"/>
        <w:jc w:val="both"/>
        <w:rPr>
          <w:rFonts w:ascii="Tahoma"/>
          <w:sz w:val="14"/>
        </w:rPr>
      </w:pPr>
      <w:r>
        <w:rPr>
          <w:rFonts w:ascii="Tahoma"/>
          <w:b/>
          <w:sz w:val="14"/>
        </w:rPr>
        <w:t>Aabpara Honda</w:t>
      </w:r>
      <w:r>
        <w:rPr>
          <w:rFonts w:ascii="Tahoma"/>
          <w:b/>
          <w:spacing w:val="-39"/>
          <w:sz w:val="14"/>
        </w:rPr>
        <w:t> </w:t>
      </w:r>
      <w:r>
        <w:rPr>
          <w:rFonts w:ascii="Tahoma"/>
          <w:w w:val="105"/>
          <w:sz w:val="14"/>
        </w:rPr>
        <w:t>Aabpara Market,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16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Wahdat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Road.</w:t>
      </w:r>
    </w:p>
    <w:p>
      <w:pPr>
        <w:spacing w:before="2"/>
        <w:ind w:left="425" w:right="0" w:firstLine="0"/>
        <w:jc w:val="both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042-35866932,</w:t>
      </w:r>
    </w:p>
    <w:p>
      <w:pPr>
        <w:pStyle w:val="BodyText"/>
        <w:spacing w:before="10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Samanabad</w:t>
      </w:r>
      <w:r>
        <w:rPr>
          <w:rFonts w:ascii="Tahoma"/>
          <w:b/>
          <w:spacing w:val="-9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before="10"/>
        <w:ind w:left="425" w:right="0" w:firstLine="0"/>
        <w:jc w:val="left"/>
        <w:rPr>
          <w:rFonts w:ascii="Tahoma" w:hAnsi="Tahoma"/>
          <w:sz w:val="14"/>
        </w:rPr>
      </w:pPr>
      <w:r>
        <w:rPr>
          <w:rFonts w:ascii="Tahoma" w:hAnsi="Tahoma"/>
          <w:w w:val="105"/>
          <w:sz w:val="14"/>
        </w:rPr>
        <w:t>Plot</w:t>
      </w:r>
      <w:r>
        <w:rPr>
          <w:rFonts w:ascii="Tahoma" w:hAnsi="Tahoma"/>
          <w:spacing w:val="-9"/>
          <w:w w:val="105"/>
          <w:sz w:val="14"/>
        </w:rPr>
        <w:t> </w:t>
      </w:r>
      <w:r>
        <w:rPr>
          <w:rFonts w:ascii="Tahoma" w:hAnsi="Tahoma"/>
          <w:w w:val="105"/>
          <w:sz w:val="14"/>
        </w:rPr>
        <w:t>No.29/30</w:t>
      </w:r>
      <w:r>
        <w:rPr>
          <w:rFonts w:ascii="Tahoma" w:hAnsi="Tahoma"/>
          <w:spacing w:val="-9"/>
          <w:w w:val="105"/>
          <w:sz w:val="14"/>
        </w:rPr>
        <w:t> </w:t>
      </w:r>
      <w:r>
        <w:rPr>
          <w:rFonts w:ascii="Tahoma" w:hAnsi="Tahoma"/>
          <w:w w:val="105"/>
          <w:sz w:val="14"/>
        </w:rPr>
        <w:t>–</w:t>
      </w:r>
      <w:r>
        <w:rPr>
          <w:rFonts w:ascii="Tahoma" w:hAnsi="Tahoma"/>
          <w:spacing w:val="-8"/>
          <w:w w:val="105"/>
          <w:sz w:val="14"/>
        </w:rPr>
        <w:t> </w:t>
      </w:r>
      <w:r>
        <w:rPr>
          <w:rFonts w:ascii="Tahoma" w:hAnsi="Tahoma"/>
          <w:w w:val="105"/>
          <w:sz w:val="14"/>
        </w:rPr>
        <w:t>21,</w:t>
      </w:r>
    </w:p>
    <w:p>
      <w:pPr>
        <w:spacing w:line="254" w:lineRule="auto" w:before="11"/>
        <w:ind w:left="425" w:right="342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Acre</w:t>
      </w:r>
      <w:r>
        <w:rPr>
          <w:rFonts w:ascii="Tahoma"/>
          <w:spacing w:val="13"/>
          <w:w w:val="105"/>
          <w:sz w:val="14"/>
        </w:rPr>
        <w:t> </w:t>
      </w:r>
      <w:r>
        <w:rPr>
          <w:rFonts w:ascii="Tahoma"/>
          <w:w w:val="105"/>
          <w:sz w:val="14"/>
        </w:rPr>
        <w:t>Scheme</w:t>
      </w:r>
      <w:r>
        <w:rPr>
          <w:rFonts w:ascii="Tahoma"/>
          <w:spacing w:val="13"/>
          <w:w w:val="105"/>
          <w:sz w:val="14"/>
        </w:rPr>
        <w:t> </w:t>
      </w:r>
      <w:r>
        <w:rPr>
          <w:rFonts w:ascii="Tahoma"/>
          <w:w w:val="105"/>
          <w:sz w:val="14"/>
        </w:rPr>
        <w:t>Samanabad,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sz w:val="14"/>
        </w:rPr>
        <w:t>Tel: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042-37530563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,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37530579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Defence</w:t>
      </w:r>
      <w:r>
        <w:rPr>
          <w:rFonts w:ascii="Tahoma"/>
          <w:b/>
          <w:spacing w:val="-6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-1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E-105,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New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Super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Town,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Near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Main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Gate Defence Housing, Society,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Main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Boulevard,</w:t>
      </w:r>
      <w:r>
        <w:rPr>
          <w:rFonts w:ascii="Tahoma"/>
          <w:spacing w:val="-5"/>
          <w:w w:val="105"/>
          <w:sz w:val="14"/>
        </w:rPr>
        <w:t> </w:t>
      </w:r>
      <w:r>
        <w:rPr>
          <w:rFonts w:ascii="Tahoma"/>
          <w:w w:val="105"/>
          <w:sz w:val="14"/>
        </w:rPr>
        <w:t>DHA</w:t>
      </w:r>
    </w:p>
    <w:p>
      <w:pPr>
        <w:spacing w:before="2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16"/>
          <w:sz w:val="14"/>
        </w:rPr>
        <w:t> </w:t>
      </w:r>
      <w:r>
        <w:rPr>
          <w:rFonts w:ascii="Tahoma"/>
          <w:sz w:val="14"/>
        </w:rPr>
        <w:t>0321-4466544,</w:t>
      </w:r>
      <w:r>
        <w:rPr>
          <w:rFonts w:ascii="Tahoma"/>
          <w:spacing w:val="16"/>
          <w:sz w:val="14"/>
        </w:rPr>
        <w:t> </w:t>
      </w:r>
      <w:r>
        <w:rPr>
          <w:rFonts w:ascii="Tahoma"/>
          <w:sz w:val="14"/>
        </w:rPr>
        <w:t>042-35732358</w:t>
      </w:r>
    </w:p>
    <w:p>
      <w:pPr>
        <w:pStyle w:val="BodyText"/>
        <w:spacing w:before="9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Smart</w:t>
      </w:r>
      <w:r>
        <w:rPr>
          <w:rFonts w:ascii="Tahoma"/>
          <w:b/>
          <w:spacing w:val="-10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65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Lidhar adjacent to Shell Pump,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Near Askari-11,Main Bedian Road.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Tel: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0323-4142008</w:t>
      </w:r>
    </w:p>
    <w:p>
      <w:pPr>
        <w:pStyle w:val="BodyText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Shalamar</w:t>
      </w:r>
      <w:r>
        <w:rPr>
          <w:rFonts w:ascii="Tahoma"/>
          <w:b/>
          <w:spacing w:val="15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Honda</w:t>
      </w:r>
    </w:p>
    <w:p>
      <w:pPr>
        <w:spacing w:line="254" w:lineRule="auto" w:before="11"/>
        <w:ind w:left="425" w:right="295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Quaid-e-Azam Interchange,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Lakhodair Mehmood Booti,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Near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Eastern,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Housing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Society.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Tel: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042-6558011-5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4"/>
        <w:rPr>
          <w:rFonts w:ascii="Tahoma"/>
          <w:sz w:val="12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KARACHI</w:t>
      </w:r>
    </w:p>
    <w:p>
      <w:pPr>
        <w:spacing w:before="7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Nazimabad</w:t>
      </w:r>
      <w:r>
        <w:rPr>
          <w:rFonts w:ascii="Tahoma"/>
          <w:b/>
          <w:spacing w:val="19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Honda</w:t>
      </w:r>
    </w:p>
    <w:p>
      <w:pPr>
        <w:spacing w:line="254" w:lineRule="auto" w:before="11"/>
        <w:ind w:left="425" w:right="286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1-J8/B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Muslim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League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Quarter,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Main Road Nazimabad No.1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Tel: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021-36603336-7</w:t>
      </w:r>
    </w:p>
    <w:p>
      <w:pPr>
        <w:spacing w:before="100"/>
        <w:ind w:left="425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099A0"/>
          <w:sz w:val="16"/>
        </w:rPr>
        <w:t>RAWALPINDI</w:t>
      </w:r>
    </w:p>
    <w:p>
      <w:pPr>
        <w:spacing w:before="6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Royal</w:t>
      </w:r>
      <w:r>
        <w:rPr>
          <w:rFonts w:ascii="Tahoma"/>
          <w:b/>
          <w:spacing w:val="-9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29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CB-940/A,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Meherabad,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Main Peshawar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Road,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Rawalpindi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Cantt.</w:t>
      </w:r>
    </w:p>
    <w:p>
      <w:pPr>
        <w:spacing w:before="2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6"/>
          <w:sz w:val="14"/>
        </w:rPr>
        <w:t> </w:t>
      </w:r>
      <w:r>
        <w:rPr>
          <w:rFonts w:ascii="Tahoma"/>
          <w:sz w:val="14"/>
        </w:rPr>
        <w:t>0314-5462464</w:t>
      </w:r>
    </w:p>
    <w:p>
      <w:pPr>
        <w:pStyle w:val="BodyText"/>
        <w:spacing w:before="9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Swan</w:t>
      </w:r>
      <w:r>
        <w:rPr>
          <w:rFonts w:ascii="Tahoma"/>
          <w:b/>
          <w:spacing w:val="-9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-4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Swan Honda Private Limited,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Main G.T. Road, Opposite SOS,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Village</w:t>
      </w:r>
      <w:r>
        <w:rPr>
          <w:rFonts w:ascii="Tahoma"/>
          <w:spacing w:val="-5"/>
          <w:w w:val="105"/>
          <w:sz w:val="14"/>
        </w:rPr>
        <w:t> </w:t>
      </w:r>
      <w:r>
        <w:rPr>
          <w:rFonts w:ascii="Tahoma"/>
          <w:w w:val="105"/>
          <w:sz w:val="14"/>
        </w:rPr>
        <w:t>Near</w:t>
      </w:r>
      <w:r>
        <w:rPr>
          <w:rFonts w:ascii="Tahoma"/>
          <w:spacing w:val="-5"/>
          <w:w w:val="105"/>
          <w:sz w:val="14"/>
        </w:rPr>
        <w:t> </w:t>
      </w:r>
      <w:r>
        <w:rPr>
          <w:rFonts w:ascii="Tahoma"/>
          <w:w w:val="105"/>
          <w:sz w:val="14"/>
        </w:rPr>
        <w:t>Sawan</w:t>
      </w:r>
      <w:r>
        <w:rPr>
          <w:rFonts w:ascii="Tahoma"/>
          <w:spacing w:val="-4"/>
          <w:w w:val="105"/>
          <w:sz w:val="14"/>
        </w:rPr>
        <w:t> </w:t>
      </w:r>
      <w:r>
        <w:rPr>
          <w:rFonts w:ascii="Tahoma"/>
          <w:w w:val="105"/>
          <w:sz w:val="14"/>
        </w:rPr>
        <w:t>Camp.</w:t>
      </w:r>
    </w:p>
    <w:p>
      <w:pPr>
        <w:spacing w:before="2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6"/>
          <w:sz w:val="14"/>
        </w:rPr>
        <w:t> </w:t>
      </w:r>
      <w:r>
        <w:rPr>
          <w:rFonts w:ascii="Tahoma"/>
          <w:sz w:val="14"/>
        </w:rPr>
        <w:t>0300-5550569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3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ISLAMABAD</w:t>
      </w:r>
    </w:p>
    <w:p>
      <w:pPr>
        <w:spacing w:before="7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Margalla</w:t>
      </w:r>
      <w:r>
        <w:rPr>
          <w:rFonts w:ascii="Tahoma"/>
          <w:b/>
          <w:spacing w:val="15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Honda</w:t>
      </w:r>
    </w:p>
    <w:p>
      <w:pPr>
        <w:spacing w:line="254" w:lineRule="auto" w:before="11"/>
        <w:ind w:left="425" w:right="29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Service</w:t>
      </w:r>
      <w:r>
        <w:rPr>
          <w:rFonts w:ascii="Tahoma"/>
          <w:spacing w:val="-11"/>
          <w:w w:val="105"/>
          <w:sz w:val="14"/>
        </w:rPr>
        <w:t> </w:t>
      </w:r>
      <w:r>
        <w:rPr>
          <w:rFonts w:ascii="Tahoma"/>
          <w:w w:val="105"/>
          <w:sz w:val="14"/>
        </w:rPr>
        <w:t>Road,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E-11/4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Near,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Aura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Grand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Marquee.</w:t>
      </w:r>
    </w:p>
    <w:p>
      <w:pPr>
        <w:spacing w:before="1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8"/>
          <w:sz w:val="14"/>
        </w:rPr>
        <w:t> </w:t>
      </w:r>
      <w:r>
        <w:rPr>
          <w:rFonts w:ascii="Tahoma"/>
          <w:sz w:val="14"/>
        </w:rPr>
        <w:t>051-2318051-2</w:t>
      </w:r>
    </w:p>
    <w:p>
      <w:pPr>
        <w:pStyle w:val="BodyText"/>
        <w:spacing w:before="9"/>
        <w:rPr>
          <w:rFonts w:ascii="Tahoma"/>
          <w:sz w:val="15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AMX</w:t>
      </w:r>
      <w:r>
        <w:rPr>
          <w:rFonts w:ascii="Tahoma"/>
          <w:b/>
          <w:spacing w:val="-1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29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Plot # 142, Opposite,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sz w:val="14"/>
        </w:rPr>
        <w:t>Islamabad Dry port</w:t>
      </w:r>
      <w:r>
        <w:rPr>
          <w:rFonts w:ascii="Tahoma"/>
          <w:spacing w:val="1"/>
          <w:sz w:val="14"/>
        </w:rPr>
        <w:t> </w:t>
      </w:r>
      <w:r>
        <w:rPr>
          <w:rFonts w:ascii="Tahoma"/>
          <w:sz w:val="14"/>
        </w:rPr>
        <w:t>I-9/2.</w:t>
      </w:r>
      <w:r>
        <w:rPr>
          <w:rFonts w:ascii="Tahoma"/>
          <w:spacing w:val="-41"/>
          <w:sz w:val="14"/>
        </w:rPr>
        <w:t> </w:t>
      </w:r>
      <w:r>
        <w:rPr>
          <w:rFonts w:ascii="Tahoma"/>
          <w:sz w:val="14"/>
        </w:rPr>
        <w:t>Tel:</w:t>
      </w:r>
      <w:r>
        <w:rPr>
          <w:rFonts w:ascii="Tahoma"/>
          <w:spacing w:val="-3"/>
          <w:sz w:val="14"/>
        </w:rPr>
        <w:t> </w:t>
      </w:r>
      <w:r>
        <w:rPr>
          <w:rFonts w:ascii="Tahoma"/>
          <w:sz w:val="14"/>
        </w:rPr>
        <w:t>0333-5488898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3"/>
        <w:rPr>
          <w:rFonts w:ascii="Tahoma"/>
          <w:sz w:val="12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MULTAN</w:t>
      </w:r>
    </w:p>
    <w:p>
      <w:pPr>
        <w:spacing w:before="7"/>
        <w:ind w:left="425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Prime</w:t>
      </w:r>
      <w:r>
        <w:rPr>
          <w:rFonts w:ascii="Tahoma"/>
          <w:b/>
          <w:spacing w:val="-9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25" w:right="95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Mushtaq Colony Industrial,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w w:val="105"/>
          <w:sz w:val="14"/>
        </w:rPr>
        <w:t>Estate Road, Near Nadirabad,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Railway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Crossing.</w:t>
      </w:r>
    </w:p>
    <w:p>
      <w:pPr>
        <w:spacing w:before="2"/>
        <w:ind w:left="425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14"/>
          <w:sz w:val="14"/>
        </w:rPr>
        <w:t> </w:t>
      </w:r>
      <w:r>
        <w:rPr>
          <w:rFonts w:ascii="Tahoma"/>
          <w:sz w:val="14"/>
        </w:rPr>
        <w:t>061-6538112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rPr>
          <w:rFonts w:ascii="Tahoma"/>
          <w:sz w:val="13"/>
        </w:rPr>
      </w:pPr>
    </w:p>
    <w:p>
      <w:pPr>
        <w:spacing w:before="0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BAHAWALPUR</w:t>
      </w:r>
    </w:p>
    <w:p>
      <w:pPr>
        <w:spacing w:line="254" w:lineRule="auto" w:before="6"/>
        <w:ind w:left="425" w:right="844" w:firstLine="0"/>
        <w:jc w:val="left"/>
        <w:rPr>
          <w:rFonts w:ascii="Tahoma"/>
          <w:sz w:val="14"/>
        </w:rPr>
      </w:pPr>
      <w:r>
        <w:rPr>
          <w:rFonts w:ascii="Tahoma"/>
          <w:b/>
          <w:sz w:val="14"/>
        </w:rPr>
        <w:t>Horizon Honda</w:t>
      </w:r>
      <w:r>
        <w:rPr>
          <w:rFonts w:ascii="Tahoma"/>
          <w:b/>
          <w:spacing w:val="1"/>
          <w:sz w:val="14"/>
        </w:rPr>
        <w:t> </w:t>
      </w:r>
      <w:r>
        <w:rPr>
          <w:rFonts w:ascii="Tahoma"/>
          <w:w w:val="105"/>
          <w:sz w:val="14"/>
        </w:rPr>
        <w:t>Multan  </w:t>
      </w:r>
      <w:r>
        <w:rPr>
          <w:rFonts w:ascii="Tahoma"/>
          <w:spacing w:val="8"/>
          <w:w w:val="105"/>
          <w:sz w:val="14"/>
        </w:rPr>
        <w:t> </w:t>
      </w:r>
      <w:r>
        <w:rPr>
          <w:rFonts w:ascii="Tahoma"/>
          <w:w w:val="105"/>
          <w:sz w:val="14"/>
        </w:rPr>
        <w:t>Road.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sz w:val="14"/>
        </w:rPr>
        <w:t>Tel:</w:t>
      </w:r>
      <w:r>
        <w:rPr>
          <w:rFonts w:ascii="Tahoma"/>
          <w:spacing w:val="1"/>
          <w:sz w:val="14"/>
        </w:rPr>
        <w:t> </w:t>
      </w:r>
      <w:r>
        <w:rPr>
          <w:rFonts w:ascii="Tahoma"/>
          <w:sz w:val="14"/>
        </w:rPr>
        <w:t>0321-6817729</w:t>
      </w:r>
    </w:p>
    <w:p>
      <w:pPr>
        <w:spacing w:before="103"/>
        <w:ind w:left="431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099A0"/>
          <w:sz w:val="16"/>
        </w:rPr>
        <w:t>FAISALABAD</w:t>
      </w:r>
    </w:p>
    <w:p>
      <w:pPr>
        <w:spacing w:before="6"/>
        <w:ind w:left="431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Jaranwala</w:t>
      </w:r>
      <w:r>
        <w:rPr>
          <w:rFonts w:ascii="Tahoma"/>
          <w:b/>
          <w:spacing w:val="-9"/>
          <w:sz w:val="14"/>
        </w:rPr>
        <w:t> </w:t>
      </w:r>
      <w:r>
        <w:rPr>
          <w:rFonts w:ascii="Tahoma"/>
          <w:b/>
          <w:sz w:val="14"/>
        </w:rPr>
        <w:t>Road</w:t>
      </w:r>
      <w:r>
        <w:rPr>
          <w:rFonts w:ascii="Tahoma"/>
          <w:b/>
          <w:spacing w:val="-8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before="11"/>
        <w:ind w:left="431" w:right="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Jaranwala Road.</w:t>
      </w:r>
    </w:p>
    <w:p>
      <w:pPr>
        <w:spacing w:before="11"/>
        <w:ind w:left="431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8"/>
          <w:sz w:val="14"/>
        </w:rPr>
        <w:t> </w:t>
      </w:r>
      <w:r>
        <w:rPr>
          <w:rFonts w:ascii="Tahoma"/>
          <w:sz w:val="14"/>
        </w:rPr>
        <w:t>041-8710616,</w:t>
      </w:r>
      <w:r>
        <w:rPr>
          <w:rFonts w:ascii="Tahoma"/>
          <w:spacing w:val="9"/>
          <w:sz w:val="14"/>
        </w:rPr>
        <w:t> </w:t>
      </w:r>
      <w:r>
        <w:rPr>
          <w:rFonts w:ascii="Tahoma"/>
          <w:sz w:val="14"/>
        </w:rPr>
        <w:t>8541097</w:t>
      </w:r>
    </w:p>
    <w:p>
      <w:pPr>
        <w:pStyle w:val="BodyText"/>
        <w:spacing w:before="9"/>
        <w:rPr>
          <w:rFonts w:ascii="Tahoma"/>
          <w:sz w:val="15"/>
        </w:rPr>
      </w:pPr>
    </w:p>
    <w:p>
      <w:pPr>
        <w:spacing w:before="0"/>
        <w:ind w:left="431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Civil</w:t>
      </w:r>
      <w:r>
        <w:rPr>
          <w:rFonts w:ascii="Tahoma"/>
          <w:b/>
          <w:spacing w:val="-7"/>
          <w:sz w:val="14"/>
        </w:rPr>
        <w:t> </w:t>
      </w:r>
      <w:r>
        <w:rPr>
          <w:rFonts w:ascii="Tahoma"/>
          <w:b/>
          <w:sz w:val="14"/>
        </w:rPr>
        <w:t>Lines</w:t>
      </w:r>
      <w:r>
        <w:rPr>
          <w:rFonts w:ascii="Tahoma"/>
          <w:b/>
          <w:spacing w:val="-6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31" w:right="91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P-121/1 Jail Road, Civil Lines.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sz w:val="14"/>
        </w:rPr>
        <w:t>Tel:</w:t>
      </w:r>
      <w:r>
        <w:rPr>
          <w:rFonts w:ascii="Tahoma"/>
          <w:spacing w:val="2"/>
          <w:sz w:val="14"/>
        </w:rPr>
        <w:t> </w:t>
      </w:r>
      <w:r>
        <w:rPr>
          <w:rFonts w:ascii="Tahoma"/>
          <w:sz w:val="14"/>
        </w:rPr>
        <w:t>041-2641925,</w:t>
      </w:r>
      <w:r>
        <w:rPr>
          <w:rFonts w:ascii="Tahoma"/>
          <w:spacing w:val="2"/>
          <w:sz w:val="14"/>
        </w:rPr>
        <w:t> </w:t>
      </w:r>
      <w:r>
        <w:rPr>
          <w:rFonts w:ascii="Tahoma"/>
          <w:sz w:val="14"/>
        </w:rPr>
        <w:t>2409394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2"/>
        <w:rPr>
          <w:rFonts w:ascii="Tahoma"/>
          <w:sz w:val="12"/>
        </w:rPr>
      </w:pPr>
    </w:p>
    <w:p>
      <w:pPr>
        <w:spacing w:before="1"/>
        <w:ind w:left="43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w w:val="105"/>
          <w:sz w:val="16"/>
        </w:rPr>
        <w:t>GUJRAT</w:t>
      </w:r>
    </w:p>
    <w:p>
      <w:pPr>
        <w:spacing w:before="6"/>
        <w:ind w:left="431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sz w:val="14"/>
        </w:rPr>
        <w:t>River</w:t>
      </w:r>
      <w:r>
        <w:rPr>
          <w:rFonts w:ascii="Tahoma"/>
          <w:b/>
          <w:spacing w:val="-7"/>
          <w:sz w:val="14"/>
        </w:rPr>
        <w:t> </w:t>
      </w:r>
      <w:r>
        <w:rPr>
          <w:rFonts w:ascii="Tahoma"/>
          <w:b/>
          <w:sz w:val="14"/>
        </w:rPr>
        <w:t>Edge</w:t>
      </w:r>
      <w:r>
        <w:rPr>
          <w:rFonts w:ascii="Tahoma"/>
          <w:b/>
          <w:spacing w:val="-6"/>
          <w:sz w:val="14"/>
        </w:rPr>
        <w:t> </w:t>
      </w:r>
      <w:r>
        <w:rPr>
          <w:rFonts w:ascii="Tahoma"/>
          <w:b/>
          <w:sz w:val="14"/>
        </w:rPr>
        <w:t>Honda</w:t>
      </w:r>
    </w:p>
    <w:p>
      <w:pPr>
        <w:spacing w:line="254" w:lineRule="auto" w:before="11"/>
        <w:ind w:left="431" w:right="684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Near Science College, G.T. Road.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Tel: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053-3523511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2"/>
        <w:rPr>
          <w:rFonts w:ascii="Tahoma"/>
          <w:sz w:val="12"/>
        </w:rPr>
      </w:pPr>
    </w:p>
    <w:p>
      <w:pPr>
        <w:spacing w:before="1"/>
        <w:ind w:left="431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w w:val="105"/>
          <w:sz w:val="16"/>
        </w:rPr>
        <w:t>SUKKUR</w:t>
      </w:r>
    </w:p>
    <w:p>
      <w:pPr>
        <w:spacing w:line="254" w:lineRule="auto" w:before="6"/>
        <w:ind w:left="431" w:right="803" w:firstLine="0"/>
        <w:jc w:val="left"/>
        <w:rPr>
          <w:rFonts w:ascii="Tahoma"/>
          <w:sz w:val="14"/>
        </w:rPr>
      </w:pPr>
      <w:r>
        <w:rPr>
          <w:rFonts w:ascii="Tahoma"/>
          <w:b/>
          <w:sz w:val="14"/>
        </w:rPr>
        <w:t>Clock   Tower   Honda</w:t>
      </w:r>
      <w:r>
        <w:rPr>
          <w:rFonts w:ascii="Tahoma"/>
          <w:b/>
          <w:spacing w:val="1"/>
          <w:sz w:val="14"/>
        </w:rPr>
        <w:t> </w:t>
      </w:r>
      <w:r>
        <w:rPr>
          <w:rFonts w:ascii="Tahoma"/>
          <w:w w:val="105"/>
          <w:sz w:val="14"/>
        </w:rPr>
        <w:t>Hussaini</w:t>
      </w:r>
      <w:r>
        <w:rPr>
          <w:rFonts w:ascii="Tahoma"/>
          <w:spacing w:val="-7"/>
          <w:w w:val="105"/>
          <w:sz w:val="14"/>
        </w:rPr>
        <w:t> </w:t>
      </w:r>
      <w:r>
        <w:rPr>
          <w:rFonts w:ascii="Tahoma"/>
          <w:w w:val="105"/>
          <w:sz w:val="14"/>
        </w:rPr>
        <w:t>Road,</w:t>
      </w:r>
      <w:r>
        <w:rPr>
          <w:rFonts w:ascii="Tahoma"/>
          <w:spacing w:val="-6"/>
          <w:w w:val="105"/>
          <w:sz w:val="14"/>
        </w:rPr>
        <w:t> </w:t>
      </w:r>
      <w:r>
        <w:rPr>
          <w:rFonts w:ascii="Tahoma"/>
          <w:w w:val="105"/>
          <w:sz w:val="14"/>
        </w:rPr>
        <w:t>Near</w:t>
      </w:r>
      <w:r>
        <w:rPr>
          <w:rFonts w:ascii="Tahoma"/>
          <w:spacing w:val="-7"/>
          <w:w w:val="105"/>
          <w:sz w:val="14"/>
        </w:rPr>
        <w:t> </w:t>
      </w:r>
      <w:r>
        <w:rPr>
          <w:rFonts w:ascii="Tahoma"/>
          <w:w w:val="105"/>
          <w:sz w:val="14"/>
        </w:rPr>
        <w:t>Gurdwara.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Tel: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071-5617683</w:t>
      </w:r>
    </w:p>
    <w:p>
      <w:pPr>
        <w:pStyle w:val="BodyText"/>
        <w:spacing w:before="6"/>
        <w:rPr>
          <w:rFonts w:ascii="Tahoma"/>
          <w:sz w:val="13"/>
        </w:rPr>
      </w:pPr>
    </w:p>
    <w:p>
      <w:pPr>
        <w:spacing w:line="187" w:lineRule="exact" w:before="1"/>
        <w:ind w:left="425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HARIPUR</w:t>
      </w:r>
    </w:p>
    <w:p>
      <w:pPr>
        <w:spacing w:line="163" w:lineRule="exact" w:before="0"/>
        <w:ind w:left="426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Haripur</w:t>
      </w:r>
      <w:r>
        <w:rPr>
          <w:rFonts w:ascii="Tahoma"/>
          <w:b/>
          <w:spacing w:val="10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Honda</w:t>
      </w:r>
    </w:p>
    <w:p>
      <w:pPr>
        <w:spacing w:line="268" w:lineRule="auto" w:before="18"/>
        <w:ind w:left="431" w:right="1311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Main G.T Road Haripur</w:t>
      </w:r>
      <w:r>
        <w:rPr>
          <w:rFonts w:ascii="Tahoma"/>
          <w:spacing w:val="1"/>
          <w:w w:val="105"/>
          <w:sz w:val="14"/>
        </w:rPr>
        <w:t> </w:t>
      </w:r>
      <w:r>
        <w:rPr>
          <w:rFonts w:ascii="Tahoma"/>
          <w:spacing w:val="-1"/>
          <w:sz w:val="14"/>
        </w:rPr>
        <w:t>Tel:</w:t>
      </w:r>
      <w:r>
        <w:rPr>
          <w:rFonts w:ascii="Tahoma"/>
          <w:spacing w:val="-10"/>
          <w:sz w:val="14"/>
        </w:rPr>
        <w:t> </w:t>
      </w:r>
      <w:r>
        <w:rPr>
          <w:rFonts w:ascii="Tahoma"/>
          <w:spacing w:val="-1"/>
          <w:sz w:val="14"/>
        </w:rPr>
        <w:t>(+92-995)</w:t>
      </w:r>
      <w:r>
        <w:rPr>
          <w:rFonts w:ascii="Tahoma"/>
          <w:spacing w:val="-9"/>
          <w:sz w:val="14"/>
        </w:rPr>
        <w:t> </w:t>
      </w:r>
      <w:r>
        <w:rPr>
          <w:rFonts w:ascii="Tahoma"/>
          <w:spacing w:val="-1"/>
          <w:sz w:val="14"/>
        </w:rPr>
        <w:t>319881-3</w:t>
      </w:r>
    </w:p>
    <w:p>
      <w:pPr>
        <w:spacing w:after="0" w:line="268" w:lineRule="auto"/>
        <w:jc w:val="left"/>
        <w:rPr>
          <w:rFonts w:ascii="Tahoma"/>
          <w:sz w:val="14"/>
        </w:rPr>
        <w:sectPr>
          <w:type w:val="continuous"/>
          <w:pgSz w:w="10440" w:h="14760"/>
          <w:pgMar w:top="680" w:bottom="280" w:left="920" w:right="940"/>
          <w:cols w:num="3" w:equalWidth="0">
            <w:col w:w="2721" w:space="65"/>
            <w:col w:w="2463" w:space="56"/>
            <w:col w:w="3275"/>
          </w:cols>
        </w:sectPr>
      </w:pPr>
    </w:p>
    <w:p>
      <w:pPr>
        <w:pStyle w:val="BodyText"/>
        <w:spacing w:before="7"/>
        <w:rPr>
          <w:rFonts w:ascii="Tahoma"/>
          <w:sz w:val="20"/>
        </w:rPr>
      </w:pPr>
    </w:p>
    <w:p>
      <w:pPr>
        <w:pStyle w:val="BodyText"/>
        <w:spacing w:line="40" w:lineRule="exact"/>
        <w:ind w:left="404"/>
        <w:rPr>
          <w:rFonts w:ascii="Tahoma"/>
          <w:sz w:val="4"/>
        </w:rPr>
      </w:pPr>
      <w:r>
        <w:rPr>
          <w:rFonts w:ascii="Tahoma"/>
          <w:position w:val="0"/>
          <w:sz w:val="4"/>
        </w:rPr>
        <w:pict>
          <v:group style="width:385.05pt;height:2pt;mso-position-horizontal-relative:char;mso-position-vertical-relative:line" coordorigin="0,0" coordsize="7701,40">
            <v:line style="position:absolute" from="0,20" to="7700,20" stroked="true" strokeweight="2.000100pt" strokecolor="#0099a0">
              <v:stroke dashstyle="solid"/>
            </v:line>
          </v:group>
        </w:pict>
      </w:r>
      <w:r>
        <w:rPr>
          <w:rFonts w:ascii="Tahoma"/>
          <w:position w:val="0"/>
          <w:sz w:val="4"/>
        </w:rPr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4"/>
        <w:rPr>
          <w:rFonts w:ascii="Tahoma"/>
          <w:sz w:val="18"/>
        </w:rPr>
      </w:pPr>
    </w:p>
    <w:p>
      <w:pPr>
        <w:spacing w:before="0"/>
        <w:ind w:left="412" w:right="0" w:firstLine="0"/>
        <w:jc w:val="left"/>
        <w:rPr>
          <w:rFonts w:ascii="Tahoma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826432">
            <wp:simplePos x="0" y="0"/>
            <wp:positionH relativeFrom="page">
              <wp:posOffset>853739</wp:posOffset>
            </wp:positionH>
            <wp:positionV relativeFrom="paragraph">
              <wp:posOffset>-266306</wp:posOffset>
            </wp:positionV>
            <wp:extent cx="2145902" cy="282473"/>
            <wp:effectExtent l="0" t="0" r="0" b="0"/>
            <wp:wrapNone/>
            <wp:docPr id="29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4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02" cy="28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sz w:val="16"/>
        </w:rPr>
        <w:t>1S</w:t>
      </w:r>
      <w:r>
        <w:rPr>
          <w:rFonts w:ascii="Tahoma"/>
          <w:b/>
          <w:color w:val="231F20"/>
          <w:spacing w:val="-2"/>
          <w:sz w:val="16"/>
        </w:rPr>
        <w:t> </w:t>
      </w:r>
      <w:r>
        <w:rPr>
          <w:rFonts w:ascii="Tahoma"/>
          <w:b/>
          <w:color w:val="231F20"/>
          <w:sz w:val="16"/>
        </w:rPr>
        <w:t>DEALERS</w:t>
      </w:r>
    </w:p>
    <w:p>
      <w:pPr>
        <w:pStyle w:val="BodyText"/>
        <w:spacing w:before="7"/>
        <w:rPr>
          <w:rFonts w:ascii="Tahoma"/>
          <w:b/>
          <w:sz w:val="21"/>
        </w:rPr>
      </w:pPr>
    </w:p>
    <w:p>
      <w:pPr>
        <w:spacing w:after="0"/>
        <w:rPr>
          <w:rFonts w:ascii="Tahoma"/>
          <w:sz w:val="21"/>
        </w:rPr>
        <w:sectPr>
          <w:type w:val="continuous"/>
          <w:pgSz w:w="10440" w:h="14760"/>
          <w:pgMar w:top="680" w:bottom="280" w:left="920" w:right="940"/>
        </w:sectPr>
      </w:pPr>
    </w:p>
    <w:p>
      <w:pPr>
        <w:spacing w:before="96"/>
        <w:ind w:left="42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LAHORE</w:t>
      </w:r>
    </w:p>
    <w:p>
      <w:pPr>
        <w:spacing w:before="3"/>
        <w:ind w:left="424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Sugoi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Parts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Center</w:t>
      </w:r>
    </w:p>
    <w:p>
      <w:pPr>
        <w:spacing w:line="249" w:lineRule="auto" w:before="7"/>
        <w:ind w:left="424" w:right="251" w:firstLine="0"/>
        <w:jc w:val="left"/>
        <w:rPr>
          <w:rFonts w:ascii="Tahoma"/>
          <w:sz w:val="14"/>
        </w:rPr>
      </w:pPr>
      <w:r>
        <w:rPr>
          <w:rFonts w:ascii="Tahoma"/>
          <w:spacing w:val="-2"/>
          <w:w w:val="105"/>
          <w:sz w:val="14"/>
        </w:rPr>
        <w:t>Shop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spacing w:val="-2"/>
          <w:w w:val="105"/>
          <w:sz w:val="14"/>
        </w:rPr>
        <w:t>No.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2"/>
          <w:w w:val="105"/>
          <w:sz w:val="14"/>
        </w:rPr>
        <w:t>4-6,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Shamyl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Center,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4-Montgomery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Road.</w:t>
      </w:r>
    </w:p>
    <w:p>
      <w:pPr>
        <w:spacing w:before="0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-7"/>
          <w:sz w:val="14"/>
        </w:rPr>
        <w:t> </w:t>
      </w:r>
      <w:r>
        <w:rPr>
          <w:rFonts w:ascii="Tahoma"/>
          <w:sz w:val="14"/>
        </w:rPr>
        <w:t>042-36370121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9"/>
        <w:rPr>
          <w:rFonts w:ascii="Tahoma"/>
          <w:sz w:val="13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Sugoi</w:t>
      </w:r>
      <w:r>
        <w:rPr>
          <w:rFonts w:ascii="Tahoma"/>
          <w:b/>
          <w:spacing w:val="8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Defence</w:t>
      </w:r>
      <w:r>
        <w:rPr>
          <w:rFonts w:ascii="Tahoma"/>
          <w:b/>
          <w:spacing w:val="9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Parts</w:t>
      </w:r>
      <w:r>
        <w:rPr>
          <w:rFonts w:ascii="Tahoma"/>
          <w:b/>
          <w:spacing w:val="9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Center</w:t>
      </w:r>
    </w:p>
    <w:p>
      <w:pPr>
        <w:spacing w:before="7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w w:val="105"/>
          <w:sz w:val="14"/>
        </w:rPr>
        <w:t>Shop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No.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1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w w:val="105"/>
          <w:sz w:val="14"/>
        </w:rPr>
        <w:t>Corner</w:t>
      </w:r>
      <w:r>
        <w:rPr>
          <w:rFonts w:ascii="Tahoma"/>
          <w:spacing w:val="-10"/>
          <w:w w:val="105"/>
          <w:sz w:val="14"/>
        </w:rPr>
        <w:t> </w:t>
      </w:r>
      <w:r>
        <w:rPr>
          <w:rFonts w:ascii="Tahoma"/>
          <w:w w:val="105"/>
          <w:sz w:val="14"/>
        </w:rPr>
        <w:t>26/26</w:t>
      </w:r>
    </w:p>
    <w:p>
      <w:pPr>
        <w:spacing w:line="249" w:lineRule="auto" w:before="7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Main</w:t>
      </w:r>
      <w:r>
        <w:rPr>
          <w:rFonts w:ascii="Tahoma"/>
          <w:spacing w:val="4"/>
          <w:sz w:val="14"/>
        </w:rPr>
        <w:t> </w:t>
      </w:r>
      <w:r>
        <w:rPr>
          <w:rFonts w:ascii="Tahoma"/>
          <w:sz w:val="14"/>
        </w:rPr>
        <w:t>Walton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Road.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Lahore</w:t>
      </w:r>
      <w:r>
        <w:rPr>
          <w:rFonts w:ascii="Tahoma"/>
          <w:spacing w:val="5"/>
          <w:sz w:val="14"/>
        </w:rPr>
        <w:t> </w:t>
      </w:r>
      <w:r>
        <w:rPr>
          <w:rFonts w:ascii="Tahoma"/>
          <w:sz w:val="14"/>
        </w:rPr>
        <w:t>Cantt.</w:t>
      </w:r>
      <w:r>
        <w:rPr>
          <w:rFonts w:ascii="Tahoma"/>
          <w:spacing w:val="-41"/>
          <w:sz w:val="14"/>
        </w:rPr>
        <w:t> </w:t>
      </w:r>
      <w:r>
        <w:rPr>
          <w:rFonts w:ascii="Tahoma"/>
          <w:sz w:val="14"/>
        </w:rPr>
        <w:t>Tel:</w:t>
      </w:r>
      <w:r>
        <w:rPr>
          <w:rFonts w:ascii="Tahoma"/>
          <w:spacing w:val="-6"/>
          <w:sz w:val="14"/>
        </w:rPr>
        <w:t> </w:t>
      </w:r>
      <w:r>
        <w:rPr>
          <w:rFonts w:ascii="Tahoma"/>
          <w:sz w:val="14"/>
        </w:rPr>
        <w:t>042-36626987</w:t>
      </w:r>
    </w:p>
    <w:p>
      <w:pPr>
        <w:spacing w:before="96"/>
        <w:ind w:left="424" w:right="0" w:firstLine="0"/>
        <w:jc w:val="left"/>
        <w:rPr>
          <w:rFonts w:ascii="Tahoma"/>
          <w:b/>
          <w:sz w:val="16"/>
        </w:rPr>
      </w:pPr>
      <w:r>
        <w:rPr/>
        <w:br w:type="column"/>
      </w:r>
      <w:r>
        <w:rPr>
          <w:rFonts w:ascii="Tahoma"/>
          <w:b/>
          <w:color w:val="0099A0"/>
          <w:sz w:val="16"/>
        </w:rPr>
        <w:t>KARACHI</w:t>
      </w:r>
    </w:p>
    <w:p>
      <w:pPr>
        <w:spacing w:before="3"/>
        <w:ind w:left="424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Sugoi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Parts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Center</w:t>
      </w:r>
    </w:p>
    <w:p>
      <w:pPr>
        <w:spacing w:line="249" w:lineRule="auto" w:before="7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pacing w:val="-1"/>
          <w:w w:val="105"/>
          <w:sz w:val="14"/>
        </w:rPr>
        <w:t>Shop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No.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1&amp;2</w:t>
      </w:r>
      <w:r>
        <w:rPr>
          <w:rFonts w:ascii="Tahoma"/>
          <w:spacing w:val="-9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Amber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spacing w:val="-1"/>
          <w:w w:val="105"/>
          <w:sz w:val="14"/>
        </w:rPr>
        <w:t>Electronics,</w:t>
      </w:r>
      <w:r>
        <w:rPr>
          <w:rFonts w:ascii="Tahoma"/>
          <w:spacing w:val="-43"/>
          <w:w w:val="105"/>
          <w:sz w:val="14"/>
        </w:rPr>
        <w:t> </w:t>
      </w:r>
      <w:r>
        <w:rPr>
          <w:rFonts w:ascii="Tahoma"/>
          <w:w w:val="105"/>
          <w:sz w:val="14"/>
        </w:rPr>
        <w:t>Market</w:t>
      </w:r>
      <w:r>
        <w:rPr>
          <w:rFonts w:ascii="Tahoma"/>
          <w:spacing w:val="-8"/>
          <w:w w:val="105"/>
          <w:sz w:val="14"/>
        </w:rPr>
        <w:t> </w:t>
      </w:r>
      <w:r>
        <w:rPr>
          <w:rFonts w:ascii="Tahoma"/>
          <w:w w:val="105"/>
          <w:sz w:val="14"/>
        </w:rPr>
        <w:t>M.A</w:t>
      </w:r>
      <w:r>
        <w:rPr>
          <w:rFonts w:ascii="Tahoma"/>
          <w:spacing w:val="-7"/>
          <w:w w:val="105"/>
          <w:sz w:val="14"/>
        </w:rPr>
        <w:t> </w:t>
      </w:r>
      <w:r>
        <w:rPr>
          <w:rFonts w:ascii="Tahoma"/>
          <w:w w:val="105"/>
          <w:sz w:val="14"/>
        </w:rPr>
        <w:t>Jinnah</w:t>
      </w:r>
      <w:r>
        <w:rPr>
          <w:rFonts w:ascii="Tahoma"/>
          <w:spacing w:val="-7"/>
          <w:w w:val="105"/>
          <w:sz w:val="14"/>
        </w:rPr>
        <w:t> </w:t>
      </w:r>
      <w:r>
        <w:rPr>
          <w:rFonts w:ascii="Tahoma"/>
          <w:w w:val="105"/>
          <w:sz w:val="14"/>
        </w:rPr>
        <w:t>Road.</w:t>
      </w:r>
    </w:p>
    <w:p>
      <w:pPr>
        <w:spacing w:before="0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-3"/>
          <w:sz w:val="14"/>
        </w:rPr>
        <w:t> </w:t>
      </w:r>
      <w:r>
        <w:rPr>
          <w:rFonts w:ascii="Tahoma"/>
          <w:sz w:val="14"/>
        </w:rPr>
        <w:t>021-32778211-12</w:t>
      </w:r>
    </w:p>
    <w:p>
      <w:pPr>
        <w:pStyle w:val="BodyText"/>
        <w:rPr>
          <w:rFonts w:ascii="Tahoma"/>
          <w:sz w:val="16"/>
        </w:rPr>
      </w:pPr>
    </w:p>
    <w:p>
      <w:pPr>
        <w:pStyle w:val="BodyText"/>
        <w:spacing w:before="9"/>
        <w:rPr>
          <w:rFonts w:ascii="Tahoma"/>
          <w:sz w:val="13"/>
        </w:rPr>
      </w:pPr>
    </w:p>
    <w:p>
      <w:pPr>
        <w:spacing w:before="0"/>
        <w:ind w:left="424" w:right="0" w:firstLine="0"/>
        <w:jc w:val="left"/>
        <w:rPr>
          <w:rFonts w:ascii="Tahoma"/>
          <w:b/>
          <w:sz w:val="14"/>
        </w:rPr>
      </w:pPr>
      <w:r>
        <w:rPr>
          <w:rFonts w:ascii="Tahoma"/>
          <w:b/>
          <w:w w:val="95"/>
          <w:sz w:val="14"/>
        </w:rPr>
        <w:t>Sugoi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Sunset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Parts</w:t>
      </w:r>
      <w:r>
        <w:rPr>
          <w:rFonts w:ascii="Tahoma"/>
          <w:b/>
          <w:spacing w:val="7"/>
          <w:w w:val="95"/>
          <w:sz w:val="14"/>
        </w:rPr>
        <w:t> </w:t>
      </w:r>
      <w:r>
        <w:rPr>
          <w:rFonts w:ascii="Tahoma"/>
          <w:b/>
          <w:w w:val="95"/>
          <w:sz w:val="14"/>
        </w:rPr>
        <w:t>Center</w:t>
      </w:r>
    </w:p>
    <w:p>
      <w:pPr>
        <w:spacing w:line="249" w:lineRule="auto" w:before="7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Plot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No.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12-C,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12th</w:t>
      </w:r>
      <w:r>
        <w:rPr>
          <w:rFonts w:ascii="Tahoma"/>
          <w:spacing w:val="8"/>
          <w:sz w:val="14"/>
        </w:rPr>
        <w:t> </w:t>
      </w:r>
      <w:r>
        <w:rPr>
          <w:rFonts w:ascii="Tahoma"/>
          <w:sz w:val="14"/>
        </w:rPr>
        <w:t>Commercial</w:t>
      </w:r>
      <w:r>
        <w:rPr>
          <w:rFonts w:ascii="Tahoma"/>
          <w:spacing w:val="7"/>
          <w:sz w:val="14"/>
        </w:rPr>
        <w:t> </w:t>
      </w:r>
      <w:r>
        <w:rPr>
          <w:rFonts w:ascii="Tahoma"/>
          <w:sz w:val="14"/>
        </w:rPr>
        <w:t>Street,</w:t>
      </w:r>
      <w:r>
        <w:rPr>
          <w:rFonts w:ascii="Tahoma"/>
          <w:spacing w:val="-41"/>
          <w:sz w:val="14"/>
        </w:rPr>
        <w:t> </w:t>
      </w:r>
      <w:r>
        <w:rPr>
          <w:rFonts w:ascii="Tahoma"/>
          <w:sz w:val="14"/>
        </w:rPr>
        <w:t>Phase</w:t>
      </w:r>
      <w:r>
        <w:rPr>
          <w:rFonts w:ascii="Tahoma"/>
          <w:spacing w:val="-5"/>
          <w:sz w:val="14"/>
        </w:rPr>
        <w:t> </w:t>
      </w:r>
      <w:r>
        <w:rPr>
          <w:rFonts w:ascii="Tahoma"/>
          <w:sz w:val="14"/>
        </w:rPr>
        <w:t>II,</w:t>
      </w:r>
      <w:r>
        <w:rPr>
          <w:rFonts w:ascii="Tahoma"/>
          <w:spacing w:val="-4"/>
          <w:sz w:val="14"/>
        </w:rPr>
        <w:t> </w:t>
      </w:r>
      <w:r>
        <w:rPr>
          <w:rFonts w:ascii="Tahoma"/>
          <w:sz w:val="14"/>
        </w:rPr>
        <w:t>Extension</w:t>
      </w:r>
      <w:r>
        <w:rPr>
          <w:rFonts w:ascii="Tahoma"/>
          <w:spacing w:val="-4"/>
          <w:sz w:val="14"/>
        </w:rPr>
        <w:t> </w:t>
      </w:r>
      <w:r>
        <w:rPr>
          <w:rFonts w:ascii="Tahoma"/>
          <w:sz w:val="14"/>
        </w:rPr>
        <w:t>D.H.A.</w:t>
      </w:r>
    </w:p>
    <w:p>
      <w:pPr>
        <w:spacing w:before="0"/>
        <w:ind w:left="424" w:right="0" w:firstLine="0"/>
        <w:jc w:val="left"/>
        <w:rPr>
          <w:rFonts w:ascii="Tahoma"/>
          <w:sz w:val="14"/>
        </w:rPr>
      </w:pPr>
      <w:r>
        <w:rPr>
          <w:rFonts w:ascii="Tahoma"/>
          <w:sz w:val="14"/>
        </w:rPr>
        <w:t>Tel:</w:t>
      </w:r>
      <w:r>
        <w:rPr>
          <w:rFonts w:ascii="Tahoma"/>
          <w:spacing w:val="-7"/>
          <w:sz w:val="14"/>
        </w:rPr>
        <w:t> </w:t>
      </w:r>
      <w:r>
        <w:rPr>
          <w:rFonts w:ascii="Tahoma"/>
          <w:sz w:val="14"/>
        </w:rPr>
        <w:t>021-35312766</w:t>
      </w:r>
    </w:p>
    <w:p>
      <w:pPr>
        <w:pStyle w:val="BodyText"/>
        <w:rPr>
          <w:rFonts w:ascii="Tahoma"/>
          <w:sz w:val="18"/>
        </w:rPr>
      </w:pPr>
      <w:r>
        <w:rPr/>
        <w:br w:type="column"/>
      </w:r>
      <w:r>
        <w:rPr>
          <w:rFonts w:ascii="Tahoma"/>
          <w:sz w:val="18"/>
        </w:rPr>
      </w: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rPr>
          <w:rFonts w:ascii="Tahoma"/>
          <w:sz w:val="18"/>
        </w:rPr>
      </w:pPr>
    </w:p>
    <w:p>
      <w:pPr>
        <w:pStyle w:val="BodyText"/>
        <w:spacing w:before="5"/>
        <w:rPr>
          <w:rFonts w:ascii="Tahoma"/>
          <w:sz w:val="23"/>
        </w:rPr>
      </w:pPr>
    </w:p>
    <w:p>
      <w:pPr>
        <w:spacing w:before="0"/>
        <w:ind w:left="194" w:right="0" w:firstLine="0"/>
        <w:jc w:val="left"/>
        <w:rPr>
          <w:rFonts w:ascii="Tahoma"/>
          <w:b/>
          <w:sz w:val="16"/>
        </w:rPr>
      </w:pPr>
      <w:r>
        <w:rPr>
          <w:rFonts w:ascii="Tahoma"/>
          <w:b/>
          <w:color w:val="0099A0"/>
          <w:sz w:val="16"/>
        </w:rPr>
        <w:t>MULTAN</w:t>
      </w:r>
    </w:p>
    <w:p>
      <w:pPr>
        <w:spacing w:line="249" w:lineRule="auto" w:before="3"/>
        <w:ind w:left="194" w:right="453" w:firstLine="0"/>
        <w:jc w:val="left"/>
        <w:rPr>
          <w:rFonts w:ascii="Tahoma" w:hAnsi="Tahoma"/>
          <w:sz w:val="14"/>
        </w:rPr>
      </w:pPr>
      <w:r>
        <w:rPr>
          <w:rFonts w:ascii="Tahoma" w:hAnsi="Tahoma"/>
          <w:b/>
          <w:sz w:val="14"/>
        </w:rPr>
        <w:t>Sugoi</w:t>
      </w:r>
      <w:r>
        <w:rPr>
          <w:rFonts w:ascii="Tahoma" w:hAnsi="Tahoma"/>
          <w:b/>
          <w:spacing w:val="5"/>
          <w:sz w:val="14"/>
        </w:rPr>
        <w:t> </w:t>
      </w:r>
      <w:r>
        <w:rPr>
          <w:rFonts w:ascii="Tahoma" w:hAnsi="Tahoma"/>
          <w:b/>
          <w:sz w:val="14"/>
        </w:rPr>
        <w:t>Multan</w:t>
      </w:r>
      <w:r>
        <w:rPr>
          <w:rFonts w:ascii="Tahoma" w:hAnsi="Tahoma"/>
          <w:b/>
          <w:spacing w:val="5"/>
          <w:sz w:val="14"/>
        </w:rPr>
        <w:t> </w:t>
      </w:r>
      <w:r>
        <w:rPr>
          <w:rFonts w:ascii="Tahoma" w:hAnsi="Tahoma"/>
          <w:b/>
          <w:sz w:val="14"/>
        </w:rPr>
        <w:t>Parts</w:t>
      </w:r>
      <w:r>
        <w:rPr>
          <w:rFonts w:ascii="Tahoma" w:hAnsi="Tahoma"/>
          <w:b/>
          <w:spacing w:val="5"/>
          <w:sz w:val="14"/>
        </w:rPr>
        <w:t> </w:t>
      </w:r>
      <w:r>
        <w:rPr>
          <w:rFonts w:ascii="Tahoma" w:hAnsi="Tahoma"/>
          <w:b/>
          <w:sz w:val="14"/>
        </w:rPr>
        <w:t>Center</w:t>
      </w:r>
      <w:r>
        <w:rPr>
          <w:rFonts w:ascii="Tahoma" w:hAnsi="Tahoma"/>
          <w:b/>
          <w:spacing w:val="1"/>
          <w:sz w:val="14"/>
        </w:rPr>
        <w:t> </w:t>
      </w:r>
      <w:r>
        <w:rPr>
          <w:rFonts w:ascii="Tahoma" w:hAnsi="Tahoma"/>
          <w:sz w:val="14"/>
        </w:rPr>
        <w:t>103/9</w:t>
      </w:r>
      <w:r>
        <w:rPr>
          <w:rFonts w:ascii="Tahoma" w:hAnsi="Tahoma"/>
          <w:spacing w:val="3"/>
          <w:sz w:val="14"/>
        </w:rPr>
        <w:t> </w:t>
      </w:r>
      <w:r>
        <w:rPr>
          <w:rFonts w:ascii="Tahoma" w:hAnsi="Tahoma"/>
          <w:sz w:val="14"/>
        </w:rPr>
        <w:t>Iqbal</w:t>
      </w:r>
      <w:r>
        <w:rPr>
          <w:rFonts w:ascii="Tahoma" w:hAnsi="Tahoma"/>
          <w:spacing w:val="4"/>
          <w:sz w:val="14"/>
        </w:rPr>
        <w:t> </w:t>
      </w:r>
      <w:r>
        <w:rPr>
          <w:rFonts w:ascii="Tahoma" w:hAnsi="Tahoma"/>
          <w:sz w:val="14"/>
        </w:rPr>
        <w:t>Plaza</w:t>
      </w:r>
      <w:r>
        <w:rPr>
          <w:rFonts w:ascii="Tahoma" w:hAnsi="Tahoma"/>
          <w:spacing w:val="4"/>
          <w:sz w:val="14"/>
        </w:rPr>
        <w:t> </w:t>
      </w:r>
      <w:r>
        <w:rPr>
          <w:rFonts w:ascii="Tahoma" w:hAnsi="Tahoma"/>
          <w:sz w:val="14"/>
        </w:rPr>
        <w:t>Opp.</w:t>
      </w:r>
      <w:r>
        <w:rPr>
          <w:rFonts w:ascii="Tahoma" w:hAnsi="Tahoma"/>
          <w:spacing w:val="4"/>
          <w:sz w:val="14"/>
        </w:rPr>
        <w:t> </w:t>
      </w:r>
      <w:r>
        <w:rPr>
          <w:rFonts w:ascii="Tahoma" w:hAnsi="Tahoma"/>
          <w:sz w:val="14"/>
        </w:rPr>
        <w:t>RTO</w:t>
      </w:r>
      <w:r>
        <w:rPr>
          <w:rFonts w:ascii="Tahoma" w:hAnsi="Tahoma"/>
          <w:spacing w:val="4"/>
          <w:sz w:val="14"/>
        </w:rPr>
        <w:t> </w:t>
      </w:r>
      <w:r>
        <w:rPr>
          <w:rFonts w:ascii="Tahoma" w:hAnsi="Tahoma"/>
          <w:sz w:val="14"/>
        </w:rPr>
        <w:t>Ofﬁce,</w:t>
      </w:r>
      <w:r>
        <w:rPr>
          <w:rFonts w:ascii="Tahoma" w:hAnsi="Tahoma"/>
          <w:spacing w:val="-41"/>
          <w:sz w:val="14"/>
        </w:rPr>
        <w:t> </w:t>
      </w:r>
      <w:r>
        <w:rPr>
          <w:rFonts w:ascii="Tahoma" w:hAnsi="Tahoma"/>
          <w:w w:val="105"/>
          <w:sz w:val="14"/>
        </w:rPr>
        <w:t>Near Feasta Garden, LMQ Road.</w:t>
      </w:r>
      <w:r>
        <w:rPr>
          <w:rFonts w:ascii="Tahoma" w:hAnsi="Tahoma"/>
          <w:spacing w:val="1"/>
          <w:w w:val="105"/>
          <w:sz w:val="14"/>
        </w:rPr>
        <w:t> </w:t>
      </w:r>
      <w:r>
        <w:rPr>
          <w:rFonts w:ascii="Tahoma" w:hAnsi="Tahoma"/>
          <w:sz w:val="14"/>
        </w:rPr>
        <w:t>Tel:</w:t>
      </w:r>
      <w:r>
        <w:rPr>
          <w:rFonts w:ascii="Tahoma" w:hAnsi="Tahoma"/>
          <w:spacing w:val="-5"/>
          <w:sz w:val="14"/>
        </w:rPr>
        <w:t> </w:t>
      </w:r>
      <w:r>
        <w:rPr>
          <w:rFonts w:ascii="Tahoma" w:hAnsi="Tahoma"/>
          <w:sz w:val="14"/>
        </w:rPr>
        <w:t>061-4586160-61</w:t>
      </w:r>
    </w:p>
    <w:p>
      <w:pPr>
        <w:spacing w:after="0" w:line="249" w:lineRule="auto"/>
        <w:jc w:val="left"/>
        <w:rPr>
          <w:rFonts w:ascii="Tahoma" w:hAnsi="Tahoma"/>
          <w:sz w:val="14"/>
        </w:rPr>
        <w:sectPr>
          <w:type w:val="continuous"/>
          <w:pgSz w:w="10440" w:h="14760"/>
          <w:pgMar w:top="680" w:bottom="280" w:left="920" w:right="940"/>
          <w:cols w:num="3" w:equalWidth="0">
            <w:col w:w="2556" w:space="231"/>
            <w:col w:w="2891" w:space="39"/>
            <w:col w:w="2863"/>
          </w:cols>
        </w:sectPr>
      </w:pPr>
    </w:p>
    <w:p>
      <w:pPr>
        <w:pStyle w:val="BodyText"/>
        <w:spacing w:before="6"/>
        <w:rPr>
          <w:rFonts w:ascii="Tahoma"/>
          <w:sz w:val="16"/>
        </w:rPr>
      </w:pPr>
      <w:r>
        <w:rPr/>
        <w:pict>
          <v:group style="position:absolute;margin-left:35.75pt;margin-top:26.75pt;width:450.5pt;height:684.5pt;mso-position-horizontal-relative:page;mso-position-vertical-relative:page;z-index:-18018304" coordorigin="715,535" coordsize="9010,13690">
            <v:shape style="position:absolute;left:720;top:540;width:9000;height:13680" type="#_x0000_t75" stroked="false">
              <v:imagedata r:id="rId272" o:title=""/>
            </v:shape>
            <v:shape style="position:absolute;left:720;top:540;width:9000;height:13680" coordorigin="720,540" coordsize="9000,13680" path="m720,14220l720,7380,720,540,5220,540,9720,540,9720,14220,720,14220xe" filled="false" stroked="true" strokeweight=".5pt" strokecolor="#231f20">
              <v:path arrowok="t"/>
              <v:stroke dashstyle="solid"/>
            </v:shape>
            <w10:wrap type="none"/>
          </v:group>
        </w:pict>
      </w:r>
    </w:p>
    <w:p>
      <w:pPr>
        <w:spacing w:after="0"/>
        <w:rPr>
          <w:rFonts w:ascii="Tahoma"/>
          <w:sz w:val="16"/>
        </w:rPr>
        <w:sectPr>
          <w:headerReference w:type="even" r:id="rId270"/>
          <w:footerReference w:type="even" r:id="rId271"/>
          <w:pgSz w:w="10440" w:h="14760"/>
          <w:pgMar w:header="0" w:footer="0" w:top="1400" w:bottom="280" w:left="920" w:right="940"/>
        </w:sect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7"/>
        <w:rPr>
          <w:rFonts w:ascii="Tahoma"/>
          <w:sz w:val="25"/>
        </w:rPr>
      </w:pPr>
    </w:p>
    <w:p>
      <w:pPr>
        <w:pStyle w:val="BodyText"/>
        <w:ind w:left="2882"/>
        <w:rPr>
          <w:rFonts w:ascii="Tahoma"/>
          <w:sz w:val="20"/>
        </w:rPr>
      </w:pPr>
      <w:r>
        <w:rPr>
          <w:rFonts w:ascii="Tahoma"/>
          <w:sz w:val="20"/>
        </w:rPr>
        <w:drawing>
          <wp:inline distT="0" distB="0" distL="0" distR="0">
            <wp:extent cx="1784034" cy="1060513"/>
            <wp:effectExtent l="0" t="0" r="0" b="0"/>
            <wp:docPr id="293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45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034" cy="10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sz w:val="20"/>
        </w:rPr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3"/>
        <w:rPr>
          <w:rFonts w:ascii="Tahoma"/>
          <w:sz w:val="11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1899538</wp:posOffset>
            </wp:positionH>
            <wp:positionV relativeFrom="paragraph">
              <wp:posOffset>111087</wp:posOffset>
            </wp:positionV>
            <wp:extent cx="2715655" cy="481393"/>
            <wp:effectExtent l="0" t="0" r="0" b="0"/>
            <wp:wrapTopAndBottom/>
            <wp:docPr id="29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46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655" cy="481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273"/>
      <w:footerReference w:type="default" r:id="rId274"/>
      <w:pgSz w:w="10440" w:h="14760"/>
      <w:pgMar w:header="0" w:footer="0" w:top="1400" w:bottom="280" w:left="92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065408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46.925201pt;margin-top:682.102844pt;width:91.5pt;height:12.55pt;mso-position-horizontal-relative:page;mso-position-vertical-relative:page;z-index:-180648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color w:val="231F20"/>
                    <w:spacing w:val="46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56192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drawing>
        <wp:anchor distT="0" distB="0" distL="0" distR="0" allowOverlap="1" layoutInCell="1" locked="0" behindDoc="1" simplePos="0" relativeHeight="485260800">
          <wp:simplePos x="0" y="0"/>
          <wp:positionH relativeFrom="page">
            <wp:posOffset>3431362</wp:posOffset>
          </wp:positionH>
          <wp:positionV relativeFrom="page">
            <wp:posOffset>8050097</wp:posOffset>
          </wp:positionV>
          <wp:extent cx="2474614" cy="250012"/>
          <wp:effectExtent l="0" t="0" r="0" b="0"/>
          <wp:wrapNone/>
          <wp:docPr id="75" name="image5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" name="image5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74614" cy="2500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58.90271pt;margin-top:682.102844pt;width:17.350pt;height:12.55pt;mso-position-horizontal-relative:page;mso-position-vertical-relative:page;z-index:-180551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w w:val="105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054656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054144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46.925201pt;margin-top:682.102844pt;width:91.5pt;height:12.55pt;mso-position-horizontal-relative:page;mso-position-vertical-relative:page;z-index:-180536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color w:val="231F20"/>
                    <w:spacing w:val="46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53120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pict>
        <v:shape style="position:absolute;margin-left:460.90271pt;margin-top:682.102844pt;width:13.35pt;height:12.55pt;mso-position-horizontal-relative:page;mso-position-vertical-relative:page;z-index:-180526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>
                    <w:rFonts w:ascii="Arial"/>
                    <w:b/>
                    <w:color w:val="231F20"/>
                    <w:w w:val="105"/>
                    <w:sz w:val="19"/>
                  </w:rPr>
                  <w:t>24</w:t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052096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051584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46.925201pt;margin-top:682.102844pt;width:91.5pt;height:12.55pt;mso-position-horizontal-relative:page;mso-position-vertical-relative:page;z-index:-1805107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>
                    <w:rFonts w:ascii="Arial"/>
                    <w:b/>
                    <w:color w:val="231F20"/>
                    <w:sz w:val="19"/>
                  </w:rPr>
                  <w:t>25</w:t>
                </w:r>
                <w:r>
                  <w:rPr>
                    <w:rFonts w:ascii="Arial"/>
                    <w:b/>
                    <w:color w:val="231F20"/>
                    <w:spacing w:val="46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108416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49.805199pt;margin-top:682.102844pt;width:88.65pt;height:12.55pt;mso-position-horizontal-relative:page;mso-position-vertical-relative:page;z-index:-181079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color w:val="231F20"/>
                    <w:spacing w:val="99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107392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pict>
        <v:shape style="position:absolute;margin-left:461.782715pt;margin-top:682.102844pt;width:11.7pt;height:12.55pt;mso-position-horizontal-relative:page;mso-position-vertical-relative:page;z-index:-181068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w w:val="107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106368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097664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66.320419pt;margin-top:665.612793pt;width:29.45pt;height:5.1pt;mso-position-horizontal-relative:page;mso-position-vertical-relative:page;z-index:-18097152" coordorigin="1326,13312" coordsize="589,102" path="m1361,13312l1351,13312,1342,13316,1336,13323,1330,13330,1327,13338,1326,13349,1326,13377,1327,13388,1330,13396,1336,13403,1342,13410,1351,13414,1361,13414,1374,13412,1384,13406,1385,13404,1355,13404,1348,13402,1343,13396,1338,13391,1337,13384,1337,13342,1338,13335,1348,13324,1355,13322,1385,13322,1384,13320,1374,13314,1361,13312xm1396,13384l1385,13384,1382,13396,1374,13404,1385,13404,1391,13396,1396,13384xm1385,13322l1374,13322,1382,13330,1385,13342,1396,13342,1391,13329,1385,13322xm1428,13313l1417,13313,1417,13413,1428,13413,1428,13358,1434,13352,1471,13352,1470,13351,1428,13351,1428,13313xm1471,13352l1455,13352,1462,13358,1462,13413,1472,13413,1472,13353,1471,13352xm1462,13343l1439,13343,1433,13346,1428,13351,1470,13351,1462,13343xm1545,13352l1530,13352,1535,13357,1535,13373,1499,13373,1491,13381,1491,13399,1492,13404,1496,13407,1500,13412,1506,13414,1525,13414,1530,13412,1535,13406,1545,13406,1545,13405,1505,13405,1500,13401,1500,13385,1505,13381,1545,13381,1545,13352xm1545,13406l1535,13406,1535,13413,1545,13413,1545,13406xm1545,13381l1535,13381,1535,13394,1534,13398,1532,13400,1527,13405,1522,13405,1545,13405,1545,13381xm1536,13343l1506,13343,1499,13345,1493,13353,1500,13360,1504,13354,1509,13352,1545,13352,1545,13351,1536,13343xm1581,13313l1569,13313,1569,13324,1581,13324,1581,13313xm1580,13344l1570,13344,1570,13413,1580,13413,1580,13344xm1615,13344l1605,13344,1605,13413,1615,13413,1615,13360,1621,13352,1615,13352,1615,13344xm1649,13352l1637,13352,1640,13353,1644,13357,1649,13352xm1641,13343l1627,13343,1619,13347,1615,13352,1621,13352,1622,13352,1649,13352,1651,13349,1646,13345,1641,13343xm1674,13344l1664,13344,1664,13413,1674,13413,1674,13358,1681,13352,1713,13352,1713,13351,1674,13351,1674,13344xm1713,13352l1702,13352,1708,13358,1708,13413,1718,13413,1719,13358,1723,13355,1715,13355,1713,13352xm1758,13352l1746,13352,1753,13358,1753,13413,1763,13413,1763,13361,1760,13354,1758,13352xm1745,13343l1728,13343,1720,13347,1715,13355,1723,13355,1726,13352,1758,13352,1751,13345,1745,13343xm1703,13343l1686,13343,1679,13346,1674,13351,1713,13351,1711,13347,1703,13343xm1836,13352l1821,13352,1826,13357,1826,13373,1790,13373,1782,13381,1782,13399,1784,13404,1787,13407,1791,13412,1797,13414,1816,13414,1821,13412,1826,13406,1836,13406,1836,13405,1796,13405,1792,13401,1792,13385,1797,13381,1836,13381,1836,13352xm1836,13406l1826,13406,1826,13413,1836,13413,1836,13406xm1836,13381l1826,13381,1826,13394,1825,13398,1823,13400,1818,13405,1813,13405,1836,13405,1836,13381xm1827,13343l1798,13343,1791,13345,1784,13353,1791,13360,1795,13354,1800,13352,1836,13352,1836,13351,1827,13343xm1871,13344l1861,13344,1861,13413,1871,13413,1871,13358,1878,13352,1910,13352,1910,13351,1871,13351,1871,13344xm1910,13352l1898,13352,1905,13358,1905,13413,1915,13413,1915,13361,1913,13354,1910,13352xm1898,13343l1883,13343,1876,13346,1871,13351,1910,13351,1904,13345,1898,13343xe" filled="true" fillcolor="#231f20" stroked="false">
          <v:path arrowok="t"/>
          <v:fill type="solid"/>
          <w10:wrap type="none"/>
        </v:shape>
      </w:pict>
    </w:r>
    <w:r>
      <w:rPr/>
      <w:pict>
        <v:shape style="position:absolute;margin-left:230.280624pt;margin-top:665.612793pt;width:46.2pt;height:5.1pt;mso-position-horizontal-relative:page;mso-position-vertical-relative:page;z-index:-18096640" coordorigin="4606,13312" coordsize="924,102" path="m4640,13312l4631,13312,4622,13316,4615,13323,4609,13330,4607,13338,4606,13349,4606,13377,4607,13388,4609,13396,4615,13403,4622,13410,4631,13414,4640,13414,4653,13412,4663,13406,4664,13404,4634,13404,4627,13402,4622,13396,4617,13391,4616,13384,4616,13342,4617,13335,4627,13324,4634,13322,4664,13322,4663,13320,4653,13314,4640,13312xm4675,13384l4664,13384,4662,13396,4653,13404,4664,13404,4671,13396,4675,13384xm4664,13322l4653,13322,4661,13330,4664,13342,4675,13342,4671,13329,4664,13322xm4707,13313l4697,13313,4697,13413,4707,13413,4707,13358,4714,13352,4750,13352,4749,13351,4707,13351,4707,13313xm4750,13352l4734,13352,4741,13358,4741,13413,4751,13413,4751,13353,4750,13352xm4742,13343l4718,13343,4712,13346,4707,13351,4749,13351,4742,13343xm4786,13313l4775,13313,4775,13324,4786,13324,4786,13313xm4785,13344l4775,13344,4775,13413,4785,13413,4785,13344xm4835,13343l4823,13345,4815,13352,4809,13363,4807,13378,4809,13394,4815,13405,4825,13412,4837,13414,4849,13414,4855,13410,4860,13405,4824,13405,4817,13396,4817,13381,4863,13381,4863,13376,4863,13373,4817,13373,4817,13368,4818,13366,4819,13362,4822,13356,4828,13352,4855,13352,4847,13345,4835,13343xm4855,13397l4850,13402,4845,13405,4860,13405,4862,13403,4855,13397xm4855,13352l4843,13352,4849,13356,4851,13362,4853,13366,4853,13368,4853,13373,4863,13373,4862,13363,4856,13352,4855,13352xm4897,13352l4887,13352,4887,13413,4897,13413,4897,13352xm4912,13344l4878,13344,4878,13352,4912,13352,4912,13344xm4912,13313l4893,13313,4887,13321,4887,13344,4897,13344,4897,13325,4900,13322,4912,13322,4912,13313xm5027,13313l4966,13313,4966,13413,5027,13413,5027,13403,4976,13403,4976,13367,5020,13367,5020,13358,4976,13358,4976,13323,5027,13323,5027,13313xm5053,13344l5041,13344,5063,13378,5040,13413,5052,13413,5069,13386,5080,13386,5074,13378,5080,13369,5069,13369,5053,13344xm5080,13386l5069,13386,5085,13413,5097,13413,5080,13386xm5096,13344l5084,13344,5069,13369,5080,13369,5096,13344xm5136,13343l5125,13345,5116,13352,5110,13363,5108,13378,5110,13394,5116,13405,5126,13412,5138,13414,5150,13414,5156,13410,5162,13405,5125,13405,5118,13396,5118,13381,5165,13381,5165,13376,5164,13373,5118,13373,5118,13368,5119,13366,5120,13362,5123,13356,5129,13352,5157,13352,5148,13345,5136,13343xm5157,13397l5151,13402,5146,13405,5162,13405,5163,13403,5157,13397xm5157,13352l5144,13352,5150,13356,5152,13362,5154,13366,5154,13368,5155,13373,5164,13373,5163,13363,5157,13352,5157,13352xm5222,13343l5213,13343,5201,13345,5191,13352,5185,13363,5182,13378,5185,13394,5191,13405,5201,13411,5213,13414,5222,13414,5228,13411,5234,13405,5206,13405,5201,13402,5194,13392,5192,13387,5192,13370,5194,13364,5201,13355,5206,13352,5234,13352,5228,13346,5222,13343xm5229,13397l5223,13403,5219,13405,5234,13405,5236,13403,5229,13397xm5234,13352l5219,13352,5223,13354,5229,13360,5236,13353,5234,13352xm5264,13344l5254,13344,5254,13396,5256,13402,5261,13407,5265,13411,5271,13414,5286,13414,5293,13411,5298,13405,5308,13405,5308,13405,5271,13405,5264,13398,5264,13344xm5308,13405l5298,13405,5298,13413,5308,13413,5308,13405xm5308,13344l5298,13344,5298,13398,5291,13405,5308,13405,5308,13344xm5345,13352l5335,13352,5335,13405,5341,13413,5360,13413,5360,13404,5348,13404,5345,13400,5345,13352xm5360,13344l5326,13344,5326,13352,5360,13352,5360,13344xm5345,13323l5335,13323,5335,13344,5345,13344,5345,13323xm5391,13313l5379,13313,5379,13324,5391,13324,5391,13313xm5390,13344l5380,13344,5380,13413,5390,13413,5390,13344xm5415,13344l5404,13344,5429,13413,5438,13413,5443,13399,5434,13399,5415,13344xm5464,13344l5453,13344,5434,13399,5443,13399,5464,13344xm5501,13343l5489,13345,5480,13352,5475,13363,5473,13378,5475,13394,5481,13405,5490,13412,5503,13414,5515,13414,5521,13410,5526,13405,5490,13405,5483,13396,5483,13381,5529,13381,5529,13376,5529,13373,5483,13373,5483,13368,5483,13366,5485,13362,5488,13356,5494,13352,5521,13352,5513,13345,5501,13343xm5521,13397l5516,13402,5511,13405,5526,13405,5528,13403,5521,13397xm5521,13352l5508,13352,5514,13356,5517,13362,5519,13366,5519,13368,5519,13373,5529,13373,5527,13363,5522,13352,5521,13352xe" filled="true" fillcolor="#231f2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5220352">
          <wp:simplePos x="0" y="0"/>
          <wp:positionH relativeFrom="page">
            <wp:posOffset>4831547</wp:posOffset>
          </wp:positionH>
          <wp:positionV relativeFrom="page">
            <wp:posOffset>8453926</wp:posOffset>
          </wp:positionV>
          <wp:extent cx="855123" cy="63717"/>
          <wp:effectExtent l="0" t="0" r="0" b="0"/>
          <wp:wrapNone/>
          <wp:docPr id="5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5123" cy="63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0864">
          <wp:simplePos x="0" y="0"/>
          <wp:positionH relativeFrom="page">
            <wp:posOffset>2888590</wp:posOffset>
          </wp:positionH>
          <wp:positionV relativeFrom="page">
            <wp:posOffset>7998604</wp:posOffset>
          </wp:positionV>
          <wp:extent cx="661413" cy="338330"/>
          <wp:effectExtent l="0" t="0" r="0" b="0"/>
          <wp:wrapNone/>
          <wp:docPr id="7" name="image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2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61413" cy="338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1376">
          <wp:simplePos x="0" y="0"/>
          <wp:positionH relativeFrom="page">
            <wp:posOffset>819703</wp:posOffset>
          </wp:positionH>
          <wp:positionV relativeFrom="page">
            <wp:posOffset>7923833</wp:posOffset>
          </wp:positionV>
          <wp:extent cx="484634" cy="396238"/>
          <wp:effectExtent l="0" t="0" r="0" b="0"/>
          <wp:wrapNone/>
          <wp:docPr id="9" name="image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21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4634" cy="3962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1888">
          <wp:simplePos x="0" y="0"/>
          <wp:positionH relativeFrom="page">
            <wp:posOffset>4664383</wp:posOffset>
          </wp:positionH>
          <wp:positionV relativeFrom="page">
            <wp:posOffset>8110400</wp:posOffset>
          </wp:positionV>
          <wp:extent cx="1173816" cy="196138"/>
          <wp:effectExtent l="0" t="0" r="0" b="0"/>
          <wp:wrapNone/>
          <wp:docPr id="11" name="image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22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73816" cy="196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5.016495pt;margin-top:652.884277pt;width:56.85pt;height:13.4pt;mso-position-horizontal-relative:page;mso-position-vertical-relative:page;z-index:-18094080" type="#_x0000_t202" filled="false" stroked="false">
          <v:textbox inset="0,0,0,0">
            <w:txbxContent>
              <w:p>
                <w:pPr>
                  <w:spacing w:before="48"/>
                  <w:ind w:left="2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>
                    <w:rFonts w:ascii="Arial"/>
                    <w:b/>
                    <w:color w:val="0099A0"/>
                    <w:w w:val="90"/>
                    <w:sz w:val="16"/>
                  </w:rPr>
                  <w:t>Takafumi</w:t>
                </w:r>
                <w:r>
                  <w:rPr>
                    <w:rFonts w:ascii="Arial"/>
                    <w:b/>
                    <w:color w:val="0099A0"/>
                    <w:spacing w:val="21"/>
                    <w:w w:val="90"/>
                    <w:sz w:val="16"/>
                  </w:rPr>
                  <w:t> </w:t>
                </w:r>
                <w:r>
                  <w:rPr>
                    <w:rFonts w:ascii="Arial"/>
                    <w:b/>
                    <w:color w:val="0099A0"/>
                    <w:w w:val="90"/>
                    <w:sz w:val="16"/>
                  </w:rPr>
                  <w:t>Koike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.356697pt;margin-top:654.653503pt;width:60.1pt;height:10.9pt;mso-position-horizontal-relative:page;mso-position-vertical-relative:page;z-index:-18093568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Arial"/>
                    <w:b/>
                    <w:sz w:val="15"/>
                  </w:rPr>
                </w:pPr>
                <w:r>
                  <w:rPr>
                    <w:rFonts w:ascii="Arial"/>
                    <w:b/>
                    <w:color w:val="0099A0"/>
                    <w:sz w:val="15"/>
                  </w:rPr>
                  <w:t>Aamir H. Shirazi</w:t>
                </w:r>
              </w:p>
            </w:txbxContent>
          </v:textbox>
          <w10:wrap type="none"/>
        </v:shape>
      </w:pict>
    </w:r>
    <w:r>
      <w:rPr/>
      <w:pict>
        <v:shape style="position:absolute;margin-left:362.607697pt;margin-top:654.57489pt;width:102.8pt;height:11.15pt;mso-position-horizontal-relative:page;mso-position-vertical-relative:page;z-index:-1809305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Hamood</w:t>
                </w:r>
                <w:r>
                  <w:rPr>
                    <w:rFonts w:ascii="Arial" w:hAnsi="Arial"/>
                    <w:b/>
                    <w:color w:val="0099A0"/>
                    <w:spacing w:val="-14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ur</w:t>
                </w:r>
                <w:r>
                  <w:rPr>
                    <w:rFonts w:ascii="Arial" w:hAnsi="Arial"/>
                    <w:b/>
                    <w:color w:val="0099A0"/>
                    <w:spacing w:val="-13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Rahman</w:t>
                </w:r>
                <w:r>
                  <w:rPr>
                    <w:rFonts w:ascii="Arial" w:hAnsi="Arial"/>
                    <w:b/>
                    <w:color w:val="0099A0"/>
                    <w:spacing w:val="-13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Qaddaﬁ</w:t>
                </w:r>
              </w:p>
            </w:txbxContent>
          </v:textbox>
          <w10:wrap type="none"/>
        </v:shape>
      </w:pict>
    </w:r>
    <w:r>
      <w:rPr/>
      <w:pict>
        <v:shape style="position:absolute;margin-left:49.805199pt;margin-top:682.102844pt;width:88.65pt;height:12.55pt;mso-position-horizontal-relative:page;mso-position-vertical-relative:page;z-index:-1809254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color w:val="231F20"/>
                    <w:spacing w:val="99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4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92032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pict>
        <v:shape style="position:absolute;margin-left:66.320419pt;margin-top:665.612793pt;width:29.45pt;height:5.1pt;mso-position-horizontal-relative:page;mso-position-vertical-relative:page;z-index:-18091520" coordorigin="1326,13312" coordsize="589,102" path="m1361,13312l1351,13312,1342,13316,1336,13323,1330,13330,1327,13338,1326,13349,1326,13377,1327,13388,1330,13396,1336,13403,1342,13410,1351,13414,1361,13414,1374,13412,1384,13406,1385,13404,1355,13404,1348,13402,1343,13396,1338,13391,1337,13384,1337,13342,1338,13335,1348,13324,1355,13322,1385,13322,1384,13320,1374,13314,1361,13312xm1396,13384l1385,13384,1382,13396,1374,13404,1385,13404,1391,13396,1396,13384xm1385,13322l1374,13322,1382,13330,1385,13342,1396,13342,1391,13329,1385,13322xm1428,13313l1417,13313,1417,13413,1428,13413,1428,13358,1434,13352,1471,13352,1470,13351,1428,13351,1428,13313xm1471,13352l1455,13352,1462,13358,1462,13413,1472,13413,1472,13353,1471,13352xm1462,13343l1439,13343,1433,13346,1428,13351,1470,13351,1462,13343xm1545,13352l1530,13352,1535,13357,1535,13373,1499,13373,1491,13381,1491,13399,1492,13404,1496,13407,1500,13412,1506,13414,1525,13414,1530,13412,1535,13406,1545,13406,1545,13405,1505,13405,1500,13401,1500,13385,1505,13381,1545,13381,1545,13352xm1545,13406l1535,13406,1535,13413,1545,13413,1545,13406xm1545,13381l1535,13381,1535,13394,1534,13398,1532,13400,1527,13405,1522,13405,1545,13405,1545,13381xm1536,13343l1506,13343,1499,13345,1493,13353,1500,13360,1504,13354,1509,13352,1545,13352,1545,13351,1536,13343xm1581,13313l1569,13313,1569,13324,1581,13324,1581,13313xm1580,13344l1570,13344,1570,13413,1580,13413,1580,13344xm1615,13344l1605,13344,1605,13413,1615,13413,1615,13360,1621,13352,1615,13352,1615,13344xm1649,13352l1637,13352,1640,13353,1644,13357,1649,13352xm1641,13343l1627,13343,1619,13347,1615,13352,1621,13352,1622,13352,1649,13352,1651,13349,1646,13345,1641,13343xm1674,13344l1664,13344,1664,13413,1674,13413,1674,13358,1681,13352,1713,13352,1713,13351,1674,13351,1674,13344xm1713,13352l1702,13352,1708,13358,1708,13413,1718,13413,1719,13358,1723,13355,1715,13355,1713,13352xm1758,13352l1746,13352,1753,13358,1753,13413,1763,13413,1763,13361,1760,13354,1758,13352xm1745,13343l1728,13343,1720,13347,1715,13355,1723,13355,1726,13352,1758,13352,1751,13345,1745,13343xm1703,13343l1686,13343,1679,13346,1674,13351,1713,13351,1711,13347,1703,13343xm1836,13352l1821,13352,1826,13357,1826,13373,1790,13373,1782,13381,1782,13399,1784,13404,1787,13407,1791,13412,1797,13414,1816,13414,1821,13412,1826,13406,1836,13406,1836,13405,1796,13405,1792,13401,1792,13385,1797,13381,1836,13381,1836,13352xm1836,13406l1826,13406,1826,13413,1836,13413,1836,13406xm1836,13381l1826,13381,1826,13394,1825,13398,1823,13400,1818,13405,1813,13405,1836,13405,1836,13381xm1827,13343l1798,13343,1791,13345,1784,13353,1791,13360,1795,13354,1800,13352,1836,13352,1836,13351,1827,13343xm1871,13344l1861,13344,1861,13413,1871,13413,1871,13358,1878,13352,1910,13352,1910,13351,1871,13351,1871,13344xm1910,13352l1898,13352,1905,13358,1905,13413,1915,13413,1915,13361,1913,13354,1910,13352xm1898,13343l1883,13343,1876,13346,1871,13351,1910,13351,1904,13345,1898,13343xe" filled="true" fillcolor="#231f20" stroked="false">
          <v:path arrowok="t"/>
          <v:fill type="solid"/>
          <w10:wrap type="none"/>
        </v:shape>
      </w:pict>
    </w:r>
    <w:r>
      <w:rPr/>
      <w:pict>
        <v:shape style="position:absolute;margin-left:230.280624pt;margin-top:665.612793pt;width:46.2pt;height:5.1pt;mso-position-horizontal-relative:page;mso-position-vertical-relative:page;z-index:-18091008" coordorigin="4606,13312" coordsize="924,102" path="m4640,13312l4631,13312,4622,13316,4615,13323,4609,13330,4607,13338,4606,13349,4606,13377,4607,13388,4609,13396,4615,13403,4622,13410,4631,13414,4640,13414,4653,13412,4663,13406,4664,13404,4634,13404,4627,13402,4622,13396,4617,13391,4616,13384,4616,13342,4617,13335,4627,13324,4634,13322,4664,13322,4663,13320,4653,13314,4640,13312xm4675,13384l4664,13384,4662,13396,4653,13404,4664,13404,4671,13396,4675,13384xm4664,13322l4653,13322,4661,13330,4664,13342,4675,13342,4671,13329,4664,13322xm4707,13313l4697,13313,4697,13413,4707,13413,4707,13358,4714,13352,4750,13352,4749,13351,4707,13351,4707,13313xm4750,13352l4734,13352,4741,13358,4741,13413,4751,13413,4751,13353,4750,13352xm4742,13343l4718,13343,4712,13346,4707,13351,4749,13351,4742,13343xm4786,13313l4775,13313,4775,13324,4786,13324,4786,13313xm4785,13344l4775,13344,4775,13413,4785,13413,4785,13344xm4835,13343l4823,13345,4815,13352,4809,13363,4807,13378,4809,13394,4815,13405,4825,13412,4837,13414,4849,13414,4855,13410,4860,13405,4824,13405,4817,13396,4817,13381,4863,13381,4863,13376,4863,13373,4817,13373,4817,13368,4818,13366,4819,13362,4822,13356,4828,13352,4855,13352,4847,13345,4835,13343xm4855,13397l4850,13402,4845,13405,4860,13405,4862,13403,4855,13397xm4855,13352l4843,13352,4849,13356,4851,13362,4853,13366,4853,13368,4853,13373,4863,13373,4862,13363,4856,13352,4855,13352xm4897,13352l4887,13352,4887,13413,4897,13413,4897,13352xm4912,13344l4878,13344,4878,13352,4912,13352,4912,13344xm4912,13313l4893,13313,4887,13321,4887,13344,4897,13344,4897,13325,4900,13322,4912,13322,4912,13313xm5027,13313l4966,13313,4966,13413,5027,13413,5027,13403,4976,13403,4976,13367,5020,13367,5020,13358,4976,13358,4976,13323,5027,13323,5027,13313xm5053,13344l5041,13344,5063,13378,5040,13413,5052,13413,5069,13386,5080,13386,5074,13378,5080,13369,5069,13369,5053,13344xm5080,13386l5069,13386,5085,13413,5097,13413,5080,13386xm5096,13344l5084,13344,5069,13369,5080,13369,5096,13344xm5136,13343l5125,13345,5116,13352,5110,13363,5108,13378,5110,13394,5116,13405,5126,13412,5138,13414,5150,13414,5156,13410,5162,13405,5125,13405,5118,13396,5118,13381,5165,13381,5165,13376,5164,13373,5118,13373,5118,13368,5119,13366,5120,13362,5123,13356,5129,13352,5157,13352,5148,13345,5136,13343xm5157,13397l5151,13402,5146,13405,5162,13405,5163,13403,5157,13397xm5157,13352l5144,13352,5150,13356,5152,13362,5154,13366,5154,13368,5155,13373,5164,13373,5163,13363,5157,13352,5157,13352xm5222,13343l5213,13343,5201,13345,5191,13352,5185,13363,5182,13378,5185,13394,5191,13405,5201,13411,5213,13414,5222,13414,5228,13411,5234,13405,5206,13405,5201,13402,5194,13392,5192,13387,5192,13370,5194,13364,5201,13355,5206,13352,5234,13352,5228,13346,5222,13343xm5229,13397l5223,13403,5219,13405,5234,13405,5236,13403,5229,13397xm5234,13352l5219,13352,5223,13354,5229,13360,5236,13353,5234,13352xm5264,13344l5254,13344,5254,13396,5256,13402,5261,13407,5265,13411,5271,13414,5286,13414,5293,13411,5298,13405,5308,13405,5308,13405,5271,13405,5264,13398,5264,13344xm5308,13405l5298,13405,5298,13413,5308,13413,5308,13405xm5308,13344l5298,13344,5298,13398,5291,13405,5308,13405,5308,13344xm5345,13352l5335,13352,5335,13405,5341,13413,5360,13413,5360,13404,5348,13404,5345,13400,5345,13352xm5360,13344l5326,13344,5326,13352,5360,13352,5360,13344xm5345,13323l5335,13323,5335,13344,5345,13344,5345,13323xm5391,13313l5379,13313,5379,13324,5391,13324,5391,13313xm5390,13344l5380,13344,5380,13413,5390,13413,5390,13344xm5415,13344l5404,13344,5429,13413,5438,13413,5443,13399,5434,13399,5415,13344xm5464,13344l5453,13344,5434,13399,5443,13399,5464,13344xm5501,13343l5489,13345,5480,13352,5475,13363,5473,13378,5475,13394,5481,13405,5490,13412,5503,13414,5515,13414,5521,13410,5526,13405,5490,13405,5483,13396,5483,13381,5529,13381,5529,13376,5529,13373,5483,13373,5483,13368,5483,13366,5485,13362,5488,13356,5494,13352,5521,13352,5513,13345,5501,13343xm5521,13397l5516,13402,5511,13405,5526,13405,5528,13403,5521,13397xm5521,13352l5508,13352,5514,13356,5517,13362,5519,13366,5519,13368,5519,13373,5529,13373,5527,13363,5522,13352,5521,13352xe" filled="true" fillcolor="#231f2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5225984">
          <wp:simplePos x="0" y="0"/>
          <wp:positionH relativeFrom="page">
            <wp:posOffset>4831547</wp:posOffset>
          </wp:positionH>
          <wp:positionV relativeFrom="page">
            <wp:posOffset>8453926</wp:posOffset>
          </wp:positionV>
          <wp:extent cx="855123" cy="63717"/>
          <wp:effectExtent l="0" t="0" r="0" b="0"/>
          <wp:wrapNone/>
          <wp:docPr id="13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55123" cy="637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6496">
          <wp:simplePos x="0" y="0"/>
          <wp:positionH relativeFrom="page">
            <wp:posOffset>2888590</wp:posOffset>
          </wp:positionH>
          <wp:positionV relativeFrom="page">
            <wp:posOffset>7998604</wp:posOffset>
          </wp:positionV>
          <wp:extent cx="661413" cy="338330"/>
          <wp:effectExtent l="0" t="0" r="0" b="0"/>
          <wp:wrapNone/>
          <wp:docPr id="15" name="image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2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61413" cy="3383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7008">
          <wp:simplePos x="0" y="0"/>
          <wp:positionH relativeFrom="page">
            <wp:posOffset>819703</wp:posOffset>
          </wp:positionH>
          <wp:positionV relativeFrom="page">
            <wp:posOffset>7923833</wp:posOffset>
          </wp:positionV>
          <wp:extent cx="484634" cy="396238"/>
          <wp:effectExtent l="0" t="0" r="0" b="0"/>
          <wp:wrapNone/>
          <wp:docPr id="17" name="image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21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84634" cy="3962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227520">
          <wp:simplePos x="0" y="0"/>
          <wp:positionH relativeFrom="page">
            <wp:posOffset>4664383</wp:posOffset>
          </wp:positionH>
          <wp:positionV relativeFrom="page">
            <wp:posOffset>8110400</wp:posOffset>
          </wp:positionV>
          <wp:extent cx="1173816" cy="196138"/>
          <wp:effectExtent l="0" t="0" r="0" b="0"/>
          <wp:wrapNone/>
          <wp:docPr id="19" name="image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22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73816" cy="19613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25.016495pt;margin-top:652.884277pt;width:56.85pt;height:13.4pt;mso-position-horizontal-relative:page;mso-position-vertical-relative:page;z-index:-18088448" type="#_x0000_t202" filled="false" stroked="false">
          <v:textbox inset="0,0,0,0">
            <w:txbxContent>
              <w:p>
                <w:pPr>
                  <w:spacing w:before="48"/>
                  <w:ind w:left="2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>
                    <w:rFonts w:ascii="Arial"/>
                    <w:b/>
                    <w:color w:val="0099A0"/>
                    <w:w w:val="90"/>
                    <w:sz w:val="16"/>
                  </w:rPr>
                  <w:t>Takafumi</w:t>
                </w:r>
                <w:r>
                  <w:rPr>
                    <w:rFonts w:ascii="Arial"/>
                    <w:b/>
                    <w:color w:val="0099A0"/>
                    <w:spacing w:val="21"/>
                    <w:w w:val="90"/>
                    <w:sz w:val="16"/>
                  </w:rPr>
                  <w:t> </w:t>
                </w:r>
                <w:r>
                  <w:rPr>
                    <w:rFonts w:ascii="Arial"/>
                    <w:b/>
                    <w:color w:val="0099A0"/>
                    <w:w w:val="90"/>
                    <w:sz w:val="16"/>
                  </w:rPr>
                  <w:t>Koike</w:t>
                </w:r>
              </w:p>
            </w:txbxContent>
          </v:textbox>
          <w10:wrap type="none"/>
        </v:shape>
      </w:pict>
    </w:r>
    <w:r>
      <w:rPr/>
      <w:pict>
        <v:shape style="position:absolute;margin-left:50.356697pt;margin-top:654.653503pt;width:60.1pt;height:10.9pt;mso-position-horizontal-relative:page;mso-position-vertical-relative:page;z-index:-18087936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Arial"/>
                    <w:b/>
                    <w:sz w:val="15"/>
                  </w:rPr>
                </w:pPr>
                <w:r>
                  <w:rPr>
                    <w:rFonts w:ascii="Arial"/>
                    <w:b/>
                    <w:color w:val="0099A0"/>
                    <w:sz w:val="15"/>
                  </w:rPr>
                  <w:t>Aamir H. Shirazi</w:t>
                </w:r>
              </w:p>
            </w:txbxContent>
          </v:textbox>
          <w10:wrap type="none"/>
        </v:shape>
      </w:pict>
    </w:r>
    <w:r>
      <w:rPr/>
      <w:pict>
        <v:shape style="position:absolute;margin-left:362.607697pt;margin-top:654.57489pt;width:102.8pt;height:11.15pt;mso-position-horizontal-relative:page;mso-position-vertical-relative:page;z-index:-180874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Arial" w:hAnsi="Arial"/>
                    <w:b/>
                    <w:sz w:val="16"/>
                  </w:rPr>
                </w:pP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Hamood</w:t>
                </w:r>
                <w:r>
                  <w:rPr>
                    <w:rFonts w:ascii="Arial" w:hAnsi="Arial"/>
                    <w:b/>
                    <w:color w:val="0099A0"/>
                    <w:spacing w:val="-14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ur</w:t>
                </w:r>
                <w:r>
                  <w:rPr>
                    <w:rFonts w:ascii="Arial" w:hAnsi="Arial"/>
                    <w:b/>
                    <w:color w:val="0099A0"/>
                    <w:spacing w:val="-13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Rahman</w:t>
                </w:r>
                <w:r>
                  <w:rPr>
                    <w:rFonts w:ascii="Arial" w:hAnsi="Arial"/>
                    <w:b/>
                    <w:color w:val="0099A0"/>
                    <w:spacing w:val="-13"/>
                    <w:w w:val="95"/>
                    <w:sz w:val="16"/>
                  </w:rPr>
                  <w:t> </w:t>
                </w:r>
                <w:r>
                  <w:rPr>
                    <w:rFonts w:ascii="Arial" w:hAnsi="Arial"/>
                    <w:b/>
                    <w:color w:val="0099A0"/>
                    <w:w w:val="95"/>
                    <w:sz w:val="16"/>
                  </w:rPr>
                  <w:t>Qaddaﬁ</w:t>
                </w:r>
              </w:p>
            </w:txbxContent>
          </v:textbox>
          <w10:wrap type="none"/>
        </v:shape>
      </w:pict>
    </w:r>
    <w:r>
      <w:rPr/>
      <w:pict>
        <v:shape style="position:absolute;margin-left:461.782715pt;margin-top:682.102844pt;width:11.7pt;height:12.55pt;mso-position-horizontal-relative:page;mso-position-vertical-relative:page;z-index:-180869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w w:val="107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086400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77696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pict>
        <v:shape style="position:absolute;margin-left:458.90271pt;margin-top:682.102844pt;width:17.350pt;height:12.55pt;mso-position-horizontal-relative:page;mso-position-vertical-relative:page;z-index:-180771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w w:val="105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076672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65.367447pt;margin-top:683.438477pt;width:26.25pt;height:9.6pt;mso-position-horizontal-relative:page;mso-position-vertical-relative:page;z-index:-18076160" coordorigin="1307,13669" coordsize="525,192">
          <v:shape style="position:absolute;left:1361;top:13697;width:471;height:58" coordorigin="1362,13698" coordsize="471,58" path="m1701,13700l1648,13700,1648,13707,1654,13708,1657,13708,1658,13710,1658,13743,1657,13745,1648,13746,1648,13753,1701,13753,1716,13751,1727,13745,1729,13743,1679,13743,1679,13710,1729,13710,1727,13707,1716,13702,1701,13700xm1792,13700l1749,13700,1749,13707,1760,13708,1762,13710,1760,13713,1742,13743,1741,13745,1738,13745,1731,13746,1731,13753,1765,13753,1765,13746,1757,13745,1757,13745,1755,13743,1760,13737,1817,13737,1811,13727,1765,13727,1776,13711,1800,13711,1795,13703,1794,13701,1792,13700xm1817,13737l1792,13737,1794,13740,1797,13744,1794,13745,1792,13745,1786,13746,1786,13753,1832,13753,1832,13746,1822,13745,1817,13737xm1729,13710l1705,13710,1711,13713,1711,13740,1705,13743,1729,13743,1733,13737,1735,13726,1733,13716,1729,13710xm1800,13711l1776,13711,1786,13727,1811,13727,1800,13711xm1589,13700l1550,13700,1550,13707,1557,13708,1559,13708,1560,13710,1560,13743,1560,13745,1557,13745,1550,13746,1550,13753,1584,13753,1584,13746,1577,13745,1575,13745,1573,13743,1573,13714,1601,13714,1591,13701,1589,13700xm1601,13714l1573,13714,1602,13751,1603,13752,1604,13753,1633,13753,1633,13739,1620,13739,1601,13714xm1643,13700l1609,13700,1609,13707,1619,13708,1620,13710,1620,13739,1633,13739,1633,13710,1633,13708,1636,13708,1643,13707,1643,13700xm1504,13698l1485,13700,1471,13706,1463,13715,1460,13726,1463,13738,1471,13747,1485,13753,1504,13755,1523,13753,1537,13747,1539,13745,1492,13745,1485,13740,1485,13712,1492,13708,1539,13708,1537,13706,1523,13700,1504,13698xm1539,13708l1516,13708,1523,13712,1523,13740,1516,13745,1539,13745,1545,13738,1548,13726,1545,13715,1539,13708xm1404,13700l1362,13700,1362,13707,1372,13708,1372,13710,1372,13743,1371,13745,1362,13746,1362,13753,1404,13753,1404,13746,1395,13745,1394,13744,1394,13732,1448,13732,1448,13721,1394,13721,1394,13710,1395,13708,1404,13707,1404,13700xm1448,13732l1426,13732,1426,13743,1426,13745,1416,13746,1416,13753,1458,13753,1458,13746,1451,13745,1449,13745,1448,13744,1448,13732xm1458,13700l1416,13700,1416,13707,1423,13708,1426,13708,1426,13710,1426,13721,1448,13721,1448,13710,1449,13708,1458,13707,1458,13700xe" filled="true" fillcolor="#58595b" stroked="false">
            <v:path arrowok="t"/>
            <v:fill type="solid"/>
          </v:shape>
          <v:line style="position:absolute" from="1317,13860" to="1317,13669" stroked="true" strokeweight="1.0001pt" strokecolor="#0099a0">
            <v:stroke dashstyle="solid"/>
          </v:line>
          <w10:wrap type="none"/>
        </v:group>
      </w:pict>
    </w:r>
    <w:r>
      <w:rPr/>
      <w:pict>
        <v:shape style="position:absolute;margin-left:46.925201pt;margin-top:682.102844pt;width:91.5pt;height:12.6pt;mso-position-horizontal-relative:page;mso-position-vertical-relative:page;z-index:-180756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rFonts w:ascii="Arial"/>
                    <w:b/>
                    <w:color w:val="231F20"/>
                    <w:spacing w:val="46"/>
                    <w:sz w:val="19"/>
                  </w:rPr>
                  <w:t> </w:t>
                </w:r>
                <w:r>
                  <w:rPr>
                    <w:color w:val="231F20"/>
                    <w:sz w:val="8"/>
                  </w:rPr>
                  <w:t>Third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Quarter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Report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December</w:t>
                </w:r>
                <w:r>
                  <w:rPr>
                    <w:color w:val="231F20"/>
                    <w:spacing w:val="-3"/>
                    <w:sz w:val="8"/>
                  </w:rPr>
                  <w:t> </w:t>
                </w:r>
                <w:r>
                  <w:rPr>
                    <w:color w:val="231F20"/>
                    <w:sz w:val="8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066944" from="456.979187pt,692.999977pt" to="456.979187pt,683.438477pt" stroked="true" strokeweight="1.0001pt" strokecolor="#0099a0">
          <v:stroke dashstyle="solid"/>
          <w10:wrap type="none"/>
        </v:line>
      </w:pict>
    </w:r>
    <w:r>
      <w:rPr/>
      <w:pict>
        <v:shape style="position:absolute;margin-left:458.90271pt;margin-top:682.102844pt;width:17.350pt;height:12.55pt;mso-position-horizontal-relative:page;mso-position-vertical-relative:page;z-index:-180664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rFonts w:ascii="Arial"/>
                    <w:b/>
                    <w:sz w:val="19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color w:val="231F20"/>
                    <w:w w:val="105"/>
                    <w:sz w:val="1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52.915199pt;margin-top:683.836548pt;width:58.7pt;height:8.35pt;mso-position-horizontal-relative:page;mso-position-vertical-relative:page;z-index:-18065920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Tahoma"/>
                    <w:b/>
                    <w:sz w:val="10"/>
                  </w:rPr>
                </w:pPr>
                <w:r>
                  <w:rPr>
                    <w:sz w:val="8"/>
                  </w:rPr>
                  <w:t>Drive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to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sz w:val="8"/>
                  </w:rPr>
                  <w:t>a</w:t>
                </w:r>
                <w:r>
                  <w:rPr>
                    <w:spacing w:val="-1"/>
                    <w:sz w:val="8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Greener</w:t>
                </w:r>
                <w:r>
                  <w:rPr>
                    <w:rFonts w:ascii="Tahoma"/>
                    <w:b/>
                    <w:color w:val="0099A0"/>
                    <w:spacing w:val="5"/>
                    <w:sz w:val="10"/>
                  </w:rPr>
                  <w:t> </w:t>
                </w:r>
                <w:r>
                  <w:rPr>
                    <w:rFonts w:ascii="Tahoma"/>
                    <w:b/>
                    <w:color w:val="0099A0"/>
                    <w:sz w:val="10"/>
                  </w:rPr>
                  <w:t>Future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116608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0099a0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116096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dcddde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115584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3" o:title=""/>
          </v:shape>
          <w10:wrap type="none"/>
        </v:group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8.368301pt;margin-top:42.845276pt;width:84.5pt;height:21.2pt;mso-position-horizontal-relative:page;mso-position-vertical-relative:page;z-index:-1811507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FFFFFF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FFFFFF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FFFFFF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FFFFFF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FFFFFF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11456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DCDDDE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58595B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1140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11353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FFFFFF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11302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64384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63872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0099a0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63360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628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62336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FFFFFF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FFFFFF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618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6131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6080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60288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59776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0099a0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59264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587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5824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FFFFFF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FFFFFF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577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572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567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112512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112000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0099a0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111488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11097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11046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FFFFFF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FFFFFF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1099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10944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10892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105856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105344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dcddde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104832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0099a0" stroked="false">
            <v:path arrowok="t"/>
            <v:fill type="solid"/>
          </v:shape>
          <v:shape style="position:absolute;left:5126;top:908;width:295;height:339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10432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10380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DCDDDE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58595B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103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FFFFFF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FFFFFF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10278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10227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FFFFFF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101760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101248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dcddde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100736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0099a0" stroked="false">
            <v:path arrowok="t"/>
            <v:fill type="solid"/>
          </v:shape>
          <v:shape style="position:absolute;left:5126;top:908;width:295;height:339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1002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9971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DCDDDE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58595B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992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FFFFFF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FFFFFF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9868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9817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FFFFFF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85888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85376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dcddde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84864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0099a0" stroked="false">
            <v:path arrowok="t"/>
            <v:fill type="solid"/>
          </v:shape>
          <v:shape style="position:absolute;left:5126;top:908;width:295;height:339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8435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83840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DCDDDE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58595B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833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FFFFFF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FFFFFF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8281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8230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FFFFFF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81792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81280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dcddde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80768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0099a0" stroked="false">
            <v:path arrowok="t"/>
            <v:fill type="solid"/>
          </v:shape>
          <v:shape style="position:absolute;left:5126;top:908;width:295;height:339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80256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79744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DCDDDE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58595B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792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FFFFFF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FFFFFF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78720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7820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FFFFFF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75136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74624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0099a0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74112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7360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73088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FFFFFF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FFFFFF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72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72064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71552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55.1203pt;margin-top:45.429699pt;width:92.65pt;height:16.95pt;mso-position-horizontal-relative:page;mso-position-vertical-relative:page;z-index:-18071040" coordorigin="1102,909" coordsize="1853,339">
          <v:shape style="position:absolute;left:1102;top:908;width:1853;height:339" coordorigin="1102,909" coordsize="1853,339" path="m2785,909l1272,909,1206,922,1152,958,1116,1012,1102,1078,1116,1144,1152,1198,1206,1234,1272,1247,2785,1247,2851,1234,2905,1198,2941,1144,2955,1078,2941,1012,2905,958,2851,922,2785,909xe" filled="true" fillcolor="#dcddde" stroked="false">
            <v:path arrowok="t"/>
            <v:fill type="solid"/>
          </v:shape>
          <v:shape style="position:absolute;left:1102;top:908;width:295;height:339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55.717606pt;margin-top:45.429699pt;width:92.65pt;height:16.95pt;mso-position-horizontal-relative:page;mso-position-vertical-relative:page;z-index:-18070528" coordorigin="3114,909" coordsize="1853,339">
          <v:shape style="position:absolute;left:3114;top:908;width:1853;height:339" coordorigin="3114,909" coordsize="1853,339" path="m4797,909l3284,909,3218,922,3164,958,3128,1012,3114,1078,3128,1144,3164,1198,3218,1234,3284,1247,4797,1247,4863,1234,4917,1198,4953,1144,4967,1078,4953,1012,4917,958,4863,922,4797,909xe" filled="true" fillcolor="#0099a0" stroked="false">
            <v:path arrowok="t"/>
            <v:fill type="solid"/>
          </v:shape>
          <v:shape style="position:absolute;left:3114;top:908;width:295;height:339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56.314606pt;margin-top:45.429699pt;width:92.65pt;height:16.95pt;mso-position-horizontal-relative:page;mso-position-vertical-relative:page;z-index:-18070016" coordorigin="5126,909" coordsize="1853,339">
          <v:shape style="position:absolute;left:5126;top:908;width:1853;height:339" coordorigin="5126,909" coordsize="1853,339" path="m6809,909l5296,909,5230,922,5176,958,5140,1012,5126,1078,5140,1144,5176,1198,5230,1234,5296,1247,6809,1247,6875,1234,6929,1198,6965,1144,6979,1078,6965,1012,6929,958,6875,922,6809,909xe" filled="true" fillcolor="#dcddde" stroked="false">
            <v:path arrowok="t"/>
            <v:fill type="solid"/>
          </v:shape>
          <v:shape style="position:absolute;left:5126;top:908;width:295;height:339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8.368301pt;margin-top:42.845276pt;width:84.5pt;height:21.2pt;mso-position-horizontal-relative:page;mso-position-vertical-relative:page;z-index:-1806950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ahoma" w:hAnsi="Tahoma"/>
                    <w:b/>
                    <w:sz w:val="14"/>
                  </w:rPr>
                </w:pPr>
                <w:r>
                  <w:rPr>
                    <w:rFonts w:ascii="Tahoma" w:hAnsi="Tahoma"/>
                    <w:b/>
                    <w:color w:val="DCDDDE"/>
                    <w:spacing w:val="-1"/>
                    <w:w w:val="95"/>
                    <w:sz w:val="32"/>
                  </w:rPr>
                  <w:t>1</w:t>
                </w:r>
                <w:r>
                  <w:rPr>
                    <w:rFonts w:ascii="Tahoma" w:hAnsi="Tahoma"/>
                    <w:b/>
                    <w:color w:val="DCDDDE"/>
                    <w:spacing w:val="-18"/>
                    <w:w w:val="95"/>
                    <w:sz w:val="32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spacing w:val="-1"/>
                    <w:w w:val="95"/>
                    <w:sz w:val="14"/>
                  </w:rPr>
                  <w:t>Company’s</w:t>
                </w:r>
                <w:r>
                  <w:rPr>
                    <w:rFonts w:ascii="Tahoma" w:hAnsi="Tahoma"/>
                    <w:b/>
                    <w:color w:val="58595B"/>
                    <w:spacing w:val="-3"/>
                    <w:w w:val="95"/>
                    <w:sz w:val="14"/>
                  </w:rPr>
                  <w:t> </w:t>
                </w:r>
                <w:r>
                  <w:rPr>
                    <w:rFonts w:ascii="Tahoma" w:hAnsi="Tahoma"/>
                    <w:b/>
                    <w:color w:val="58595B"/>
                    <w:w w:val="95"/>
                    <w:sz w:val="14"/>
                  </w:rPr>
                  <w:t>Structure</w:t>
                </w:r>
              </w:p>
            </w:txbxContent>
          </v:textbox>
          <w10:wrap type="none"/>
        </v:shape>
      </w:pict>
    </w:r>
    <w:r>
      <w:rPr/>
      <w:pict>
        <v:shape style="position:absolute;margin-left:158.796906pt;margin-top:42.845276pt;width:63.6pt;height:21.2pt;mso-position-horizontal-relative:page;mso-position-vertical-relative:page;z-index:-18068992" type="#_x0000_t202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FFFFFF"/>
                    <w:w w:val="90"/>
                    <w:position w:val="-7"/>
                    <w:sz w:val="32"/>
                  </w:rPr>
                  <w:t>2</w:t>
                </w:r>
                <w:r>
                  <w:rPr>
                    <w:rFonts w:ascii="Tahoma"/>
                    <w:b/>
                    <w:color w:val="FFFFFF"/>
                    <w:spacing w:val="14"/>
                    <w:w w:val="90"/>
                    <w:position w:val="-7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Review</w:t>
                </w:r>
                <w:r>
                  <w:rPr>
                    <w:rFonts w:ascii="Tahoma"/>
                    <w:b/>
                    <w:color w:val="FFFFFF"/>
                    <w:spacing w:val="11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FFFFFF"/>
                    <w:w w:val="90"/>
                    <w:sz w:val="14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258.923401pt;margin-top:42.845276pt;width:86.4pt;height:21.2pt;mso-position-horizontal-relative:page;mso-position-vertical-relative:page;z-index:-18068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DCDDDE"/>
                    <w:w w:val="95"/>
                    <w:position w:val="1"/>
                    <w:sz w:val="32"/>
                  </w:rPr>
                  <w:t>3</w:t>
                </w:r>
                <w:r>
                  <w:rPr>
                    <w:rFonts w:ascii="Tahoma"/>
                    <w:b/>
                    <w:color w:val="DCDDDE"/>
                    <w:spacing w:val="8"/>
                    <w:w w:val="95"/>
                    <w:position w:val="1"/>
                    <w:sz w:val="32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Financial</w:t>
                </w:r>
                <w:r>
                  <w:rPr>
                    <w:rFonts w:ascii="Tahoma"/>
                    <w:b/>
                    <w:color w:val="58595B"/>
                    <w:spacing w:val="-7"/>
                    <w:w w:val="95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5"/>
                    <w:sz w:val="14"/>
                  </w:rPr>
                  <w:t>Statements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14503pt;margin-top:45.213093pt;width:50.15pt;height:10.4pt;mso-position-horizontal-relative:page;mso-position-vertical-relative:page;z-index:-18067968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Management</w:t>
                </w:r>
                <w:r>
                  <w:rPr>
                    <w:rFonts w:ascii="Tahoma"/>
                    <w:b/>
                    <w:color w:val="58595B"/>
                    <w:spacing w:val="16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/</w:t>
                </w:r>
              </w:p>
            </w:txbxContent>
          </v:textbox>
          <w10:wrap type="none"/>
        </v:shape>
      </w:pict>
    </w:r>
    <w:r>
      <w:rPr/>
      <w:pict>
        <v:shape style="position:absolute;margin-left:273.508209pt;margin-top:44.985394pt;width:65.3500pt;height:10.4pt;mso-position-horizontal-relative:page;mso-position-vertical-relative:page;z-index:-18067456" type="#_x0000_t202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rFonts w:ascii="Tahoma"/>
                    <w:b/>
                    <w:sz w:val="14"/>
                  </w:rPr>
                </w:pP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Condensed</w:t>
                </w:r>
                <w:r>
                  <w:rPr>
                    <w:rFonts w:ascii="Tahoma"/>
                    <w:b/>
                    <w:color w:val="58595B"/>
                    <w:spacing w:val="33"/>
                    <w:w w:val="90"/>
                    <w:sz w:val="14"/>
                  </w:rPr>
                  <w:t> </w:t>
                </w:r>
                <w:r>
                  <w:rPr>
                    <w:rFonts w:ascii="Tahoma"/>
                    <w:b/>
                    <w:color w:val="58595B"/>
                    <w:w w:val="90"/>
                    <w:sz w:val="14"/>
                  </w:rPr>
                  <w:t>Interim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8"/>
      <w:numFmt w:val="decimal"/>
      <w:lvlText w:val="%1."/>
      <w:lvlJc w:val="left"/>
      <w:pPr>
        <w:ind w:left="490" w:hanging="346"/>
        <w:jc w:val="left"/>
      </w:pPr>
      <w:rPr>
        <w:rFonts w:hint="default" w:ascii="Arial" w:hAnsi="Arial" w:eastAsia="Arial" w:cs="Arial"/>
        <w:b/>
        <w:bCs/>
        <w:color w:val="0099A0"/>
        <w:w w:val="85"/>
        <w:sz w:val="18"/>
        <w:szCs w:val="1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90" w:hanging="346"/>
        <w:jc w:val="left"/>
      </w:pPr>
      <w:rPr>
        <w:rFonts w:hint="default" w:ascii="Arial" w:hAnsi="Arial" w:eastAsia="Arial" w:cs="Arial"/>
        <w:b/>
        <w:bCs/>
        <w:color w:val="231F20"/>
        <w:w w:val="85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16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24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32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0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48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56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64" w:hanging="346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5"/>
      <w:numFmt w:val="decimal"/>
      <w:lvlText w:val="%1."/>
      <w:lvlJc w:val="left"/>
      <w:pPr>
        <w:ind w:left="414" w:hanging="377"/>
        <w:jc w:val="left"/>
      </w:pPr>
      <w:rPr>
        <w:rFonts w:hint="default" w:ascii="Arial" w:hAnsi="Arial" w:eastAsia="Arial" w:cs="Arial"/>
        <w:b/>
        <w:bCs/>
        <w:color w:val="0099A0"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-"/>
      <w:lvlJc w:val="left"/>
      <w:pPr>
        <w:ind w:left="515" w:hanging="95"/>
      </w:pPr>
      <w:rPr>
        <w:rFonts w:hint="default" w:ascii="Arial MT" w:hAnsi="Arial MT" w:eastAsia="Arial MT" w:cs="Arial MT"/>
        <w:w w:val="84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86" w:hanging="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52" w:hanging="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19" w:hanging="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5" w:hanging="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1" w:hanging="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8" w:hanging="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84" w:hanging="9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94" w:hanging="95"/>
      </w:pPr>
      <w:rPr>
        <w:rFonts w:hint="default" w:ascii="Arial MT" w:hAnsi="Arial MT" w:eastAsia="Arial MT" w:cs="Arial MT"/>
        <w:w w:val="84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7" w:hanging="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5" w:hanging="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53" w:hanging="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71" w:hanging="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89" w:hanging="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07" w:hanging="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625" w:hanging="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43" w:hanging="9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2"/>
      <w:numFmt w:val="lowerRoman"/>
      <w:lvlText w:val="%1."/>
      <w:lvlJc w:val="left"/>
      <w:pPr>
        <w:ind w:left="353" w:hanging="198"/>
        <w:jc w:val="left"/>
      </w:pPr>
      <w:rPr>
        <w:rFonts w:hint="default" w:ascii="Arial MT" w:hAnsi="Arial MT" w:eastAsia="Arial MT" w:cs="Arial MT"/>
        <w:w w:val="84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9" w:hanging="1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78" w:hanging="1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87" w:hanging="1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97" w:hanging="1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06" w:hanging="1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15" w:hanging="1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24" w:hanging="1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34" w:hanging="19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Roman"/>
      <w:lvlText w:val="(%1)"/>
      <w:lvlJc w:val="left"/>
      <w:pPr>
        <w:ind w:left="124" w:hanging="155"/>
        <w:jc w:val="left"/>
      </w:pPr>
      <w:rPr>
        <w:rFonts w:hint="default" w:ascii="Arial MT" w:hAnsi="Arial MT" w:eastAsia="Arial MT" w:cs="Arial MT"/>
        <w:color w:val="231F20"/>
        <w:w w:val="84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5" w:hanging="1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50" w:hanging="1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66" w:hanging="1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1" w:hanging="1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96" w:hanging="1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12" w:hanging="1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27" w:hanging="1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42" w:hanging="155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573" w:hanging="353"/>
        <w:jc w:val="left"/>
      </w:pPr>
      <w:rPr>
        <w:rFonts w:hint="default" w:ascii="Arial" w:hAnsi="Arial" w:eastAsia="Arial" w:cs="Arial"/>
        <w:b/>
        <w:bCs/>
        <w:color w:val="0099A0"/>
        <w:w w:val="76"/>
        <w:sz w:val="18"/>
        <w:szCs w:val="1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1" w:hanging="356"/>
        <w:jc w:val="left"/>
      </w:pPr>
      <w:rPr>
        <w:rFonts w:hint="default" w:ascii="Arial" w:hAnsi="Arial" w:eastAsia="Arial" w:cs="Arial"/>
        <w:b/>
        <w:bCs/>
        <w:color w:val="231F20"/>
        <w:w w:val="75"/>
        <w:sz w:val="17"/>
        <w:szCs w:val="17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556" w:hanging="336"/>
        <w:jc w:val="left"/>
      </w:pPr>
      <w:rPr>
        <w:rFonts w:hint="default" w:ascii="Arial" w:hAnsi="Arial" w:eastAsia="Arial" w:cs="Arial"/>
        <w:b/>
        <w:bCs/>
        <w:color w:val="231F20"/>
        <w:w w:val="75"/>
        <w:sz w:val="17"/>
        <w:szCs w:val="17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2" w:hanging="3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25" w:hanging="3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07" w:hanging="3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90" w:hanging="3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72" w:hanging="3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55" w:hanging="33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3"/>
      <w:numFmt w:val="decimal"/>
      <w:lvlText w:val="%1"/>
      <w:lvlJc w:val="left"/>
      <w:pPr>
        <w:ind w:left="635" w:hanging="443"/>
        <w:jc w:val="left"/>
      </w:pPr>
      <w:rPr>
        <w:rFonts w:hint="default" w:ascii="Arial" w:hAnsi="Arial" w:eastAsia="Arial" w:cs="Arial"/>
        <w:b/>
        <w:bCs/>
        <w:color w:val="231F2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8" w:hanging="4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6" w:hanging="4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4" w:hanging="4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2" w:hanging="4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4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8" w:hanging="4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6" w:hanging="4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04" w:hanging="44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"/>
      <w:numFmt w:val="decimalZero"/>
      <w:lvlText w:val="%1"/>
      <w:lvlJc w:val="left"/>
      <w:pPr>
        <w:ind w:left="635" w:hanging="431"/>
        <w:jc w:val="left"/>
      </w:pPr>
      <w:rPr>
        <w:rFonts w:hint="default" w:ascii="Arial" w:hAnsi="Arial" w:eastAsia="Arial" w:cs="Arial"/>
        <w:b/>
        <w:bCs/>
        <w:color w:val="231F2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8" w:hanging="43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6" w:hanging="4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4" w:hanging="4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2" w:hanging="4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4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8" w:hanging="4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6" w:hanging="4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04" w:hanging="43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Zero"/>
      <w:lvlText w:val="%1"/>
      <w:lvlJc w:val="left"/>
      <w:pPr>
        <w:ind w:left="635" w:hanging="412"/>
        <w:jc w:val="left"/>
      </w:pPr>
      <w:rPr>
        <w:rFonts w:hint="default" w:ascii="Arial" w:hAnsi="Arial" w:eastAsia="Arial" w:cs="Arial"/>
        <w:b/>
        <w:bCs/>
        <w:color w:val="231F20"/>
        <w:w w:val="10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8" w:hanging="4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6" w:hanging="4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4" w:hanging="4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2" w:hanging="4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80" w:hanging="4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88" w:hanging="4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6" w:hanging="4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04" w:hanging="412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7"/>
      <w:szCs w:val="17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1"/>
      <w:ind w:left="207"/>
      <w:outlineLvl w:val="1"/>
    </w:pPr>
    <w:rPr>
      <w:rFonts w:ascii="Arial" w:hAnsi="Arial" w:eastAsia="Arial" w:cs="Arial"/>
      <w:b/>
      <w:bCs/>
      <w:sz w:val="29"/>
      <w:szCs w:val="2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4"/>
      <w:ind w:left="523"/>
      <w:outlineLvl w:val="2"/>
    </w:pPr>
    <w:rPr>
      <w:rFonts w:ascii="Arial" w:hAnsi="Arial" w:eastAsia="Arial" w:cs="Arial"/>
      <w:b/>
      <w:bCs/>
      <w:sz w:val="20"/>
      <w:szCs w:val="2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0"/>
      <w:ind w:left="60"/>
      <w:outlineLvl w:val="3"/>
    </w:pPr>
    <w:rPr>
      <w:rFonts w:ascii="Arial" w:hAnsi="Arial" w:eastAsia="Arial" w:cs="Arial"/>
      <w:b/>
      <w:bCs/>
      <w:sz w:val="19"/>
      <w:szCs w:val="19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526"/>
      <w:outlineLvl w:val="4"/>
    </w:pPr>
    <w:rPr>
      <w:rFonts w:ascii="Arial" w:hAnsi="Arial" w:eastAsia="Arial" w:cs="Arial"/>
      <w:b/>
      <w:bCs/>
      <w:sz w:val="18"/>
      <w:szCs w:val="1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35" w:hanging="432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footer" Target="footer3.xml"/><Relationship Id="rId22" Type="http://schemas.openxmlformats.org/officeDocument/2006/relationships/hyperlink" Target="mailto:info@honda.com.pk" TargetMode="Externa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eader" Target="header3.xml"/><Relationship Id="rId26" Type="http://schemas.openxmlformats.org/officeDocument/2006/relationships/header" Target="header4.xml"/><Relationship Id="rId27" Type="http://schemas.openxmlformats.org/officeDocument/2006/relationships/footer" Target="footer4.xml"/><Relationship Id="rId28" Type="http://schemas.openxmlformats.org/officeDocument/2006/relationships/footer" Target="footer5.xml"/><Relationship Id="rId29" Type="http://schemas.openxmlformats.org/officeDocument/2006/relationships/header" Target="header5.xml"/><Relationship Id="rId30" Type="http://schemas.openxmlformats.org/officeDocument/2006/relationships/header" Target="header6.xml"/><Relationship Id="rId31" Type="http://schemas.openxmlformats.org/officeDocument/2006/relationships/footer" Target="footer6.xml"/><Relationship Id="rId32" Type="http://schemas.openxmlformats.org/officeDocument/2006/relationships/footer" Target="footer7.xml"/><Relationship Id="rId33" Type="http://schemas.openxmlformats.org/officeDocument/2006/relationships/header" Target="header7.xml"/><Relationship Id="rId34" Type="http://schemas.openxmlformats.org/officeDocument/2006/relationships/footer" Target="footer8.xml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header" Target="header8.xml"/><Relationship Id="rId39" Type="http://schemas.openxmlformats.org/officeDocument/2006/relationships/header" Target="header9.xml"/><Relationship Id="rId40" Type="http://schemas.openxmlformats.org/officeDocument/2006/relationships/footer" Target="footer9.xml"/><Relationship Id="rId41" Type="http://schemas.openxmlformats.org/officeDocument/2006/relationships/footer" Target="footer10.xml"/><Relationship Id="rId42" Type="http://schemas.openxmlformats.org/officeDocument/2006/relationships/image" Target="media/image26.png"/><Relationship Id="rId43" Type="http://schemas.openxmlformats.org/officeDocument/2006/relationships/image" Target="media/image21.png"/><Relationship Id="rId44" Type="http://schemas.openxmlformats.org/officeDocument/2006/relationships/image" Target="media/image20.png"/><Relationship Id="rId45" Type="http://schemas.openxmlformats.org/officeDocument/2006/relationships/image" Target="media/image19.png"/><Relationship Id="rId46" Type="http://schemas.openxmlformats.org/officeDocument/2006/relationships/image" Target="media/image27.png"/><Relationship Id="rId47" Type="http://schemas.openxmlformats.org/officeDocument/2006/relationships/image" Target="media/image28.png"/><Relationship Id="rId48" Type="http://schemas.openxmlformats.org/officeDocument/2006/relationships/image" Target="media/image29.png"/><Relationship Id="rId49" Type="http://schemas.openxmlformats.org/officeDocument/2006/relationships/image" Target="media/image30.png"/><Relationship Id="rId50" Type="http://schemas.openxmlformats.org/officeDocument/2006/relationships/image" Target="media/image31.png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image" Target="media/image36.png"/><Relationship Id="rId56" Type="http://schemas.openxmlformats.org/officeDocument/2006/relationships/image" Target="media/image37.png"/><Relationship Id="rId57" Type="http://schemas.openxmlformats.org/officeDocument/2006/relationships/image" Target="media/image38.png"/><Relationship Id="rId58" Type="http://schemas.openxmlformats.org/officeDocument/2006/relationships/image" Target="media/image39.png"/><Relationship Id="rId59" Type="http://schemas.openxmlformats.org/officeDocument/2006/relationships/image" Target="media/image40.png"/><Relationship Id="rId60" Type="http://schemas.openxmlformats.org/officeDocument/2006/relationships/image" Target="media/image41.png"/><Relationship Id="rId61" Type="http://schemas.openxmlformats.org/officeDocument/2006/relationships/image" Target="media/image42.png"/><Relationship Id="rId62" Type="http://schemas.openxmlformats.org/officeDocument/2006/relationships/image" Target="media/image43.png"/><Relationship Id="rId63" Type="http://schemas.openxmlformats.org/officeDocument/2006/relationships/image" Target="media/image44.png"/><Relationship Id="rId64" Type="http://schemas.openxmlformats.org/officeDocument/2006/relationships/image" Target="media/image45.png"/><Relationship Id="rId65" Type="http://schemas.openxmlformats.org/officeDocument/2006/relationships/image" Target="media/image46.png"/><Relationship Id="rId66" Type="http://schemas.openxmlformats.org/officeDocument/2006/relationships/image" Target="media/image47.png"/><Relationship Id="rId67" Type="http://schemas.openxmlformats.org/officeDocument/2006/relationships/image" Target="media/image48.png"/><Relationship Id="rId68" Type="http://schemas.openxmlformats.org/officeDocument/2006/relationships/image" Target="media/image49.png"/><Relationship Id="rId69" Type="http://schemas.openxmlformats.org/officeDocument/2006/relationships/image" Target="media/image50.png"/><Relationship Id="rId70" Type="http://schemas.openxmlformats.org/officeDocument/2006/relationships/image" Target="media/image51.png"/><Relationship Id="rId71" Type="http://schemas.openxmlformats.org/officeDocument/2006/relationships/image" Target="media/image52.png"/><Relationship Id="rId72" Type="http://schemas.openxmlformats.org/officeDocument/2006/relationships/image" Target="media/image53.png"/><Relationship Id="rId73" Type="http://schemas.openxmlformats.org/officeDocument/2006/relationships/image" Target="media/image54.png"/><Relationship Id="rId74" Type="http://schemas.openxmlformats.org/officeDocument/2006/relationships/image" Target="media/image55.png"/><Relationship Id="rId75" Type="http://schemas.openxmlformats.org/officeDocument/2006/relationships/header" Target="header10.xml"/><Relationship Id="rId76" Type="http://schemas.openxmlformats.org/officeDocument/2006/relationships/header" Target="header11.xml"/><Relationship Id="rId77" Type="http://schemas.openxmlformats.org/officeDocument/2006/relationships/footer" Target="footer11.xml"/><Relationship Id="rId78" Type="http://schemas.openxmlformats.org/officeDocument/2006/relationships/footer" Target="footer12.xml"/><Relationship Id="rId79" Type="http://schemas.openxmlformats.org/officeDocument/2006/relationships/image" Target="media/image57.png"/><Relationship Id="rId80" Type="http://schemas.openxmlformats.org/officeDocument/2006/relationships/image" Target="media/image58.png"/><Relationship Id="rId81" Type="http://schemas.openxmlformats.org/officeDocument/2006/relationships/image" Target="media/image59.png"/><Relationship Id="rId82" Type="http://schemas.openxmlformats.org/officeDocument/2006/relationships/image" Target="media/image60.png"/><Relationship Id="rId83" Type="http://schemas.openxmlformats.org/officeDocument/2006/relationships/image" Target="media/image61.png"/><Relationship Id="rId84" Type="http://schemas.openxmlformats.org/officeDocument/2006/relationships/image" Target="media/image62.png"/><Relationship Id="rId85" Type="http://schemas.openxmlformats.org/officeDocument/2006/relationships/image" Target="media/image63.png"/><Relationship Id="rId86" Type="http://schemas.openxmlformats.org/officeDocument/2006/relationships/image" Target="media/image64.png"/><Relationship Id="rId87" Type="http://schemas.openxmlformats.org/officeDocument/2006/relationships/image" Target="media/image65.png"/><Relationship Id="rId88" Type="http://schemas.openxmlformats.org/officeDocument/2006/relationships/image" Target="media/image66.png"/><Relationship Id="rId89" Type="http://schemas.openxmlformats.org/officeDocument/2006/relationships/image" Target="media/image67.png"/><Relationship Id="rId90" Type="http://schemas.openxmlformats.org/officeDocument/2006/relationships/image" Target="media/image68.png"/><Relationship Id="rId91" Type="http://schemas.openxmlformats.org/officeDocument/2006/relationships/image" Target="media/image69.png"/><Relationship Id="rId92" Type="http://schemas.openxmlformats.org/officeDocument/2006/relationships/image" Target="media/image70.png"/><Relationship Id="rId93" Type="http://schemas.openxmlformats.org/officeDocument/2006/relationships/image" Target="media/image71.png"/><Relationship Id="rId94" Type="http://schemas.openxmlformats.org/officeDocument/2006/relationships/image" Target="media/image72.png"/><Relationship Id="rId95" Type="http://schemas.openxmlformats.org/officeDocument/2006/relationships/image" Target="media/image73.png"/><Relationship Id="rId96" Type="http://schemas.openxmlformats.org/officeDocument/2006/relationships/image" Target="media/image74.png"/><Relationship Id="rId97" Type="http://schemas.openxmlformats.org/officeDocument/2006/relationships/image" Target="media/image75.png"/><Relationship Id="rId98" Type="http://schemas.openxmlformats.org/officeDocument/2006/relationships/image" Target="media/image76.png"/><Relationship Id="rId99" Type="http://schemas.openxmlformats.org/officeDocument/2006/relationships/image" Target="media/image77.png"/><Relationship Id="rId100" Type="http://schemas.openxmlformats.org/officeDocument/2006/relationships/image" Target="media/image78.png"/><Relationship Id="rId101" Type="http://schemas.openxmlformats.org/officeDocument/2006/relationships/image" Target="media/image79.png"/><Relationship Id="rId102" Type="http://schemas.openxmlformats.org/officeDocument/2006/relationships/image" Target="media/image80.png"/><Relationship Id="rId103" Type="http://schemas.openxmlformats.org/officeDocument/2006/relationships/image" Target="media/image81.png"/><Relationship Id="rId104" Type="http://schemas.openxmlformats.org/officeDocument/2006/relationships/image" Target="media/image82.png"/><Relationship Id="rId105" Type="http://schemas.openxmlformats.org/officeDocument/2006/relationships/image" Target="media/image83.png"/><Relationship Id="rId106" Type="http://schemas.openxmlformats.org/officeDocument/2006/relationships/image" Target="media/image84.png"/><Relationship Id="rId107" Type="http://schemas.openxmlformats.org/officeDocument/2006/relationships/image" Target="media/image85.png"/><Relationship Id="rId108" Type="http://schemas.openxmlformats.org/officeDocument/2006/relationships/image" Target="media/image86.png"/><Relationship Id="rId109" Type="http://schemas.openxmlformats.org/officeDocument/2006/relationships/image" Target="media/image87.png"/><Relationship Id="rId110" Type="http://schemas.openxmlformats.org/officeDocument/2006/relationships/image" Target="media/image88.png"/><Relationship Id="rId111" Type="http://schemas.openxmlformats.org/officeDocument/2006/relationships/image" Target="media/image89.png"/><Relationship Id="rId112" Type="http://schemas.openxmlformats.org/officeDocument/2006/relationships/image" Target="media/image90.png"/><Relationship Id="rId113" Type="http://schemas.openxmlformats.org/officeDocument/2006/relationships/image" Target="media/image91.png"/><Relationship Id="rId114" Type="http://schemas.openxmlformats.org/officeDocument/2006/relationships/image" Target="media/image92.png"/><Relationship Id="rId115" Type="http://schemas.openxmlformats.org/officeDocument/2006/relationships/image" Target="media/image93.png"/><Relationship Id="rId116" Type="http://schemas.openxmlformats.org/officeDocument/2006/relationships/image" Target="media/image94.png"/><Relationship Id="rId117" Type="http://schemas.openxmlformats.org/officeDocument/2006/relationships/image" Target="media/image95.png"/><Relationship Id="rId118" Type="http://schemas.openxmlformats.org/officeDocument/2006/relationships/image" Target="media/image96.png"/><Relationship Id="rId119" Type="http://schemas.openxmlformats.org/officeDocument/2006/relationships/image" Target="media/image97.png"/><Relationship Id="rId120" Type="http://schemas.openxmlformats.org/officeDocument/2006/relationships/image" Target="media/image98.png"/><Relationship Id="rId121" Type="http://schemas.openxmlformats.org/officeDocument/2006/relationships/image" Target="media/image99.png"/><Relationship Id="rId122" Type="http://schemas.openxmlformats.org/officeDocument/2006/relationships/image" Target="media/image100.png"/><Relationship Id="rId123" Type="http://schemas.openxmlformats.org/officeDocument/2006/relationships/image" Target="media/image101.png"/><Relationship Id="rId124" Type="http://schemas.openxmlformats.org/officeDocument/2006/relationships/image" Target="media/image102.png"/><Relationship Id="rId125" Type="http://schemas.openxmlformats.org/officeDocument/2006/relationships/image" Target="media/image103.png"/><Relationship Id="rId126" Type="http://schemas.openxmlformats.org/officeDocument/2006/relationships/image" Target="media/image104.png"/><Relationship Id="rId127" Type="http://schemas.openxmlformats.org/officeDocument/2006/relationships/image" Target="media/image105.png"/><Relationship Id="rId128" Type="http://schemas.openxmlformats.org/officeDocument/2006/relationships/image" Target="media/image106.png"/><Relationship Id="rId129" Type="http://schemas.openxmlformats.org/officeDocument/2006/relationships/image" Target="media/image107.png"/><Relationship Id="rId130" Type="http://schemas.openxmlformats.org/officeDocument/2006/relationships/image" Target="media/image108.png"/><Relationship Id="rId131" Type="http://schemas.openxmlformats.org/officeDocument/2006/relationships/image" Target="media/image109.png"/><Relationship Id="rId132" Type="http://schemas.openxmlformats.org/officeDocument/2006/relationships/image" Target="media/image110.png"/><Relationship Id="rId133" Type="http://schemas.openxmlformats.org/officeDocument/2006/relationships/image" Target="media/image111.png"/><Relationship Id="rId134" Type="http://schemas.openxmlformats.org/officeDocument/2006/relationships/image" Target="media/image112.png"/><Relationship Id="rId135" Type="http://schemas.openxmlformats.org/officeDocument/2006/relationships/image" Target="media/image113.png"/><Relationship Id="rId136" Type="http://schemas.openxmlformats.org/officeDocument/2006/relationships/image" Target="media/image114.png"/><Relationship Id="rId137" Type="http://schemas.openxmlformats.org/officeDocument/2006/relationships/image" Target="media/image115.png"/><Relationship Id="rId138" Type="http://schemas.openxmlformats.org/officeDocument/2006/relationships/image" Target="media/image116.png"/><Relationship Id="rId139" Type="http://schemas.openxmlformats.org/officeDocument/2006/relationships/image" Target="media/image117.png"/><Relationship Id="rId140" Type="http://schemas.openxmlformats.org/officeDocument/2006/relationships/image" Target="media/image118.png"/><Relationship Id="rId141" Type="http://schemas.openxmlformats.org/officeDocument/2006/relationships/image" Target="media/image119.png"/><Relationship Id="rId142" Type="http://schemas.openxmlformats.org/officeDocument/2006/relationships/image" Target="media/image120.png"/><Relationship Id="rId143" Type="http://schemas.openxmlformats.org/officeDocument/2006/relationships/image" Target="media/image121.png"/><Relationship Id="rId144" Type="http://schemas.openxmlformats.org/officeDocument/2006/relationships/image" Target="media/image122.png"/><Relationship Id="rId145" Type="http://schemas.openxmlformats.org/officeDocument/2006/relationships/image" Target="media/image123.png"/><Relationship Id="rId146" Type="http://schemas.openxmlformats.org/officeDocument/2006/relationships/image" Target="media/image124.png"/><Relationship Id="rId147" Type="http://schemas.openxmlformats.org/officeDocument/2006/relationships/image" Target="media/image125.png"/><Relationship Id="rId148" Type="http://schemas.openxmlformats.org/officeDocument/2006/relationships/image" Target="media/image126.png"/><Relationship Id="rId149" Type="http://schemas.openxmlformats.org/officeDocument/2006/relationships/image" Target="media/image127.png"/><Relationship Id="rId150" Type="http://schemas.openxmlformats.org/officeDocument/2006/relationships/image" Target="media/image128.png"/><Relationship Id="rId151" Type="http://schemas.openxmlformats.org/officeDocument/2006/relationships/image" Target="media/image129.png"/><Relationship Id="rId152" Type="http://schemas.openxmlformats.org/officeDocument/2006/relationships/image" Target="media/image130.png"/><Relationship Id="rId153" Type="http://schemas.openxmlformats.org/officeDocument/2006/relationships/image" Target="media/image131.png"/><Relationship Id="rId154" Type="http://schemas.openxmlformats.org/officeDocument/2006/relationships/image" Target="media/image132.png"/><Relationship Id="rId155" Type="http://schemas.openxmlformats.org/officeDocument/2006/relationships/image" Target="media/image133.png"/><Relationship Id="rId156" Type="http://schemas.openxmlformats.org/officeDocument/2006/relationships/image" Target="media/image134.png"/><Relationship Id="rId157" Type="http://schemas.openxmlformats.org/officeDocument/2006/relationships/image" Target="media/image135.png"/><Relationship Id="rId158" Type="http://schemas.openxmlformats.org/officeDocument/2006/relationships/image" Target="media/image136.png"/><Relationship Id="rId159" Type="http://schemas.openxmlformats.org/officeDocument/2006/relationships/image" Target="media/image137.png"/><Relationship Id="rId160" Type="http://schemas.openxmlformats.org/officeDocument/2006/relationships/image" Target="media/image138.png"/><Relationship Id="rId161" Type="http://schemas.openxmlformats.org/officeDocument/2006/relationships/image" Target="media/image139.png"/><Relationship Id="rId162" Type="http://schemas.openxmlformats.org/officeDocument/2006/relationships/image" Target="media/image140.png"/><Relationship Id="rId163" Type="http://schemas.openxmlformats.org/officeDocument/2006/relationships/image" Target="media/image141.png"/><Relationship Id="rId164" Type="http://schemas.openxmlformats.org/officeDocument/2006/relationships/image" Target="media/image142.png"/><Relationship Id="rId165" Type="http://schemas.openxmlformats.org/officeDocument/2006/relationships/image" Target="media/image143.png"/><Relationship Id="rId166" Type="http://schemas.openxmlformats.org/officeDocument/2006/relationships/image" Target="media/image144.png"/><Relationship Id="rId167" Type="http://schemas.openxmlformats.org/officeDocument/2006/relationships/image" Target="media/image145.png"/><Relationship Id="rId168" Type="http://schemas.openxmlformats.org/officeDocument/2006/relationships/image" Target="media/image146.png"/><Relationship Id="rId169" Type="http://schemas.openxmlformats.org/officeDocument/2006/relationships/image" Target="media/image147.png"/><Relationship Id="rId170" Type="http://schemas.openxmlformats.org/officeDocument/2006/relationships/image" Target="media/image148.png"/><Relationship Id="rId171" Type="http://schemas.openxmlformats.org/officeDocument/2006/relationships/image" Target="media/image149.png"/><Relationship Id="rId172" Type="http://schemas.openxmlformats.org/officeDocument/2006/relationships/image" Target="media/image150.png"/><Relationship Id="rId173" Type="http://schemas.openxmlformats.org/officeDocument/2006/relationships/image" Target="media/image151.png"/><Relationship Id="rId174" Type="http://schemas.openxmlformats.org/officeDocument/2006/relationships/image" Target="media/image152.png"/><Relationship Id="rId175" Type="http://schemas.openxmlformats.org/officeDocument/2006/relationships/image" Target="media/image153.png"/><Relationship Id="rId176" Type="http://schemas.openxmlformats.org/officeDocument/2006/relationships/image" Target="media/image154.png"/><Relationship Id="rId177" Type="http://schemas.openxmlformats.org/officeDocument/2006/relationships/image" Target="media/image155.png"/><Relationship Id="rId178" Type="http://schemas.openxmlformats.org/officeDocument/2006/relationships/image" Target="media/image156.png"/><Relationship Id="rId179" Type="http://schemas.openxmlformats.org/officeDocument/2006/relationships/image" Target="media/image157.png"/><Relationship Id="rId180" Type="http://schemas.openxmlformats.org/officeDocument/2006/relationships/image" Target="media/image158.png"/><Relationship Id="rId181" Type="http://schemas.openxmlformats.org/officeDocument/2006/relationships/image" Target="media/image159.png"/><Relationship Id="rId182" Type="http://schemas.openxmlformats.org/officeDocument/2006/relationships/image" Target="media/image160.png"/><Relationship Id="rId183" Type="http://schemas.openxmlformats.org/officeDocument/2006/relationships/image" Target="media/image161.png"/><Relationship Id="rId184" Type="http://schemas.openxmlformats.org/officeDocument/2006/relationships/image" Target="media/image162.png"/><Relationship Id="rId185" Type="http://schemas.openxmlformats.org/officeDocument/2006/relationships/image" Target="media/image163.png"/><Relationship Id="rId186" Type="http://schemas.openxmlformats.org/officeDocument/2006/relationships/image" Target="media/image164.png"/><Relationship Id="rId187" Type="http://schemas.openxmlformats.org/officeDocument/2006/relationships/image" Target="media/image165.png"/><Relationship Id="rId188" Type="http://schemas.openxmlformats.org/officeDocument/2006/relationships/image" Target="media/image166.png"/><Relationship Id="rId189" Type="http://schemas.openxmlformats.org/officeDocument/2006/relationships/image" Target="media/image167.png"/><Relationship Id="rId190" Type="http://schemas.openxmlformats.org/officeDocument/2006/relationships/image" Target="media/image168.png"/><Relationship Id="rId191" Type="http://schemas.openxmlformats.org/officeDocument/2006/relationships/image" Target="media/image169.png"/><Relationship Id="rId192" Type="http://schemas.openxmlformats.org/officeDocument/2006/relationships/image" Target="media/image170.png"/><Relationship Id="rId193" Type="http://schemas.openxmlformats.org/officeDocument/2006/relationships/image" Target="media/image171.png"/><Relationship Id="rId194" Type="http://schemas.openxmlformats.org/officeDocument/2006/relationships/image" Target="media/image172.png"/><Relationship Id="rId195" Type="http://schemas.openxmlformats.org/officeDocument/2006/relationships/image" Target="media/image173.png"/><Relationship Id="rId196" Type="http://schemas.openxmlformats.org/officeDocument/2006/relationships/image" Target="media/image174.png"/><Relationship Id="rId197" Type="http://schemas.openxmlformats.org/officeDocument/2006/relationships/image" Target="media/image175.png"/><Relationship Id="rId198" Type="http://schemas.openxmlformats.org/officeDocument/2006/relationships/image" Target="media/image176.png"/><Relationship Id="rId199" Type="http://schemas.openxmlformats.org/officeDocument/2006/relationships/image" Target="media/image177.png"/><Relationship Id="rId200" Type="http://schemas.openxmlformats.org/officeDocument/2006/relationships/image" Target="media/image178.png"/><Relationship Id="rId201" Type="http://schemas.openxmlformats.org/officeDocument/2006/relationships/image" Target="media/image179.png"/><Relationship Id="rId202" Type="http://schemas.openxmlformats.org/officeDocument/2006/relationships/image" Target="media/image180.png"/><Relationship Id="rId203" Type="http://schemas.openxmlformats.org/officeDocument/2006/relationships/image" Target="media/image181.png"/><Relationship Id="rId204" Type="http://schemas.openxmlformats.org/officeDocument/2006/relationships/image" Target="media/image182.png"/><Relationship Id="rId205" Type="http://schemas.openxmlformats.org/officeDocument/2006/relationships/image" Target="media/image183.png"/><Relationship Id="rId206" Type="http://schemas.openxmlformats.org/officeDocument/2006/relationships/image" Target="media/image184.png"/><Relationship Id="rId207" Type="http://schemas.openxmlformats.org/officeDocument/2006/relationships/image" Target="media/image185.png"/><Relationship Id="rId208" Type="http://schemas.openxmlformats.org/officeDocument/2006/relationships/image" Target="media/image186.png"/><Relationship Id="rId209" Type="http://schemas.openxmlformats.org/officeDocument/2006/relationships/image" Target="media/image187.png"/><Relationship Id="rId210" Type="http://schemas.openxmlformats.org/officeDocument/2006/relationships/image" Target="media/image188.png"/><Relationship Id="rId211" Type="http://schemas.openxmlformats.org/officeDocument/2006/relationships/image" Target="media/image189.png"/><Relationship Id="rId212" Type="http://schemas.openxmlformats.org/officeDocument/2006/relationships/image" Target="media/image190.png"/><Relationship Id="rId213" Type="http://schemas.openxmlformats.org/officeDocument/2006/relationships/image" Target="media/image191.png"/><Relationship Id="rId214" Type="http://schemas.openxmlformats.org/officeDocument/2006/relationships/image" Target="media/image192.png"/><Relationship Id="rId215" Type="http://schemas.openxmlformats.org/officeDocument/2006/relationships/image" Target="media/image193.png"/><Relationship Id="rId216" Type="http://schemas.openxmlformats.org/officeDocument/2006/relationships/image" Target="media/image194.png"/><Relationship Id="rId217" Type="http://schemas.openxmlformats.org/officeDocument/2006/relationships/image" Target="media/image195.png"/><Relationship Id="rId218" Type="http://schemas.openxmlformats.org/officeDocument/2006/relationships/image" Target="media/image196.png"/><Relationship Id="rId219" Type="http://schemas.openxmlformats.org/officeDocument/2006/relationships/image" Target="media/image197.png"/><Relationship Id="rId220" Type="http://schemas.openxmlformats.org/officeDocument/2006/relationships/image" Target="media/image198.png"/><Relationship Id="rId221" Type="http://schemas.openxmlformats.org/officeDocument/2006/relationships/image" Target="media/image199.png"/><Relationship Id="rId222" Type="http://schemas.openxmlformats.org/officeDocument/2006/relationships/image" Target="media/image200.png"/><Relationship Id="rId223" Type="http://schemas.openxmlformats.org/officeDocument/2006/relationships/image" Target="media/image201.png"/><Relationship Id="rId224" Type="http://schemas.openxmlformats.org/officeDocument/2006/relationships/image" Target="media/image202.png"/><Relationship Id="rId225" Type="http://schemas.openxmlformats.org/officeDocument/2006/relationships/image" Target="media/image203.png"/><Relationship Id="rId226" Type="http://schemas.openxmlformats.org/officeDocument/2006/relationships/image" Target="media/image204.png"/><Relationship Id="rId227" Type="http://schemas.openxmlformats.org/officeDocument/2006/relationships/image" Target="media/image205.png"/><Relationship Id="rId228" Type="http://schemas.openxmlformats.org/officeDocument/2006/relationships/image" Target="media/image206.png"/><Relationship Id="rId229" Type="http://schemas.openxmlformats.org/officeDocument/2006/relationships/image" Target="media/image207.png"/><Relationship Id="rId230" Type="http://schemas.openxmlformats.org/officeDocument/2006/relationships/image" Target="media/image208.png"/><Relationship Id="rId231" Type="http://schemas.openxmlformats.org/officeDocument/2006/relationships/image" Target="media/image209.png"/><Relationship Id="rId232" Type="http://schemas.openxmlformats.org/officeDocument/2006/relationships/image" Target="media/image210.png"/><Relationship Id="rId233" Type="http://schemas.openxmlformats.org/officeDocument/2006/relationships/image" Target="media/image211.png"/><Relationship Id="rId234" Type="http://schemas.openxmlformats.org/officeDocument/2006/relationships/image" Target="media/image212.png"/><Relationship Id="rId235" Type="http://schemas.openxmlformats.org/officeDocument/2006/relationships/image" Target="media/image213.png"/><Relationship Id="rId236" Type="http://schemas.openxmlformats.org/officeDocument/2006/relationships/image" Target="media/image214.png"/><Relationship Id="rId237" Type="http://schemas.openxmlformats.org/officeDocument/2006/relationships/image" Target="media/image215.png"/><Relationship Id="rId238" Type="http://schemas.openxmlformats.org/officeDocument/2006/relationships/image" Target="media/image216.png"/><Relationship Id="rId239" Type="http://schemas.openxmlformats.org/officeDocument/2006/relationships/image" Target="media/image217.png"/><Relationship Id="rId240" Type="http://schemas.openxmlformats.org/officeDocument/2006/relationships/image" Target="media/image218.png"/><Relationship Id="rId241" Type="http://schemas.openxmlformats.org/officeDocument/2006/relationships/image" Target="media/image219.png"/><Relationship Id="rId242" Type="http://schemas.openxmlformats.org/officeDocument/2006/relationships/image" Target="media/image220.png"/><Relationship Id="rId243" Type="http://schemas.openxmlformats.org/officeDocument/2006/relationships/image" Target="media/image221.png"/><Relationship Id="rId244" Type="http://schemas.openxmlformats.org/officeDocument/2006/relationships/image" Target="media/image222.png"/><Relationship Id="rId245" Type="http://schemas.openxmlformats.org/officeDocument/2006/relationships/image" Target="media/image223.png"/><Relationship Id="rId246" Type="http://schemas.openxmlformats.org/officeDocument/2006/relationships/image" Target="media/image224.png"/><Relationship Id="rId247" Type="http://schemas.openxmlformats.org/officeDocument/2006/relationships/image" Target="media/image225.png"/><Relationship Id="rId248" Type="http://schemas.openxmlformats.org/officeDocument/2006/relationships/image" Target="media/image226.png"/><Relationship Id="rId249" Type="http://schemas.openxmlformats.org/officeDocument/2006/relationships/image" Target="media/image227.png"/><Relationship Id="rId250" Type="http://schemas.openxmlformats.org/officeDocument/2006/relationships/image" Target="media/image228.png"/><Relationship Id="rId251" Type="http://schemas.openxmlformats.org/officeDocument/2006/relationships/image" Target="media/image229.png"/><Relationship Id="rId252" Type="http://schemas.openxmlformats.org/officeDocument/2006/relationships/image" Target="media/image230.png"/><Relationship Id="rId253" Type="http://schemas.openxmlformats.org/officeDocument/2006/relationships/image" Target="media/image231.png"/><Relationship Id="rId254" Type="http://schemas.openxmlformats.org/officeDocument/2006/relationships/image" Target="media/image232.png"/><Relationship Id="rId255" Type="http://schemas.openxmlformats.org/officeDocument/2006/relationships/image" Target="media/image233.png"/><Relationship Id="rId256" Type="http://schemas.openxmlformats.org/officeDocument/2006/relationships/image" Target="media/image234.png"/><Relationship Id="rId257" Type="http://schemas.openxmlformats.org/officeDocument/2006/relationships/image" Target="media/image235.png"/><Relationship Id="rId258" Type="http://schemas.openxmlformats.org/officeDocument/2006/relationships/image" Target="media/image236.png"/><Relationship Id="rId259" Type="http://schemas.openxmlformats.org/officeDocument/2006/relationships/image" Target="media/image237.png"/><Relationship Id="rId260" Type="http://schemas.openxmlformats.org/officeDocument/2006/relationships/image" Target="media/image238.png"/><Relationship Id="rId261" Type="http://schemas.openxmlformats.org/officeDocument/2006/relationships/image" Target="media/image239.png"/><Relationship Id="rId262" Type="http://schemas.openxmlformats.org/officeDocument/2006/relationships/image" Target="media/image240.png"/><Relationship Id="rId263" Type="http://schemas.openxmlformats.org/officeDocument/2006/relationships/header" Target="header12.xml"/><Relationship Id="rId264" Type="http://schemas.openxmlformats.org/officeDocument/2006/relationships/footer" Target="footer13.xml"/><Relationship Id="rId265" Type="http://schemas.openxmlformats.org/officeDocument/2006/relationships/footer" Target="footer14.xml"/><Relationship Id="rId266" Type="http://schemas.openxmlformats.org/officeDocument/2006/relationships/image" Target="media/image241.png"/><Relationship Id="rId267" Type="http://schemas.openxmlformats.org/officeDocument/2006/relationships/header" Target="header13.xml"/><Relationship Id="rId268" Type="http://schemas.openxmlformats.org/officeDocument/2006/relationships/image" Target="media/image242.png"/><Relationship Id="rId269" Type="http://schemas.openxmlformats.org/officeDocument/2006/relationships/image" Target="media/image243.png"/><Relationship Id="rId270" Type="http://schemas.openxmlformats.org/officeDocument/2006/relationships/header" Target="header14.xml"/><Relationship Id="rId271" Type="http://schemas.openxmlformats.org/officeDocument/2006/relationships/footer" Target="footer15.xml"/><Relationship Id="rId272" Type="http://schemas.openxmlformats.org/officeDocument/2006/relationships/image" Target="media/image244.jpeg"/><Relationship Id="rId273" Type="http://schemas.openxmlformats.org/officeDocument/2006/relationships/header" Target="header15.xml"/><Relationship Id="rId274" Type="http://schemas.openxmlformats.org/officeDocument/2006/relationships/footer" Target="footer16.xml"/><Relationship Id="rId275" Type="http://schemas.openxmlformats.org/officeDocument/2006/relationships/image" Target="media/image245.png"/><Relationship Id="rId276" Type="http://schemas.openxmlformats.org/officeDocument/2006/relationships/image" Target="media/image246.png"/><Relationship Id="rId277" Type="http://schemas.openxmlformats.org/officeDocument/2006/relationships/numbering" Target="numbering.xml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56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20.png"/><Relationship Id="rId3" Type="http://schemas.openxmlformats.org/officeDocument/2006/relationships/image" Target="media/image21.png"/><Relationship Id="rId4" Type="http://schemas.openxmlformats.org/officeDocument/2006/relationships/image" Target="media/image22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Relationship Id="rId2" Type="http://schemas.openxmlformats.org/officeDocument/2006/relationships/image" Target="media/image20.png"/><Relationship Id="rId3" Type="http://schemas.openxmlformats.org/officeDocument/2006/relationships/image" Target="media/image21.png"/><Relationship Id="rId4" Type="http://schemas.openxmlformats.org/officeDocument/2006/relationships/image" Target="media/image22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14.png"/><Relationship Id="rId3" Type="http://schemas.openxmlformats.org/officeDocument/2006/relationships/image" Target="media/image15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4.png"/><Relationship Id="rId3" Type="http://schemas.openxmlformats.org/officeDocument/2006/relationships/image" Target="media/image13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4.png"/><Relationship Id="rId3" Type="http://schemas.openxmlformats.org/officeDocument/2006/relationships/image" Target="media/image13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4.png"/><Relationship Id="rId3" Type="http://schemas.openxmlformats.org/officeDocument/2006/relationships/image" Target="media/image13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4.png"/><Relationship Id="rId3" Type="http://schemas.openxmlformats.org/officeDocument/2006/relationships/image" Target="media/image13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Imran</dc:creator>
  <dc:title>Third Quarter Report December 2023.cdr</dc:title>
  <dcterms:created xsi:type="dcterms:W3CDTF">2023-02-16T16:40:43Z</dcterms:created>
  <dcterms:modified xsi:type="dcterms:W3CDTF">2023-02-16T16:40:43Z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2023-01-26T00:00:00Z</vt:filetime>
  </property>
  <property fmtid="{D5CDD505-2E9C-101B-9397-08002B2CF9AE}" pid="3" name="Creator">
    <vt:lpwstr>CorelDRAW 2020</vt:lpwstr>
  </property>
  <property fmtid="{D5CDD505-2E9C-101B-9397-08002B2CF9AE}" pid="4" name="LastSaved">
    <vt:filetime>2023-02-16T00:00:00Z</vt:filetime>
  </property>
</Properties>
</file>